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283" w:rsidRPr="00F54D3B" w:rsidRDefault="00115B53" w:rsidP="00F63283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5B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6625893" wp14:editId="55ECAB62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83" w:rsidRPr="00F54D3B" w:rsidRDefault="00F63283" w:rsidP="00F63283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63283" w:rsidRPr="00F54D3B" w:rsidRDefault="00F63283" w:rsidP="00F63283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63283" w:rsidRPr="00F54D3B" w:rsidRDefault="00F63283" w:rsidP="00F63283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p w:rsidR="00F63283" w:rsidRPr="00F54D3B" w:rsidRDefault="00F63283" w:rsidP="00F63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F63283" w:rsidRPr="00F54D3B" w:rsidRDefault="00F63283" w:rsidP="00F63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:rsidR="00115B53" w:rsidRDefault="00F63283" w:rsidP="00115B5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</w:pPr>
      <w:r w:rsidRPr="00F54D3B"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  <w:t>Н І Ж И Н С Ь К А    М І С Ь К А    Р А Д А</w:t>
      </w:r>
    </w:p>
    <w:p w:rsidR="00F63283" w:rsidRPr="00115B53" w:rsidRDefault="00AC6640" w:rsidP="00115B5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50 </w:t>
      </w:r>
      <w:r w:rsidR="00F63283" w:rsidRPr="00F54D3B">
        <w:rPr>
          <w:rFonts w:ascii="Times New Roman" w:hAnsi="Times New Roman" w:cs="Times New Roman"/>
          <w:sz w:val="32"/>
          <w:szCs w:val="32"/>
          <w:lang w:val="uk-UA"/>
        </w:rPr>
        <w:t>сесія VIII скликання</w:t>
      </w:r>
    </w:p>
    <w:p w:rsidR="00F63283" w:rsidRPr="00F54D3B" w:rsidRDefault="00F63283" w:rsidP="00F63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>Н</w:t>
      </w:r>
      <w:proofErr w:type="spellEnd"/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Я</w:t>
      </w:r>
    </w:p>
    <w:p w:rsidR="00F63283" w:rsidRPr="00F54D3B" w:rsidRDefault="00F63283" w:rsidP="00F63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6640">
        <w:rPr>
          <w:rFonts w:ascii="Times New Roman" w:hAnsi="Times New Roman" w:cs="Times New Roman"/>
          <w:sz w:val="28"/>
          <w:szCs w:val="28"/>
          <w:lang w:val="uk-UA"/>
        </w:rPr>
        <w:t xml:space="preserve">09 жовтня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2025 р.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AC664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 м. Ніжин                               № </w:t>
      </w:r>
      <w:r w:rsidR="00AC6640">
        <w:rPr>
          <w:rFonts w:ascii="Times New Roman" w:hAnsi="Times New Roman" w:cs="Times New Roman"/>
          <w:sz w:val="28"/>
          <w:szCs w:val="28"/>
          <w:lang w:val="uk-UA"/>
        </w:rPr>
        <w:t>67-50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/2025</w:t>
      </w:r>
    </w:p>
    <w:p w:rsidR="00F63283" w:rsidRPr="00F54D3B" w:rsidRDefault="00F63283" w:rsidP="00F63283">
      <w:pPr>
        <w:pStyle w:val="ae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63283" w:rsidRDefault="00F63283" w:rsidP="000148DA">
      <w:pPr>
        <w:pStyle w:val="ae"/>
        <w:ind w:right="2834"/>
        <w:rPr>
          <w:rFonts w:ascii="Times New Roman" w:hAnsi="Times New Roman" w:cs="Times New Roman"/>
          <w:sz w:val="28"/>
          <w:szCs w:val="28"/>
          <w:lang w:val="uk-UA"/>
        </w:rPr>
      </w:pPr>
      <w:r w:rsidRPr="00F63283">
        <w:rPr>
          <w:rFonts w:ascii="Times New Roman" w:hAnsi="Times New Roman" w:cs="Times New Roman"/>
          <w:sz w:val="28"/>
          <w:szCs w:val="28"/>
          <w:lang w:val="uk-UA"/>
        </w:rPr>
        <w:t>Про дозвіл на виконання будівельних робіт</w:t>
      </w:r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реалізації проєк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ту </w:t>
      </w:r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«Капітальний ремонт частини протирадіаційного укриття на 600 чоловік Ніжинської гімназії № 15 «Основа» Ніжинської міської ради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>м. Ніжині 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вул. </w:t>
      </w:r>
      <w:proofErr w:type="spellStart"/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>Об’їжджа</w:t>
      </w:r>
      <w:proofErr w:type="spellEnd"/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>, 123».</w:t>
      </w:r>
      <w:r w:rsidRPr="00F63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3283" w:rsidRDefault="00F63283" w:rsidP="00F63283">
      <w:pPr>
        <w:pStyle w:val="ae"/>
        <w:rPr>
          <w:rFonts w:ascii="Times New Roman" w:hAnsi="Times New Roman" w:cs="Times New Roman"/>
          <w:lang w:val="uk-UA"/>
        </w:rPr>
      </w:pPr>
    </w:p>
    <w:p w:rsidR="00F63283" w:rsidRDefault="00F63283" w:rsidP="00F63283">
      <w:pPr>
        <w:pStyle w:val="ae"/>
        <w:rPr>
          <w:rFonts w:ascii="Times New Roman" w:hAnsi="Times New Roman" w:cs="Times New Roman"/>
          <w:lang w:val="uk-UA"/>
        </w:rPr>
      </w:pPr>
    </w:p>
    <w:p w:rsidR="00F63283" w:rsidRDefault="00F63283" w:rsidP="00F63283">
      <w:pPr>
        <w:pStyle w:val="ae"/>
        <w:rPr>
          <w:rFonts w:ascii="Times New Roman" w:hAnsi="Times New Roman" w:cs="Times New Roman"/>
          <w:lang w:val="uk-UA"/>
        </w:rPr>
      </w:pPr>
    </w:p>
    <w:p w:rsidR="00F63283" w:rsidRPr="00F63283" w:rsidRDefault="00F63283" w:rsidP="00F63283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328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до</w:t>
      </w:r>
      <w:r w:rsidR="00561A57">
        <w:rPr>
          <w:rFonts w:ascii="Times New Roman" w:hAnsi="Times New Roman" w:cs="Times New Roman"/>
          <w:sz w:val="28"/>
          <w:szCs w:val="28"/>
          <w:lang w:val="uk-UA"/>
        </w:rPr>
        <w:t xml:space="preserve"> ст. 26, 42, 59 Закону України «Про місцеве самоврядування в Україні», </w:t>
      </w:r>
      <w:r w:rsidRPr="00F63283">
        <w:rPr>
          <w:rFonts w:ascii="Times New Roman" w:hAnsi="Times New Roman" w:cs="Times New Roman"/>
          <w:sz w:val="28"/>
          <w:szCs w:val="28"/>
        </w:rPr>
        <w:t xml:space="preserve">абзацу 3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37 Закону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28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3283">
        <w:rPr>
          <w:rFonts w:ascii="Times New Roman" w:hAnsi="Times New Roman" w:cs="Times New Roman"/>
          <w:sz w:val="28"/>
          <w:szCs w:val="28"/>
        </w:rPr>
        <w:t>»</w:t>
      </w:r>
      <w:r w:rsidRPr="000C4DF7">
        <w:rPr>
          <w:rFonts w:ascii="Times New Roman" w:hAnsi="Times New Roman"/>
          <w:sz w:val="28"/>
          <w:szCs w:val="28"/>
          <w:lang w:val="uk-UA"/>
        </w:rPr>
        <w:t xml:space="preserve">, Регламенту Ніжинської міської ради Чернігівської області </w:t>
      </w:r>
      <w:r w:rsidRPr="000C4DF7">
        <w:rPr>
          <w:rFonts w:ascii="Times New Roman" w:hAnsi="Times New Roman"/>
          <w:sz w:val="28"/>
          <w:szCs w:val="28"/>
          <w:lang w:val="en-US"/>
        </w:rPr>
        <w:t>VIII</w:t>
      </w:r>
      <w:r w:rsidRPr="000C4DF7">
        <w:rPr>
          <w:rFonts w:ascii="Times New Roman" w:hAnsi="Times New Roman"/>
          <w:sz w:val="28"/>
          <w:szCs w:val="28"/>
          <w:lang w:val="uk-UA"/>
        </w:rPr>
        <w:t xml:space="preserve"> скликання, затвердженого рішенням Ніжинської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0C4DF7">
        <w:rPr>
          <w:rFonts w:ascii="Times New Roman" w:hAnsi="Times New Roman"/>
          <w:sz w:val="28"/>
          <w:szCs w:val="28"/>
          <w:lang w:val="uk-UA"/>
        </w:rPr>
        <w:t xml:space="preserve">27 листопада 2020 року № 3-2/2020 (зі змінами), враховуючи лист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Ніжинської гімназії № 15 «Основа» Тетяни ПАВЛЮЧЕНКО від 08.10.2025 р.      № 01-22/437, </w:t>
      </w:r>
      <w:r w:rsidRPr="000C4DF7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F63283" w:rsidRPr="00F63283" w:rsidRDefault="00F63283" w:rsidP="00F632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адати дозвіл на виконання будівельних робіт при реалізації проєкту «Капітальний ремонт частини протирадіаційного укриття на 600 чоловік Ніжинської гімназії № 15 «Основа» Ніжинської міської ради в м. Ніжині по      вул. </w:t>
      </w:r>
      <w:proofErr w:type="spellStart"/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>Об’їжджа</w:t>
      </w:r>
      <w:proofErr w:type="spellEnd"/>
      <w:r w:rsidRPr="00F63283">
        <w:rPr>
          <w:rFonts w:ascii="Times New Roman" w:hAnsi="Times New Roman" w:cs="Times New Roman"/>
          <w:bCs/>
          <w:sz w:val="28"/>
          <w:szCs w:val="28"/>
          <w:lang w:val="uk-UA"/>
        </w:rPr>
        <w:t>, 123»</w:t>
      </w:r>
      <w:r w:rsidR="000148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63283" w:rsidRDefault="00F63283" w:rsidP="00F63283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рішення покласти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Сергія СМАГУ,</w:t>
      </w:r>
      <w:r w:rsidR="00014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директора Ніжинської гімназії № 15 «Основа» Тетяну ПАВЛЮЧЕНКО.</w:t>
      </w:r>
    </w:p>
    <w:p w:rsidR="00561A57" w:rsidRPr="00F54D3B" w:rsidRDefault="00561A57" w:rsidP="00F63283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Директору Ніжинської гімназії № 15 «Основа» Тетяні ПАВЛЮЧЕНКО забезпечити оприлюднення даного рішення на офіційному сайті Ніжинської гімназії № 15 «Основа» протягом п’яти робочих днів після його прийняття.</w:t>
      </w:r>
    </w:p>
    <w:p w:rsidR="00F63283" w:rsidRPr="00F54D3B" w:rsidRDefault="00561A57" w:rsidP="00F63283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32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3283"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F63283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F63283"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міської ради з питань житлово-комунального господарства, комунальної власності, транспорту і зв’язку та ен</w:t>
      </w:r>
      <w:r w:rsidR="00F63283">
        <w:rPr>
          <w:rFonts w:ascii="Times New Roman" w:hAnsi="Times New Roman" w:cs="Times New Roman"/>
          <w:sz w:val="28"/>
          <w:szCs w:val="28"/>
          <w:lang w:val="uk-UA"/>
        </w:rPr>
        <w:t xml:space="preserve">ергозбереження (голова комісії </w:t>
      </w:r>
      <w:proofErr w:type="spellStart"/>
      <w:r w:rsidR="00F63283" w:rsidRPr="00CE6DDD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F63283"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 ДЕГТЯРЕНКО)</w:t>
      </w:r>
      <w:r w:rsidR="00F63283" w:rsidRPr="00F54D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283" w:rsidRDefault="00F63283" w:rsidP="00F6328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F63283" w:rsidRPr="00F54D3B" w:rsidRDefault="00AC6640" w:rsidP="00F63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Візують</w:t>
      </w:r>
      <w:r w:rsidR="002C67E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гімназ</w:t>
      </w:r>
      <w:r>
        <w:rPr>
          <w:rFonts w:ascii="Times New Roman" w:hAnsi="Times New Roman" w:cs="Times New Roman"/>
          <w:sz w:val="28"/>
          <w:szCs w:val="28"/>
          <w:lang w:val="uk-UA"/>
        </w:rPr>
        <w:t>ії № 15 «Основа»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Тетяна ПАВЛЮЧЕНКО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Секретар Ніжинської міської ради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Юрій ХОМЕНКО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органів ради                                                   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Сергій СМАГА                                                                                                                       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В’ячеслав ЛЕГА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</w:t>
      </w:r>
    </w:p>
    <w:p w:rsidR="00F63283" w:rsidRPr="00F54D3B" w:rsidRDefault="00F63283" w:rsidP="00F63283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міської ради</w:t>
      </w:r>
    </w:p>
    <w:p w:rsidR="000148DA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з питань житлово-комунального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господарства, комунальної власності,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і зв’язку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та енергозбереження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F54D3B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ДЕГТЯРЕНКО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міської ради 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з питань регламенту, законності,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охорони прав і свобод громадян, запобігання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корупції, адміністративно-територіального </w:t>
      </w:r>
    </w:p>
    <w:p w:rsidR="00F63283" w:rsidRPr="00F54D3B" w:rsidRDefault="00F63283" w:rsidP="00F63283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устрою, депутатської діяльності та етики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Валерій САЛОГУБ</w:t>
      </w: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7EF" w:rsidRPr="00F54D3B" w:rsidRDefault="002C67EF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Pr="00F54D3B" w:rsidRDefault="00F63283" w:rsidP="00F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283" w:rsidRDefault="00F63283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3283" w:rsidRDefault="00F63283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48DA" w:rsidRDefault="000148DA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3283" w:rsidRPr="00F54D3B" w:rsidRDefault="00F63283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3283" w:rsidRPr="00F54D3B" w:rsidRDefault="00F63283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3283" w:rsidRPr="00F54D3B" w:rsidRDefault="00F63283" w:rsidP="00F6328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2082" w:rsidRDefault="00752082" w:rsidP="000148DA"/>
    <w:sectPr w:rsidR="00752082" w:rsidSect="00F632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0BB" w:rsidRDefault="009250BB" w:rsidP="002C67EF">
      <w:pPr>
        <w:spacing w:after="0" w:line="240" w:lineRule="auto"/>
      </w:pPr>
      <w:r>
        <w:separator/>
      </w:r>
    </w:p>
  </w:endnote>
  <w:endnote w:type="continuationSeparator" w:id="0">
    <w:p w:rsidR="009250BB" w:rsidRDefault="009250BB" w:rsidP="002C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0BB" w:rsidRDefault="009250BB" w:rsidP="002C67EF">
      <w:pPr>
        <w:spacing w:after="0" w:line="240" w:lineRule="auto"/>
      </w:pPr>
      <w:r>
        <w:separator/>
      </w:r>
    </w:p>
  </w:footnote>
  <w:footnote w:type="continuationSeparator" w:id="0">
    <w:p w:rsidR="009250BB" w:rsidRDefault="009250BB" w:rsidP="002C6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3"/>
    <w:rsid w:val="000148DA"/>
    <w:rsid w:val="00070A47"/>
    <w:rsid w:val="00115B53"/>
    <w:rsid w:val="00263D5F"/>
    <w:rsid w:val="002C67EF"/>
    <w:rsid w:val="004F5309"/>
    <w:rsid w:val="00561A57"/>
    <w:rsid w:val="006E6BE9"/>
    <w:rsid w:val="00752082"/>
    <w:rsid w:val="007C7B37"/>
    <w:rsid w:val="008B52A1"/>
    <w:rsid w:val="009135C1"/>
    <w:rsid w:val="009250BB"/>
    <w:rsid w:val="00A830E4"/>
    <w:rsid w:val="00AC6640"/>
    <w:rsid w:val="00C45A99"/>
    <w:rsid w:val="00C8713A"/>
    <w:rsid w:val="00C94A15"/>
    <w:rsid w:val="00F63283"/>
    <w:rsid w:val="00F868AE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C238"/>
  <w15:chartTrackingRefBased/>
  <w15:docId w15:val="{4EBA355E-3AC4-4048-8FC1-96CD8B5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283"/>
    <w:pPr>
      <w:spacing w:after="200" w:line="276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28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99"/>
    <w:qFormat/>
    <w:rsid w:val="00F63283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rsid w:val="00F63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2C67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2C67E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C67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2C67E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cp:lastPrinted>2025-10-08T12:44:00Z</cp:lastPrinted>
  <dcterms:created xsi:type="dcterms:W3CDTF">2025-11-21T08:54:00Z</dcterms:created>
  <dcterms:modified xsi:type="dcterms:W3CDTF">2025-11-21T08:54:00Z</dcterms:modified>
</cp:coreProperties>
</file>