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97DE8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Tms Rmn" w:hAnsi="Tms Rmn"/>
          <w:b/>
          <w:lang w:eastAsia="uk-UA"/>
        </w:rPr>
        <w:drawing>
          <wp:inline distT="0" distB="0" distL="0" distR="0">
            <wp:extent cx="4826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sz w:val="28"/>
          <w:szCs w:val="28"/>
        </w:rPr>
        <w:t xml:space="preserve">                              </w:t>
      </w:r>
    </w:p>
    <w:p w14:paraId="6A601A00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Cs w:val="24"/>
          <w:u w:val="single"/>
        </w:rPr>
        <w:t xml:space="preserve">                                                     </w:t>
      </w:r>
    </w:p>
    <w:p w14:paraId="03D2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38ED4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01498A4F">
      <w:pPr>
        <w:jc w:val="center"/>
        <w:rPr>
          <w:sz w:val="6"/>
          <w:szCs w:val="6"/>
        </w:rPr>
      </w:pPr>
    </w:p>
    <w:p w14:paraId="7D4B98FD">
      <w:pPr>
        <w:pStyle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24851CBD">
      <w:pPr>
        <w:jc w:val="center"/>
        <w:rPr>
          <w:sz w:val="32"/>
          <w:lang w:val="ru-RU"/>
        </w:rPr>
      </w:pPr>
      <w:r>
        <w:rPr>
          <w:sz w:val="32"/>
        </w:rPr>
        <w:t xml:space="preserve">   </w:t>
      </w:r>
      <w:r>
        <w:rPr>
          <w:rFonts w:hint="default"/>
          <w:sz w:val="32"/>
          <w:lang w:val="uk-UA"/>
        </w:rPr>
        <w:t>51</w:t>
      </w:r>
      <w:r>
        <w:rPr>
          <w:sz w:val="32"/>
        </w:rPr>
        <w:t xml:space="preserve"> сесія</w:t>
      </w:r>
      <w:r>
        <w:rPr>
          <w:sz w:val="32"/>
          <w:lang w:val="ru-RU"/>
        </w:rPr>
        <w:t xml:space="preserve"> </w:t>
      </w:r>
      <w:r>
        <w:rPr>
          <w:sz w:val="32"/>
          <w:lang w:val="en-US"/>
        </w:rPr>
        <w:t>VIII</w:t>
      </w:r>
      <w:r>
        <w:rPr>
          <w:sz w:val="32"/>
          <w:lang w:val="ru-RU"/>
        </w:rPr>
        <w:t xml:space="preserve"> </w:t>
      </w:r>
      <w:r>
        <w:rPr>
          <w:sz w:val="32"/>
        </w:rPr>
        <w:t>скликання</w:t>
      </w:r>
    </w:p>
    <w:p w14:paraId="21AC38A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67064F22">
      <w:pPr>
        <w:jc w:val="center"/>
        <w:rPr>
          <w:b/>
          <w:sz w:val="28"/>
          <w:szCs w:val="28"/>
          <w:lang w:val="ru-RU"/>
        </w:rPr>
      </w:pPr>
    </w:p>
    <w:p w14:paraId="7816BDD7">
      <w:pPr>
        <w:jc w:val="both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rFonts w:hint="default"/>
          <w:sz w:val="28"/>
          <w:szCs w:val="28"/>
          <w:lang w:val="uk-UA"/>
        </w:rPr>
        <w:t>26 листопада</w:t>
      </w:r>
      <w:r>
        <w:rPr>
          <w:sz w:val="28"/>
          <w:szCs w:val="28"/>
        </w:rPr>
        <w:t xml:space="preserve">  20</w:t>
      </w:r>
      <w:r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р.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>. Ніжин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№ </w:t>
      </w:r>
      <w:r>
        <w:rPr>
          <w:rFonts w:hint="default"/>
          <w:sz w:val="28"/>
          <w:szCs w:val="28"/>
          <w:lang w:val="uk-UA"/>
        </w:rPr>
        <w:t>56-51/2025</w:t>
      </w:r>
    </w:p>
    <w:p w14:paraId="449E8373">
      <w:pPr>
        <w:rPr>
          <w:sz w:val="28"/>
          <w:szCs w:val="28"/>
          <w:lang w:val="ru-RU"/>
        </w:rPr>
      </w:pPr>
    </w:p>
    <w:p w14:paraId="15AF9F9E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 внесення змін до Положення</w:t>
      </w:r>
    </w:p>
    <w:p w14:paraId="49268D9F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 постійні комісії Ніжинської</w:t>
      </w:r>
    </w:p>
    <w:p w14:paraId="4E4973A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міської ради Чернігівської області</w:t>
      </w:r>
    </w:p>
    <w:p w14:paraId="46AC4C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скликання</w:t>
      </w:r>
    </w:p>
    <w:p w14:paraId="372DF3C1">
      <w:pPr>
        <w:rPr>
          <w:sz w:val="28"/>
          <w:szCs w:val="28"/>
        </w:rPr>
      </w:pPr>
    </w:p>
    <w:p w14:paraId="1AD2DA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25, 26, 59, 73 Закону України «Про місцеве самоврядування в Україні», Регламенту Ніжинської міської ради Чернігівської області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 метою подальшого забезпечення соціальних прав ветеранів та членів їх сімей міська  рада вирішила:</w:t>
      </w:r>
    </w:p>
    <w:p w14:paraId="34BCF886">
      <w:pPr>
        <w:ind w:firstLine="708"/>
        <w:jc w:val="both"/>
        <w:rPr>
          <w:sz w:val="28"/>
          <w:szCs w:val="28"/>
        </w:rPr>
      </w:pPr>
    </w:p>
    <w:p w14:paraId="4D018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Hlk196295100"/>
      <w:r>
        <w:rPr>
          <w:sz w:val="28"/>
          <w:szCs w:val="28"/>
        </w:rPr>
        <w:t>Внести зміни до Положення про постійні комісії Ніжинської міської ради Чернігівської області 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cкликання, затвердженого рішенням  Ніжинської міської ради від 17 листопада 2020 року  № 8 - 1/2020, а саме:</w:t>
      </w:r>
    </w:p>
    <w:p w14:paraId="069D6A33">
      <w:pPr>
        <w:ind w:firstLine="708"/>
        <w:jc w:val="both"/>
      </w:pPr>
    </w:p>
    <w:p w14:paraId="2B540C78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1.1. Пункт 4 розділу 2 викласти в такій редакції:</w:t>
      </w:r>
    </w:p>
    <w:p w14:paraId="4A59E9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Style w:val="6"/>
          <w:b w:val="0"/>
          <w:sz w:val="28"/>
          <w:szCs w:val="28"/>
        </w:rPr>
        <w:t xml:space="preserve">4. Постійна комісія міської ради з питань </w:t>
      </w:r>
      <w:r>
        <w:rPr>
          <w:color w:val="000000"/>
          <w:sz w:val="28"/>
          <w:szCs w:val="28"/>
        </w:rPr>
        <w:t>освіти, охорони здоров’я, соціального захисту, культури, туризму, молодіжної політики, спорту, ветеранської політики у справах ветеранів війни та членів їх сімей</w:t>
      </w:r>
      <w:r>
        <w:rPr>
          <w:rStyle w:val="16"/>
          <w:b/>
          <w:sz w:val="28"/>
          <w:szCs w:val="28"/>
        </w:rPr>
        <w:t xml:space="preserve"> </w:t>
      </w:r>
      <w:r>
        <w:rPr>
          <w:rStyle w:val="6"/>
          <w:b w:val="0"/>
          <w:sz w:val="28"/>
          <w:szCs w:val="28"/>
        </w:rPr>
        <w:t>(у складі  7</w:t>
      </w:r>
      <w:r>
        <w:rPr>
          <w:sz w:val="28"/>
          <w:szCs w:val="28"/>
        </w:rPr>
        <w:t xml:space="preserve"> депутатів);».</w:t>
      </w:r>
    </w:p>
    <w:p w14:paraId="6DB7CC82">
      <w:pPr>
        <w:ind w:firstLine="708"/>
        <w:jc w:val="both"/>
        <w:rPr>
          <w:sz w:val="28"/>
          <w:szCs w:val="28"/>
        </w:rPr>
      </w:pPr>
    </w:p>
    <w:p w14:paraId="037B92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Назву пункту 7.4. розділу 7 викласти в такій редакції:</w:t>
      </w:r>
    </w:p>
    <w:p w14:paraId="228BB4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</w:t>
      </w:r>
      <w:r>
        <w:rPr>
          <w:rStyle w:val="6"/>
          <w:b w:val="0"/>
          <w:sz w:val="28"/>
          <w:szCs w:val="28"/>
        </w:rPr>
        <w:t xml:space="preserve">4. Постійна комісія міської ради з питань </w:t>
      </w:r>
      <w:r>
        <w:rPr>
          <w:color w:val="000000"/>
          <w:sz w:val="28"/>
          <w:szCs w:val="28"/>
        </w:rPr>
        <w:t>освіти, охорони здоров’я, соціального захисту, культури, туризму, молодіжної політики, спорту, ветеранської політики у справах ветеранів війни та членів їх сімей</w:t>
      </w:r>
      <w:r>
        <w:rPr>
          <w:sz w:val="28"/>
          <w:szCs w:val="28"/>
        </w:rPr>
        <w:t>».</w:t>
      </w:r>
    </w:p>
    <w:p w14:paraId="514B3D66">
      <w:pPr>
        <w:ind w:firstLine="708"/>
        <w:jc w:val="both"/>
        <w:rPr>
          <w:sz w:val="28"/>
          <w:szCs w:val="28"/>
        </w:rPr>
      </w:pPr>
    </w:p>
    <w:p w14:paraId="4D91E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Пункт 7.4. розділу 7 доповнити підпунктом 8 такого змісту:</w:t>
      </w:r>
    </w:p>
    <w:p w14:paraId="4C33AE0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«8. У сфері </w:t>
      </w:r>
      <w:r>
        <w:rPr>
          <w:color w:val="000000"/>
          <w:sz w:val="28"/>
          <w:szCs w:val="28"/>
        </w:rPr>
        <w:t>ветеранської політики у справах ветеранів війни та членів їх сімей здійснює:</w:t>
      </w:r>
    </w:p>
    <w:p w14:paraId="76E0F796">
      <w:pPr>
        <w:pStyle w:val="1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розгляд і контроль питань соціального захисту </w:t>
      </w:r>
      <w:r>
        <w:rPr>
          <w:rFonts w:ascii="Times New Roman" w:hAnsi="Times New Roman"/>
          <w:color w:val="000000"/>
          <w:sz w:val="28"/>
          <w:szCs w:val="28"/>
        </w:rPr>
        <w:t>ветеранів війни та членів їх сімей</w:t>
      </w:r>
      <w:r>
        <w:rPr>
          <w:rFonts w:ascii="Times New Roman" w:hAnsi="Times New Roman"/>
          <w:sz w:val="28"/>
          <w:szCs w:val="28"/>
        </w:rPr>
        <w:t>;</w:t>
      </w:r>
    </w:p>
    <w:p w14:paraId="6CE8AE36">
      <w:pPr>
        <w:pStyle w:val="1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координацію міських програм та заходів для підтримки ветеранів;</w:t>
      </w:r>
    </w:p>
    <w:p w14:paraId="03733B88">
      <w:pPr>
        <w:pStyle w:val="1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взаємодію з органами влади та громадськими організаціями у сфері ветеранської політики;</w:t>
      </w:r>
    </w:p>
    <w:p w14:paraId="5F3D59A4">
      <w:pPr>
        <w:pStyle w:val="1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внесення пропозицій щодо вдосконалення діяльності міської ради і напрямку соціального захисту ветеранів.</w:t>
      </w:r>
      <w:r>
        <w:rPr>
          <w:sz w:val="28"/>
          <w:szCs w:val="28"/>
        </w:rPr>
        <w:t>».</w:t>
      </w:r>
    </w:p>
    <w:p w14:paraId="5C0C3B13">
      <w:pPr>
        <w:ind w:firstLine="708"/>
        <w:jc w:val="both"/>
        <w:rPr>
          <w:sz w:val="28"/>
          <w:szCs w:val="28"/>
        </w:rPr>
      </w:pPr>
    </w:p>
    <w:bookmarkEnd w:id="0"/>
    <w:p w14:paraId="178BFB06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Організацію виконання даного рішення покласти на секретаря Ніжинської міської ради Чернігівської області Хоменка Ю.Ю. </w:t>
      </w:r>
    </w:p>
    <w:p w14:paraId="7029DA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рішення покласти на </w:t>
      </w:r>
      <w:r>
        <w:rPr>
          <w:bCs/>
          <w:sz w:val="28"/>
          <w:szCs w:val="28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>
        <w:rPr>
          <w:sz w:val="28"/>
          <w:szCs w:val="28"/>
        </w:rPr>
        <w:t xml:space="preserve"> (голова комісії Салогуб В.В.).</w:t>
      </w:r>
    </w:p>
    <w:p w14:paraId="35EF8DD4">
      <w:pPr>
        <w:jc w:val="both"/>
        <w:rPr>
          <w:sz w:val="28"/>
          <w:szCs w:val="28"/>
        </w:rPr>
      </w:pPr>
    </w:p>
    <w:p w14:paraId="24DD0305">
      <w:pPr>
        <w:jc w:val="both"/>
        <w:rPr>
          <w:sz w:val="28"/>
          <w:szCs w:val="28"/>
        </w:rPr>
      </w:pPr>
    </w:p>
    <w:p w14:paraId="789916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КОДОЛА</w:t>
      </w:r>
    </w:p>
    <w:p w14:paraId="6A88892F">
      <w:pPr>
        <w:jc w:val="both"/>
        <w:rPr>
          <w:sz w:val="28"/>
          <w:szCs w:val="28"/>
        </w:rPr>
      </w:pPr>
    </w:p>
    <w:p w14:paraId="287F260C">
      <w:pPr>
        <w:jc w:val="both"/>
        <w:rPr>
          <w:sz w:val="28"/>
          <w:szCs w:val="28"/>
        </w:rPr>
      </w:pPr>
    </w:p>
    <w:p w14:paraId="62662B1C">
      <w:pPr>
        <w:jc w:val="both"/>
        <w:rPr>
          <w:sz w:val="28"/>
          <w:szCs w:val="28"/>
        </w:rPr>
      </w:pPr>
    </w:p>
    <w:p w14:paraId="5A13CA69">
      <w:pPr>
        <w:jc w:val="both"/>
        <w:rPr>
          <w:sz w:val="28"/>
          <w:szCs w:val="28"/>
        </w:rPr>
      </w:pPr>
    </w:p>
    <w:p w14:paraId="4149B079">
      <w:pPr>
        <w:jc w:val="both"/>
        <w:rPr>
          <w:sz w:val="28"/>
          <w:szCs w:val="28"/>
        </w:rPr>
      </w:pPr>
    </w:p>
    <w:p w14:paraId="19D079D4">
      <w:pPr>
        <w:jc w:val="both"/>
        <w:rPr>
          <w:sz w:val="28"/>
          <w:szCs w:val="28"/>
        </w:rPr>
      </w:pPr>
    </w:p>
    <w:p w14:paraId="32E8C6D5">
      <w:pPr>
        <w:jc w:val="both"/>
        <w:rPr>
          <w:sz w:val="28"/>
          <w:szCs w:val="28"/>
        </w:rPr>
      </w:pPr>
    </w:p>
    <w:p w14:paraId="022D3233">
      <w:pPr>
        <w:jc w:val="both"/>
        <w:rPr>
          <w:sz w:val="28"/>
          <w:szCs w:val="28"/>
        </w:rPr>
      </w:pPr>
    </w:p>
    <w:p w14:paraId="0A59F934">
      <w:pPr>
        <w:jc w:val="both"/>
        <w:rPr>
          <w:sz w:val="28"/>
          <w:szCs w:val="28"/>
        </w:rPr>
      </w:pPr>
    </w:p>
    <w:p w14:paraId="139501BE">
      <w:pPr>
        <w:jc w:val="both"/>
        <w:rPr>
          <w:sz w:val="28"/>
          <w:szCs w:val="28"/>
        </w:rPr>
      </w:pPr>
    </w:p>
    <w:p w14:paraId="68644D8E">
      <w:pPr>
        <w:jc w:val="both"/>
        <w:rPr>
          <w:sz w:val="28"/>
          <w:szCs w:val="28"/>
        </w:rPr>
      </w:pPr>
    </w:p>
    <w:p w14:paraId="3AD0A45E">
      <w:pPr>
        <w:jc w:val="both"/>
        <w:rPr>
          <w:sz w:val="28"/>
          <w:szCs w:val="28"/>
        </w:rPr>
      </w:pPr>
    </w:p>
    <w:p w14:paraId="152702B6">
      <w:pPr>
        <w:jc w:val="both"/>
        <w:rPr>
          <w:sz w:val="28"/>
          <w:szCs w:val="28"/>
        </w:rPr>
      </w:pPr>
    </w:p>
    <w:p w14:paraId="6BBB61ED">
      <w:pPr>
        <w:jc w:val="both"/>
        <w:rPr>
          <w:sz w:val="28"/>
          <w:szCs w:val="28"/>
        </w:rPr>
      </w:pPr>
    </w:p>
    <w:p w14:paraId="02A5F6C1">
      <w:pPr>
        <w:jc w:val="both"/>
        <w:rPr>
          <w:sz w:val="28"/>
          <w:szCs w:val="28"/>
        </w:rPr>
      </w:pPr>
    </w:p>
    <w:p w14:paraId="6878B6B1">
      <w:pPr>
        <w:jc w:val="both"/>
        <w:rPr>
          <w:sz w:val="28"/>
          <w:szCs w:val="28"/>
        </w:rPr>
      </w:pPr>
    </w:p>
    <w:p w14:paraId="2D3B31EB">
      <w:pPr>
        <w:jc w:val="both"/>
        <w:rPr>
          <w:sz w:val="28"/>
          <w:szCs w:val="28"/>
        </w:rPr>
      </w:pPr>
    </w:p>
    <w:p w14:paraId="290829D4">
      <w:pPr>
        <w:jc w:val="both"/>
        <w:rPr>
          <w:sz w:val="28"/>
          <w:szCs w:val="28"/>
        </w:rPr>
      </w:pPr>
    </w:p>
    <w:p w14:paraId="6033B170">
      <w:pPr>
        <w:jc w:val="both"/>
        <w:rPr>
          <w:sz w:val="28"/>
          <w:szCs w:val="28"/>
        </w:rPr>
      </w:pPr>
    </w:p>
    <w:p w14:paraId="1104191C">
      <w:pPr>
        <w:jc w:val="both"/>
        <w:rPr>
          <w:sz w:val="28"/>
          <w:szCs w:val="28"/>
        </w:rPr>
      </w:pPr>
    </w:p>
    <w:p w14:paraId="2E511799">
      <w:pPr>
        <w:jc w:val="both"/>
        <w:rPr>
          <w:sz w:val="28"/>
          <w:szCs w:val="28"/>
        </w:rPr>
      </w:pPr>
    </w:p>
    <w:p w14:paraId="5581BF10">
      <w:pPr>
        <w:jc w:val="both"/>
        <w:rPr>
          <w:sz w:val="28"/>
          <w:szCs w:val="28"/>
        </w:rPr>
      </w:pPr>
    </w:p>
    <w:p w14:paraId="2277B6AB">
      <w:pPr>
        <w:jc w:val="both"/>
        <w:rPr>
          <w:sz w:val="28"/>
          <w:szCs w:val="28"/>
        </w:rPr>
      </w:pPr>
    </w:p>
    <w:p w14:paraId="10A7AD45">
      <w:pPr>
        <w:jc w:val="both"/>
        <w:rPr>
          <w:sz w:val="28"/>
          <w:szCs w:val="28"/>
        </w:rPr>
      </w:pPr>
    </w:p>
    <w:p w14:paraId="2F0BA90A">
      <w:pPr>
        <w:jc w:val="both"/>
        <w:rPr>
          <w:sz w:val="28"/>
          <w:szCs w:val="28"/>
        </w:rPr>
      </w:pPr>
    </w:p>
    <w:p w14:paraId="53BB3585">
      <w:pPr>
        <w:jc w:val="both"/>
        <w:rPr>
          <w:sz w:val="28"/>
          <w:szCs w:val="28"/>
        </w:rPr>
      </w:pPr>
    </w:p>
    <w:p w14:paraId="114AFEB2">
      <w:pPr>
        <w:jc w:val="both"/>
        <w:rPr>
          <w:sz w:val="28"/>
          <w:szCs w:val="28"/>
        </w:rPr>
      </w:pPr>
    </w:p>
    <w:p w14:paraId="0F5FC754">
      <w:pPr>
        <w:jc w:val="both"/>
        <w:rPr>
          <w:sz w:val="28"/>
          <w:szCs w:val="28"/>
        </w:rPr>
      </w:pPr>
    </w:p>
    <w:p w14:paraId="446B94EC">
      <w:pPr>
        <w:jc w:val="both"/>
        <w:rPr>
          <w:sz w:val="28"/>
          <w:szCs w:val="28"/>
        </w:rPr>
      </w:pPr>
    </w:p>
    <w:p w14:paraId="45092B67">
      <w:pPr>
        <w:jc w:val="both"/>
        <w:rPr>
          <w:sz w:val="28"/>
          <w:szCs w:val="28"/>
        </w:rPr>
      </w:pPr>
    </w:p>
    <w:p w14:paraId="3972E6F4">
      <w:pPr>
        <w:jc w:val="both"/>
        <w:rPr>
          <w:sz w:val="28"/>
          <w:szCs w:val="28"/>
        </w:rPr>
      </w:pPr>
    </w:p>
    <w:p w14:paraId="61E6D023">
      <w:pPr>
        <w:jc w:val="both"/>
        <w:rPr>
          <w:sz w:val="28"/>
          <w:szCs w:val="28"/>
        </w:rPr>
      </w:pPr>
    </w:p>
    <w:p w14:paraId="4741CC3C">
      <w:pPr>
        <w:jc w:val="both"/>
        <w:rPr>
          <w:sz w:val="28"/>
          <w:szCs w:val="28"/>
        </w:rPr>
      </w:pPr>
    </w:p>
    <w:p w14:paraId="6B9C765E">
      <w:pPr>
        <w:jc w:val="both"/>
        <w:rPr>
          <w:sz w:val="28"/>
          <w:szCs w:val="28"/>
        </w:rPr>
      </w:pPr>
    </w:p>
    <w:p w14:paraId="0DAA6C2D">
      <w:pPr>
        <w:jc w:val="both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>
        <w:rPr>
          <w:rFonts w:hint="default"/>
          <w:b/>
          <w:sz w:val="28"/>
          <w:szCs w:val="28"/>
          <w:lang w:val="uk-UA"/>
        </w:rPr>
        <w:t>:</w:t>
      </w:r>
    </w:p>
    <w:p w14:paraId="3D16A1C8">
      <w:pPr>
        <w:jc w:val="both"/>
        <w:rPr>
          <w:rFonts w:hint="default"/>
          <w:b/>
          <w:sz w:val="28"/>
          <w:szCs w:val="28"/>
          <w:lang w:val="uk-UA"/>
        </w:rPr>
      </w:pPr>
    </w:p>
    <w:p w14:paraId="6972A3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Депутат міської ради                                                                 С</w:t>
      </w:r>
      <w:r>
        <w:rPr>
          <w:sz w:val="28"/>
          <w:szCs w:val="28"/>
          <w:lang w:val="uk-UA"/>
        </w:rPr>
        <w:t>ергій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  <w:lang w:val="uk-UA"/>
        </w:rPr>
        <w:t>ХОНЬКО</w:t>
      </w:r>
    </w:p>
    <w:p w14:paraId="2E58F5E2">
      <w:pPr>
        <w:jc w:val="both"/>
        <w:rPr>
          <w:rFonts w:hint="default"/>
          <w:sz w:val="28"/>
          <w:szCs w:val="28"/>
          <w:lang w:val="uk-UA"/>
        </w:rPr>
      </w:pPr>
    </w:p>
    <w:p w14:paraId="5B0B7828">
      <w:pPr>
        <w:jc w:val="both"/>
        <w:rPr>
          <w:b/>
          <w:sz w:val="28"/>
          <w:szCs w:val="28"/>
        </w:rPr>
      </w:pPr>
    </w:p>
    <w:p w14:paraId="1A6341FC">
      <w:pPr>
        <w:jc w:val="both"/>
        <w:rPr>
          <w:bCs/>
          <w:sz w:val="28"/>
          <w:szCs w:val="28"/>
        </w:rPr>
      </w:pPr>
      <w:bookmarkStart w:id="1" w:name="_Hlk162446691"/>
      <w:r>
        <w:rPr>
          <w:bCs/>
          <w:sz w:val="28"/>
          <w:szCs w:val="28"/>
        </w:rPr>
        <w:t>Секретар міської ради                                                                Юрій Х</w:t>
      </w:r>
      <w:bookmarkEnd w:id="1"/>
      <w:r>
        <w:rPr>
          <w:bCs/>
          <w:sz w:val="28"/>
          <w:szCs w:val="28"/>
        </w:rPr>
        <w:t>ОМЕНКО</w:t>
      </w:r>
    </w:p>
    <w:p w14:paraId="04AB6FBC">
      <w:pPr>
        <w:jc w:val="both"/>
        <w:rPr>
          <w:bCs/>
          <w:sz w:val="28"/>
          <w:szCs w:val="28"/>
        </w:rPr>
      </w:pPr>
    </w:p>
    <w:p w14:paraId="5B1AD6D1">
      <w:pPr>
        <w:widowControl w:val="0"/>
        <w:jc w:val="both"/>
        <w:rPr>
          <w:sz w:val="28"/>
          <w:szCs w:val="28"/>
        </w:rPr>
      </w:pPr>
    </w:p>
    <w:p w14:paraId="21BA29A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юридично-кадрового </w:t>
      </w:r>
    </w:p>
    <w:p w14:paraId="192060BE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В’ячеслав ЛЕГА</w:t>
      </w:r>
    </w:p>
    <w:p w14:paraId="7B24FD59">
      <w:pPr>
        <w:widowControl w:val="0"/>
        <w:tabs>
          <w:tab w:val="left" w:pos="7371"/>
          <w:tab w:val="left" w:pos="7513"/>
          <w:tab w:val="left" w:pos="7797"/>
        </w:tabs>
        <w:jc w:val="both"/>
        <w:rPr>
          <w:sz w:val="28"/>
          <w:szCs w:val="28"/>
        </w:rPr>
      </w:pPr>
    </w:p>
    <w:p w14:paraId="201D8772">
      <w:pPr>
        <w:jc w:val="both"/>
        <w:rPr>
          <w:sz w:val="28"/>
          <w:szCs w:val="28"/>
        </w:rPr>
      </w:pPr>
    </w:p>
    <w:p w14:paraId="25F410B1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</w:t>
      </w:r>
    </w:p>
    <w:p w14:paraId="64229FE8">
      <w:pPr>
        <w:rPr>
          <w:sz w:val="28"/>
          <w:szCs w:val="28"/>
        </w:rPr>
      </w:pPr>
      <w:r>
        <w:rPr>
          <w:sz w:val="28"/>
          <w:szCs w:val="28"/>
        </w:rPr>
        <w:t>з питань регламенту, законності, охорони</w:t>
      </w:r>
    </w:p>
    <w:p w14:paraId="5334C34C">
      <w:pPr>
        <w:rPr>
          <w:sz w:val="28"/>
          <w:szCs w:val="28"/>
        </w:rPr>
      </w:pPr>
      <w:r>
        <w:rPr>
          <w:sz w:val="28"/>
          <w:szCs w:val="28"/>
        </w:rPr>
        <w:t xml:space="preserve">прав і свобод громадян, запобігання корупції, </w:t>
      </w:r>
    </w:p>
    <w:p w14:paraId="2BAE1EC4">
      <w:pPr>
        <w:rPr>
          <w:sz w:val="28"/>
          <w:szCs w:val="28"/>
        </w:rPr>
      </w:pPr>
      <w:r>
        <w:rPr>
          <w:sz w:val="28"/>
          <w:szCs w:val="28"/>
        </w:rPr>
        <w:t>адміністративно-територіального устрою,</w:t>
      </w:r>
    </w:p>
    <w:p w14:paraId="2854A28B">
      <w:pPr>
        <w:rPr>
          <w:sz w:val="28"/>
          <w:szCs w:val="28"/>
        </w:rPr>
      </w:pPr>
      <w:r>
        <w:rPr>
          <w:sz w:val="28"/>
          <w:szCs w:val="28"/>
        </w:rPr>
        <w:t>депутатської діяльності та етики                                            Валерій САЛОГУБ</w:t>
      </w:r>
    </w:p>
    <w:p w14:paraId="73F2BC97">
      <w:pPr>
        <w:jc w:val="both"/>
        <w:rPr>
          <w:sz w:val="28"/>
          <w:szCs w:val="28"/>
        </w:rPr>
      </w:pPr>
    </w:p>
    <w:p w14:paraId="3E9DD564">
      <w:pPr>
        <w:jc w:val="both"/>
        <w:rPr>
          <w:sz w:val="28"/>
          <w:szCs w:val="28"/>
        </w:rPr>
      </w:pPr>
    </w:p>
    <w:p w14:paraId="4A0C4C6E">
      <w:pPr>
        <w:jc w:val="both"/>
        <w:rPr>
          <w:sz w:val="28"/>
          <w:szCs w:val="28"/>
        </w:rPr>
      </w:pPr>
    </w:p>
    <w:p w14:paraId="21BE628C">
      <w:pPr>
        <w:jc w:val="both"/>
        <w:rPr>
          <w:sz w:val="28"/>
          <w:szCs w:val="28"/>
        </w:rPr>
      </w:pPr>
    </w:p>
    <w:p w14:paraId="4C9A2DB7">
      <w:pPr>
        <w:jc w:val="both"/>
        <w:rPr>
          <w:sz w:val="28"/>
          <w:szCs w:val="28"/>
        </w:rPr>
      </w:pPr>
    </w:p>
    <w:p w14:paraId="6FDBB8A4">
      <w:pPr>
        <w:jc w:val="both"/>
        <w:rPr>
          <w:sz w:val="28"/>
          <w:szCs w:val="28"/>
        </w:rPr>
      </w:pPr>
    </w:p>
    <w:p w14:paraId="38C0806E">
      <w:pPr>
        <w:jc w:val="both"/>
        <w:rPr>
          <w:sz w:val="28"/>
          <w:szCs w:val="28"/>
        </w:rPr>
      </w:pPr>
    </w:p>
    <w:p w14:paraId="778627FF">
      <w:pPr>
        <w:jc w:val="both"/>
        <w:rPr>
          <w:sz w:val="28"/>
          <w:szCs w:val="28"/>
        </w:rPr>
      </w:pPr>
    </w:p>
    <w:p w14:paraId="2D783D6B">
      <w:pPr>
        <w:jc w:val="both"/>
        <w:rPr>
          <w:sz w:val="28"/>
          <w:szCs w:val="28"/>
        </w:rPr>
      </w:pPr>
    </w:p>
    <w:p w14:paraId="5ABBA3BE">
      <w:pPr>
        <w:jc w:val="both"/>
        <w:rPr>
          <w:sz w:val="28"/>
          <w:szCs w:val="28"/>
        </w:rPr>
      </w:pPr>
    </w:p>
    <w:p w14:paraId="65E39E0C">
      <w:pPr>
        <w:jc w:val="both"/>
        <w:rPr>
          <w:sz w:val="28"/>
          <w:szCs w:val="28"/>
        </w:rPr>
      </w:pPr>
    </w:p>
    <w:p w14:paraId="726A1101">
      <w:pPr>
        <w:jc w:val="both"/>
        <w:rPr>
          <w:sz w:val="28"/>
          <w:szCs w:val="28"/>
        </w:rPr>
      </w:pPr>
    </w:p>
    <w:p w14:paraId="53B37138">
      <w:pPr>
        <w:jc w:val="both"/>
        <w:rPr>
          <w:sz w:val="28"/>
          <w:szCs w:val="28"/>
        </w:rPr>
      </w:pPr>
    </w:p>
    <w:p w14:paraId="1BE17917">
      <w:pPr>
        <w:jc w:val="both"/>
        <w:rPr>
          <w:sz w:val="28"/>
          <w:szCs w:val="28"/>
        </w:rPr>
      </w:pPr>
    </w:p>
    <w:p w14:paraId="0BE0A203">
      <w:pPr>
        <w:jc w:val="both"/>
        <w:rPr>
          <w:sz w:val="28"/>
          <w:szCs w:val="28"/>
        </w:rPr>
      </w:pPr>
    </w:p>
    <w:p w14:paraId="2621089F">
      <w:pPr>
        <w:jc w:val="both"/>
        <w:rPr>
          <w:sz w:val="28"/>
          <w:szCs w:val="28"/>
        </w:rPr>
      </w:pPr>
    </w:p>
    <w:p w14:paraId="78B3A68C">
      <w:pPr>
        <w:jc w:val="both"/>
        <w:rPr>
          <w:sz w:val="28"/>
          <w:szCs w:val="28"/>
        </w:rPr>
      </w:pPr>
    </w:p>
    <w:p w14:paraId="55BA90DA">
      <w:pPr>
        <w:jc w:val="both"/>
        <w:rPr>
          <w:sz w:val="28"/>
          <w:szCs w:val="28"/>
        </w:rPr>
      </w:pPr>
    </w:p>
    <w:p w14:paraId="1B19E583">
      <w:pPr>
        <w:jc w:val="both"/>
        <w:rPr>
          <w:sz w:val="28"/>
          <w:szCs w:val="28"/>
        </w:rPr>
      </w:pPr>
    </w:p>
    <w:p w14:paraId="3C96BE17">
      <w:pPr>
        <w:jc w:val="both"/>
        <w:rPr>
          <w:sz w:val="28"/>
          <w:szCs w:val="28"/>
        </w:rPr>
      </w:pPr>
    </w:p>
    <w:p w14:paraId="6F0B3033">
      <w:pPr>
        <w:jc w:val="both"/>
        <w:rPr>
          <w:sz w:val="28"/>
          <w:szCs w:val="28"/>
        </w:rPr>
      </w:pPr>
    </w:p>
    <w:p w14:paraId="1D67418C">
      <w:pPr>
        <w:jc w:val="both"/>
        <w:rPr>
          <w:sz w:val="28"/>
          <w:szCs w:val="28"/>
        </w:rPr>
      </w:pPr>
    </w:p>
    <w:p w14:paraId="18A898EF">
      <w:pPr>
        <w:jc w:val="both"/>
        <w:rPr>
          <w:sz w:val="28"/>
          <w:szCs w:val="28"/>
        </w:rPr>
      </w:pPr>
    </w:p>
    <w:p w14:paraId="4492ADC2">
      <w:pPr>
        <w:jc w:val="both"/>
        <w:rPr>
          <w:sz w:val="28"/>
          <w:szCs w:val="28"/>
        </w:rPr>
      </w:pPr>
    </w:p>
    <w:p w14:paraId="60AFA34C">
      <w:pPr>
        <w:jc w:val="both"/>
        <w:rPr>
          <w:sz w:val="28"/>
          <w:szCs w:val="28"/>
        </w:rPr>
      </w:pPr>
    </w:p>
    <w:p w14:paraId="1932F115">
      <w:pPr>
        <w:jc w:val="center"/>
        <w:rPr>
          <w:b/>
          <w:bCs/>
          <w:sz w:val="28"/>
          <w:szCs w:val="28"/>
          <w:lang w:eastAsia="uk-UA"/>
        </w:rPr>
      </w:pPr>
      <w:bookmarkStart w:id="3" w:name="_GoBack"/>
      <w:bookmarkEnd w:id="3"/>
      <w:bookmarkStart w:id="2" w:name="_Hlk211519260"/>
      <w:r>
        <w:rPr>
          <w:b/>
          <w:bCs/>
          <w:sz w:val="28"/>
          <w:szCs w:val="28"/>
          <w:lang w:eastAsia="uk-UA"/>
        </w:rPr>
        <w:t>ПОЯСНЮВАЛЬНА ЗАПИСКА</w:t>
      </w:r>
    </w:p>
    <w:p w14:paraId="5B184723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br w:type="textWrapping"/>
      </w:r>
      <w:r>
        <w:rPr>
          <w:sz w:val="28"/>
          <w:szCs w:val="28"/>
          <w:lang w:eastAsia="uk-UA"/>
        </w:rPr>
        <w:t>до проєкту рішення Ніжинської міської ради</w:t>
      </w:r>
      <w:bookmarkEnd w:id="2"/>
      <w:r>
        <w:rPr>
          <w:rFonts w:hint="default"/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eastAsia="uk-UA"/>
        </w:rPr>
        <w:t>«</w:t>
      </w:r>
      <w:r>
        <w:rPr>
          <w:b w:val="0"/>
          <w:bCs/>
          <w:sz w:val="28"/>
          <w:szCs w:val="28"/>
          <w:lang w:val="ru-RU"/>
        </w:rPr>
        <w:t>Про внесення змін до Положення</w:t>
      </w:r>
      <w:r>
        <w:rPr>
          <w:rFonts w:hint="default"/>
          <w:b w:val="0"/>
          <w:bCs/>
          <w:sz w:val="28"/>
          <w:szCs w:val="28"/>
          <w:lang w:val="uk-UA"/>
        </w:rPr>
        <w:t xml:space="preserve"> </w:t>
      </w:r>
      <w:r>
        <w:rPr>
          <w:b w:val="0"/>
          <w:bCs/>
          <w:sz w:val="28"/>
          <w:szCs w:val="28"/>
          <w:lang w:val="ru-RU"/>
        </w:rPr>
        <w:t>про постійні комісії Ніжинської</w:t>
      </w:r>
      <w:r>
        <w:rPr>
          <w:rFonts w:hint="default"/>
          <w:b w:val="0"/>
          <w:bCs/>
          <w:sz w:val="28"/>
          <w:szCs w:val="28"/>
          <w:lang w:val="uk-UA"/>
        </w:rPr>
        <w:t xml:space="preserve"> </w:t>
      </w:r>
      <w:r>
        <w:rPr>
          <w:b w:val="0"/>
          <w:bCs/>
          <w:sz w:val="28"/>
          <w:szCs w:val="28"/>
          <w:lang w:val="ru-RU"/>
        </w:rPr>
        <w:t>міської ради Чернігівської області</w:t>
      </w:r>
      <w:r>
        <w:rPr>
          <w:rFonts w:hint="default"/>
          <w:b w:val="0"/>
          <w:bCs/>
          <w:sz w:val="28"/>
          <w:szCs w:val="28"/>
          <w:lang w:val="uk-UA"/>
        </w:rPr>
        <w:t xml:space="preserve"> </w:t>
      </w:r>
      <w:r>
        <w:rPr>
          <w:b w:val="0"/>
          <w:bCs/>
          <w:sz w:val="28"/>
          <w:szCs w:val="28"/>
          <w:lang w:val="en-US"/>
        </w:rPr>
        <w:t>VIII</w:t>
      </w:r>
      <w:r>
        <w:rPr>
          <w:b w:val="0"/>
          <w:bCs/>
          <w:sz w:val="28"/>
          <w:szCs w:val="28"/>
          <w:lang w:val="ru-RU"/>
        </w:rPr>
        <w:t xml:space="preserve"> </w:t>
      </w:r>
      <w:r>
        <w:rPr>
          <w:b w:val="0"/>
          <w:bCs/>
          <w:sz w:val="28"/>
          <w:szCs w:val="28"/>
        </w:rPr>
        <w:t>скликання</w:t>
      </w:r>
      <w:r>
        <w:rPr>
          <w:sz w:val="28"/>
          <w:szCs w:val="28"/>
          <w:lang w:eastAsia="uk-UA"/>
        </w:rPr>
        <w:t>»</w:t>
      </w:r>
    </w:p>
    <w:p w14:paraId="4D6DEF78">
      <w:pPr>
        <w:numPr>
          <w:ilvl w:val="0"/>
          <w:numId w:val="2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Підстава для внесення змін:  відповідно до статті 47 Закону України «Про місцеве самоврядування в Україні», міська рада має право змінювати та доповнювати положення про постійні комісії для забезпечення ефективної організації їхньої діяльності та відповідності сучасним потребам громади.</w:t>
      </w:r>
    </w:p>
    <w:p w14:paraId="0D889BB3">
      <w:pPr>
        <w:ind w:firstLine="708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 xml:space="preserve">  Метою даного проекту</w:t>
      </w:r>
      <w:r>
        <w:rPr>
          <w:rFonts w:hint="default"/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eastAsia="uk-UA"/>
        </w:rPr>
        <w:t>рішення є уточнення та розширення компетенції постійної комісії міської ради, що опікується питаннями освіти, охорони здоров’я, соціального захисту, культури, туризму, молодіжної політики та спорту, шляхом додавання напрямку «ветеранська політика у справах ветеранів війни та членів їх сімей».</w:t>
      </w:r>
    </w:p>
    <w:p w14:paraId="4FAB6C3C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>3.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Назву пункту 7.4. розділу 7 викласти в такій редакції:</w:t>
      </w:r>
    </w:p>
    <w:p w14:paraId="4611E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</w:t>
      </w:r>
      <w:r>
        <w:rPr>
          <w:rStyle w:val="6"/>
          <w:b w:val="0"/>
          <w:sz w:val="28"/>
          <w:szCs w:val="28"/>
        </w:rPr>
        <w:t xml:space="preserve">4. Постійна комісія міської ради з питань </w:t>
      </w:r>
      <w:r>
        <w:rPr>
          <w:color w:val="000000"/>
          <w:sz w:val="28"/>
          <w:szCs w:val="28"/>
        </w:rPr>
        <w:t>освіти, охорони здоров’я, соціального захисту, культури, туризму, молодіжної політики, спорту, ветеранської політики у справах ветеранів війни та членів їх сімей</w:t>
      </w:r>
      <w:r>
        <w:rPr>
          <w:sz w:val="28"/>
          <w:szCs w:val="28"/>
        </w:rPr>
        <w:t>».</w:t>
      </w:r>
    </w:p>
    <w:p w14:paraId="20F53A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Пункт 7.4. розділу 7 доповнити підпунктом 8 такого змісту:</w:t>
      </w:r>
    </w:p>
    <w:p w14:paraId="055C5EE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«8. У сфері </w:t>
      </w:r>
      <w:r>
        <w:rPr>
          <w:color w:val="000000"/>
          <w:sz w:val="28"/>
          <w:szCs w:val="28"/>
        </w:rPr>
        <w:t>ветеранської політики у справах ветеранів війни та членів їх сімей здійснює:</w:t>
      </w:r>
    </w:p>
    <w:p w14:paraId="02852A41">
      <w:pPr>
        <w:pStyle w:val="1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розгляд і контроль питань соціального захисту </w:t>
      </w:r>
      <w:r>
        <w:rPr>
          <w:rFonts w:ascii="Times New Roman" w:hAnsi="Times New Roman"/>
          <w:color w:val="000000"/>
          <w:sz w:val="28"/>
          <w:szCs w:val="28"/>
        </w:rPr>
        <w:t>ветеранів війни та членів їх сімей</w:t>
      </w:r>
      <w:r>
        <w:rPr>
          <w:rFonts w:ascii="Times New Roman" w:hAnsi="Times New Roman"/>
          <w:sz w:val="28"/>
          <w:szCs w:val="28"/>
        </w:rPr>
        <w:t>;</w:t>
      </w:r>
    </w:p>
    <w:p w14:paraId="4D91297B">
      <w:pPr>
        <w:pStyle w:val="1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координацію міських програм та заходів для підтримки ветеранів;</w:t>
      </w:r>
    </w:p>
    <w:p w14:paraId="6B1A19CD">
      <w:pPr>
        <w:pStyle w:val="1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взаємодію з органами влади та громадськими організаціями у сфері ветеранської політики;</w:t>
      </w:r>
    </w:p>
    <w:p w14:paraId="05D6458E">
      <w:pPr>
        <w:pStyle w:val="12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внесення пропозицій щодо вдосконалення діяльності міської ради і напрямку соціального захисту ветеранів.</w:t>
      </w:r>
      <w:r>
        <w:rPr>
          <w:sz w:val="28"/>
          <w:szCs w:val="28"/>
        </w:rPr>
        <w:t>».</w:t>
      </w:r>
    </w:p>
    <w:p w14:paraId="343EFB4D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>
        <w:rPr>
          <w:rFonts w:hint="default"/>
          <w:sz w:val="28"/>
          <w:szCs w:val="28"/>
          <w:lang w:val="en-US" w:eastAsia="uk-UA"/>
        </w:rPr>
        <w:tab/>
      </w:r>
      <w:r>
        <w:rPr>
          <w:sz w:val="28"/>
          <w:szCs w:val="28"/>
          <w:lang w:eastAsia="uk-UA"/>
        </w:rPr>
        <w:t>Це дозволить комісії офіційно здійснювати контроль та координацію питань, пов’язаних з ветеранами, та підвищить ефективність роботи міської ради у соціальній сфері.</w:t>
      </w:r>
    </w:p>
    <w:p w14:paraId="36078EA4">
      <w:pPr>
        <w:ind w:firstLine="708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4.</w:t>
      </w:r>
      <w:r>
        <w:rPr>
          <w:sz w:val="28"/>
          <w:szCs w:val="28"/>
          <w:lang w:eastAsia="uk-UA"/>
        </w:rPr>
        <w:t xml:space="preserve"> Забезпечення комплексного підходу до розвитку освіти, охорони здоров’я, культури, спорту та соціального захисту громади.</w:t>
      </w:r>
      <w:r>
        <w:rPr>
          <w:rFonts w:hint="default"/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eastAsia="uk-UA"/>
        </w:rPr>
        <w:t>Врахування інтересів ветеранів війни та їх сімей у діяльності постійної комісії.</w:t>
      </w:r>
      <w:r>
        <w:rPr>
          <w:rFonts w:hint="default"/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eastAsia="uk-UA"/>
        </w:rPr>
        <w:t>Покращення координації роботи виконавчих органів ради за напрямками соціальної політики.</w:t>
      </w:r>
    </w:p>
    <w:p w14:paraId="4ED5CABB">
      <w:pPr>
        <w:ind w:firstLine="708" w:firstLineChars="0"/>
        <w:jc w:val="both"/>
        <w:rPr>
          <w:rFonts w:hint="default"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eastAsia="uk-UA"/>
        </w:rPr>
        <w:t>5.</w:t>
      </w:r>
      <w:r>
        <w:rPr>
          <w:sz w:val="28"/>
          <w:szCs w:val="28"/>
          <w:lang w:eastAsia="uk-UA"/>
        </w:rPr>
        <w:t xml:space="preserve">  </w:t>
      </w:r>
      <w:r>
        <w:rPr>
          <w:color w:val="000000"/>
          <w:sz w:val="28"/>
          <w:szCs w:val="28"/>
        </w:rPr>
        <w:t>Проект рішення підготовлений з дотриманням норм Конституції України, Законів України «Про місцеве самоврядування в Україні»</w:t>
      </w:r>
      <w:r>
        <w:rPr>
          <w:rFonts w:hint="default"/>
          <w:color w:val="000000"/>
          <w:sz w:val="28"/>
          <w:szCs w:val="28"/>
          <w:lang w:val="uk-UA"/>
        </w:rPr>
        <w:t>.</w:t>
      </w:r>
    </w:p>
    <w:p w14:paraId="1D85CA5E">
      <w:pPr>
        <w:ind w:firstLine="708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6. 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  <w:lang w:eastAsia="uk-UA"/>
        </w:rPr>
        <w:t xml:space="preserve">прилюднення рішення забезпечує відділ з питань організації діяльності міської ради та її виконавчого комітету </w:t>
      </w:r>
      <w:r>
        <w:rPr>
          <w:color w:val="000000"/>
          <w:sz w:val="28"/>
          <w:szCs w:val="28"/>
        </w:rPr>
        <w:t>апарату виконавчого комітету Ніжинської міської ради</w:t>
      </w:r>
      <w:r>
        <w:rPr>
          <w:rFonts w:hint="default"/>
          <w:color w:val="000000"/>
          <w:sz w:val="28"/>
          <w:szCs w:val="28"/>
          <w:lang w:val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14:paraId="7662DA98">
      <w:pPr>
        <w:ind w:firstLine="708"/>
        <w:jc w:val="both"/>
        <w:rPr>
          <w:b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Контроль за виконанням рішення покладається на секретаря Ніжинської міської ради Хоменка Ю. Ю.</w:t>
      </w:r>
    </w:p>
    <w:p w14:paraId="65ABC6BE">
      <w:pPr>
        <w:ind w:firstLine="708"/>
        <w:rPr>
          <w:sz w:val="28"/>
          <w:szCs w:val="28"/>
          <w:lang w:eastAsia="uk-UA"/>
        </w:rPr>
      </w:pPr>
    </w:p>
    <w:p w14:paraId="3C576E99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Депутат Ніжинської міської ради                                            Сергій ОХОНЬКО</w:t>
      </w:r>
    </w:p>
    <w:p w14:paraId="4678FFEB">
      <w:pPr>
        <w:jc w:val="both"/>
        <w:rPr>
          <w:sz w:val="28"/>
          <w:szCs w:val="28"/>
        </w:rPr>
      </w:pPr>
    </w:p>
    <w:p w14:paraId="056BA389">
      <w:pPr>
        <w:jc w:val="both"/>
        <w:rPr>
          <w:sz w:val="28"/>
          <w:szCs w:val="28"/>
        </w:rPr>
      </w:pPr>
    </w:p>
    <w:p w14:paraId="3A1F1F9D">
      <w:pPr>
        <w:jc w:val="both"/>
        <w:rPr>
          <w:sz w:val="28"/>
          <w:szCs w:val="28"/>
        </w:rPr>
      </w:pPr>
    </w:p>
    <w:p w14:paraId="6555EFE6">
      <w:pPr>
        <w:jc w:val="both"/>
        <w:rPr>
          <w:sz w:val="28"/>
          <w:szCs w:val="28"/>
        </w:rPr>
      </w:pPr>
    </w:p>
    <w:p w14:paraId="047B3D6E">
      <w:pPr>
        <w:jc w:val="both"/>
        <w:rPr>
          <w:sz w:val="28"/>
          <w:szCs w:val="28"/>
        </w:rPr>
      </w:pPr>
    </w:p>
    <w:p w14:paraId="50D30364">
      <w:pPr>
        <w:jc w:val="both"/>
        <w:rPr>
          <w:sz w:val="28"/>
          <w:szCs w:val="28"/>
        </w:rPr>
      </w:pPr>
    </w:p>
    <w:p w14:paraId="5E0D189A">
      <w:pPr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811F9"/>
    <w:multiLevelType w:val="singleLevel"/>
    <w:tmpl w:val="E01811F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1B4BB6"/>
    <w:multiLevelType w:val="multilevel"/>
    <w:tmpl w:val="161B4BB6"/>
    <w:lvl w:ilvl="0" w:tentative="0">
      <w:start w:val="1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  <w:color w:val="000000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FC"/>
    <w:rsid w:val="0005592B"/>
    <w:rsid w:val="000A5E80"/>
    <w:rsid w:val="000A714C"/>
    <w:rsid w:val="000B4BC5"/>
    <w:rsid w:val="000B4F43"/>
    <w:rsid w:val="000E0A8C"/>
    <w:rsid w:val="0019172A"/>
    <w:rsid w:val="001A2A06"/>
    <w:rsid w:val="001A7B8F"/>
    <w:rsid w:val="001C3345"/>
    <w:rsid w:val="001C649A"/>
    <w:rsid w:val="001D0541"/>
    <w:rsid w:val="001D2F7F"/>
    <w:rsid w:val="001F0F4A"/>
    <w:rsid w:val="002022FD"/>
    <w:rsid w:val="002620BD"/>
    <w:rsid w:val="002B1895"/>
    <w:rsid w:val="002E51DF"/>
    <w:rsid w:val="002F715D"/>
    <w:rsid w:val="00300F8B"/>
    <w:rsid w:val="00311FBD"/>
    <w:rsid w:val="003357C5"/>
    <w:rsid w:val="0037691A"/>
    <w:rsid w:val="00393548"/>
    <w:rsid w:val="003A3FF4"/>
    <w:rsid w:val="003C5EDE"/>
    <w:rsid w:val="004846A8"/>
    <w:rsid w:val="004A36FA"/>
    <w:rsid w:val="004C7D9D"/>
    <w:rsid w:val="004D6E1E"/>
    <w:rsid w:val="004D7C54"/>
    <w:rsid w:val="004F5C81"/>
    <w:rsid w:val="00511BFC"/>
    <w:rsid w:val="005551C7"/>
    <w:rsid w:val="005629B8"/>
    <w:rsid w:val="005B3257"/>
    <w:rsid w:val="005C74E9"/>
    <w:rsid w:val="005D5ADD"/>
    <w:rsid w:val="00626DE3"/>
    <w:rsid w:val="00655153"/>
    <w:rsid w:val="00666945"/>
    <w:rsid w:val="0068341F"/>
    <w:rsid w:val="006935D7"/>
    <w:rsid w:val="006C78B9"/>
    <w:rsid w:val="006D325B"/>
    <w:rsid w:val="006E3DC3"/>
    <w:rsid w:val="007010AA"/>
    <w:rsid w:val="007025D1"/>
    <w:rsid w:val="00727EBF"/>
    <w:rsid w:val="00755B0D"/>
    <w:rsid w:val="00783ABC"/>
    <w:rsid w:val="007B3069"/>
    <w:rsid w:val="007E51F9"/>
    <w:rsid w:val="007F5DC8"/>
    <w:rsid w:val="00804A0B"/>
    <w:rsid w:val="00887184"/>
    <w:rsid w:val="00916761"/>
    <w:rsid w:val="00920E84"/>
    <w:rsid w:val="00922E4F"/>
    <w:rsid w:val="00933B12"/>
    <w:rsid w:val="00934928"/>
    <w:rsid w:val="00937BC2"/>
    <w:rsid w:val="0094138C"/>
    <w:rsid w:val="00970D22"/>
    <w:rsid w:val="009F271B"/>
    <w:rsid w:val="00A76B29"/>
    <w:rsid w:val="00A95B4E"/>
    <w:rsid w:val="00AA54EA"/>
    <w:rsid w:val="00B044D5"/>
    <w:rsid w:val="00B41B84"/>
    <w:rsid w:val="00B8456B"/>
    <w:rsid w:val="00B94251"/>
    <w:rsid w:val="00BE08DC"/>
    <w:rsid w:val="00BE2ADD"/>
    <w:rsid w:val="00C930D6"/>
    <w:rsid w:val="00CD1683"/>
    <w:rsid w:val="00CE0525"/>
    <w:rsid w:val="00DA3306"/>
    <w:rsid w:val="00DC1254"/>
    <w:rsid w:val="00E00A7C"/>
    <w:rsid w:val="00E17A7E"/>
    <w:rsid w:val="00E64886"/>
    <w:rsid w:val="00E67AC7"/>
    <w:rsid w:val="00E92A49"/>
    <w:rsid w:val="00EA1570"/>
    <w:rsid w:val="00EE0070"/>
    <w:rsid w:val="00F2178D"/>
    <w:rsid w:val="00F24BBA"/>
    <w:rsid w:val="00F47B6E"/>
    <w:rsid w:val="00F7318C"/>
    <w:rsid w:val="00FA0F53"/>
    <w:rsid w:val="00FB384A"/>
    <w:rsid w:val="00FF6593"/>
    <w:rsid w:val="192B0AF8"/>
    <w:rsid w:val="19A66F8C"/>
    <w:rsid w:val="40B40349"/>
    <w:rsid w:val="5BCB33E2"/>
    <w:rsid w:val="68660DA9"/>
    <w:rsid w:val="6AC0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uk-UA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unhideWhenUsed/>
    <w:qFormat/>
    <w:uiPriority w:val="99"/>
    <w:pPr>
      <w:tabs>
        <w:tab w:val="center" w:pos="4819"/>
        <w:tab w:val="right" w:pos="9639"/>
      </w:tabs>
    </w:pPr>
  </w:style>
  <w:style w:type="paragraph" w:styleId="9">
    <w:name w:val="Normal (Web)"/>
    <w:basedOn w:val="1"/>
    <w:semiHidden/>
    <w:unhideWhenUsed/>
    <w:qFormat/>
    <w:uiPriority w:val="99"/>
    <w:rPr>
      <w:szCs w:val="24"/>
    </w:rPr>
  </w:style>
  <w:style w:type="character" w:customStyle="1" w:styleId="10">
    <w:name w:val="Заголовок 1 Знак"/>
    <w:basedOn w:val="3"/>
    <w:link w:val="2"/>
    <w:qFormat/>
    <w:uiPriority w:val="0"/>
    <w:rPr>
      <w:rFonts w:ascii="Tms Rmn" w:hAnsi="Tms Rmn" w:eastAsia="Times New Roman" w:cs="Times New Roman"/>
      <w:b/>
      <w:bCs/>
      <w:sz w:val="28"/>
      <w:szCs w:val="20"/>
      <w:lang w:val="uk-UA" w:eastAsia="ru-RU"/>
    </w:rPr>
  </w:style>
  <w:style w:type="character" w:customStyle="1" w:styleId="11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  <w:rPr>
      <w:rFonts w:asciiTheme="minorHAnsi" w:hAnsiTheme="minorHAnsi" w:eastAsiaTheme="minorHAnsi"/>
      <w:szCs w:val="24"/>
      <w:lang w:eastAsia="en-US"/>
    </w:rPr>
  </w:style>
  <w:style w:type="character" w:customStyle="1" w:styleId="13">
    <w:name w:val="Font Style15"/>
    <w:uiPriority w:val="0"/>
    <w:rPr>
      <w:rFonts w:ascii="Times New Roman" w:hAnsi="Times New Roman" w:cs="Times New Roman"/>
      <w:sz w:val="26"/>
      <w:szCs w:val="26"/>
    </w:rPr>
  </w:style>
  <w:style w:type="paragraph" w:styleId="1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5">
    <w:name w:val="_Style 12"/>
    <w:basedOn w:val="1"/>
    <w:next w:val="9"/>
    <w:unhideWhenUsed/>
    <w:uiPriority w:val="0"/>
    <w:pPr>
      <w:spacing w:before="100" w:beforeAutospacing="1" w:after="100" w:afterAutospacing="1"/>
    </w:pPr>
    <w:rPr>
      <w:szCs w:val="24"/>
      <w:lang w:val="ru-RU"/>
    </w:rPr>
  </w:style>
  <w:style w:type="character" w:styleId="16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A9CB-626A-437A-8F57-A926086DF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5</Pages>
  <Words>414</Words>
  <Characters>2365</Characters>
  <Lines>19</Lines>
  <Paragraphs>5</Paragraphs>
  <TotalTime>2</TotalTime>
  <ScaleCrop>false</ScaleCrop>
  <LinksUpToDate>false</LinksUpToDate>
  <CharactersWithSpaces>2774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2023-07-13T11:29:00Z</dcterms:created>
  <dc:creator>User</dc:creator>
  <cp:lastModifiedBy>VNMR</cp:lastModifiedBy>
  <cp:lastPrinted>2025-11-26T13:32:00Z</cp:lastPrinted>
  <dcterms:modified xsi:type="dcterms:W3CDTF">2025-11-28T13:07:33Z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41B0506681EE48B88C65872308E22D31</vt:lpwstr>
  </property>
</Properties>
</file>