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5B4F" w14:textId="7CEBF084" w:rsidR="007272ED" w:rsidRPr="00D12768" w:rsidRDefault="007272ED" w:rsidP="007272ED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D1276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D12768">
        <w:rPr>
          <w:rFonts w:ascii="Tms Rmn" w:eastAsia="Times New Roman" w:hAnsi="Tms Rmn" w:cs="Times New Roman"/>
          <w:b/>
          <w:noProof/>
          <w:sz w:val="24"/>
          <w:szCs w:val="24"/>
          <w:lang w:val="uk-UA" w:eastAsia="ru-RU"/>
        </w:rPr>
        <w:drawing>
          <wp:inline distT="0" distB="0" distL="0" distR="0" wp14:anchorId="47EC6BBB" wp14:editId="53EDADB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76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D12768">
        <w:rPr>
          <w:rFonts w:eastAsia="Times New Roman" w:cs="Times New Roman"/>
          <w:b/>
          <w:sz w:val="36"/>
          <w:szCs w:val="36"/>
          <w:lang w:val="uk-UA" w:eastAsia="ru-RU"/>
        </w:rPr>
        <w:t xml:space="preserve"> </w:t>
      </w:r>
      <w:r w:rsidRPr="00D12768">
        <w:rPr>
          <w:rFonts w:ascii="Calibri" w:eastAsia="Times New Roman" w:hAnsi="Calibri" w:cs="Times New Roman"/>
          <w:b/>
          <w:sz w:val="24"/>
          <w:szCs w:val="24"/>
          <w:lang w:val="uk-UA" w:eastAsia="ru-RU"/>
        </w:rPr>
        <w:t xml:space="preserve"> </w:t>
      </w:r>
    </w:p>
    <w:p w14:paraId="04B4DF89" w14:textId="0276F503" w:rsidR="007272ED" w:rsidRPr="00D12768" w:rsidRDefault="007272ED" w:rsidP="007272ED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1276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D12768">
        <w:rPr>
          <w:rFonts w:eastAsia="Times New Roman" w:cs="Times New Roman"/>
          <w:b/>
          <w:szCs w:val="28"/>
          <w:lang w:val="uk-UA" w:eastAsia="ru-RU"/>
        </w:rPr>
        <w:tab/>
        <w:t>УКРАЇНА</w:t>
      </w:r>
      <w:r w:rsidRPr="00D12768">
        <w:rPr>
          <w:rFonts w:eastAsia="Times New Roman" w:cs="Times New Roman"/>
          <w:b/>
          <w:szCs w:val="28"/>
          <w:lang w:val="uk-UA" w:eastAsia="ru-RU"/>
        </w:rPr>
        <w:tab/>
        <w:t xml:space="preserve">                  </w:t>
      </w:r>
    </w:p>
    <w:p w14:paraId="29F04BBC" w14:textId="77777777" w:rsidR="007272ED" w:rsidRPr="00D12768" w:rsidRDefault="007272ED" w:rsidP="007272ED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D12768">
        <w:rPr>
          <w:rFonts w:eastAsia="Times New Roman" w:cs="Times New Roman"/>
          <w:b/>
          <w:szCs w:val="28"/>
          <w:lang w:val="uk-UA" w:eastAsia="ru-RU"/>
        </w:rPr>
        <w:tab/>
        <w:t xml:space="preserve"> ЧЕРНІГІВСЬКА ОБЛАСТЬ    </w:t>
      </w:r>
    </w:p>
    <w:p w14:paraId="02963149" w14:textId="77777777" w:rsidR="007272ED" w:rsidRPr="00D12768" w:rsidRDefault="007272ED" w:rsidP="007272ED">
      <w:pPr>
        <w:spacing w:after="0"/>
        <w:jc w:val="center"/>
        <w:rPr>
          <w:rFonts w:eastAsia="Times New Roman" w:cs="Times New Roman"/>
          <w:sz w:val="6"/>
          <w:szCs w:val="6"/>
          <w:lang w:val="uk-UA" w:eastAsia="ru-RU"/>
        </w:rPr>
      </w:pPr>
    </w:p>
    <w:p w14:paraId="56ED63A8" w14:textId="77777777" w:rsidR="007272ED" w:rsidRPr="00D12768" w:rsidRDefault="007272ED" w:rsidP="007272ED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D12768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C150F54" w14:textId="2118ACC3" w:rsidR="007272ED" w:rsidRPr="00D12768" w:rsidRDefault="00377DA4" w:rsidP="007272ED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51</w:t>
      </w:r>
      <w:r w:rsidR="007272ED" w:rsidRPr="00D12768">
        <w:rPr>
          <w:rFonts w:eastAsia="Times New Roman" w:cs="Times New Roman"/>
          <w:sz w:val="32"/>
          <w:szCs w:val="24"/>
          <w:lang w:val="uk-UA" w:eastAsia="ru-RU"/>
        </w:rPr>
        <w:t xml:space="preserve"> сесія VII</w:t>
      </w:r>
      <w:r w:rsidR="003E2774" w:rsidRPr="00D12768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7272ED" w:rsidRPr="00D12768">
        <w:rPr>
          <w:rFonts w:eastAsia="Times New Roman" w:cs="Times New Roman"/>
          <w:sz w:val="32"/>
          <w:szCs w:val="24"/>
          <w:lang w:val="uk-UA" w:eastAsia="ru-RU"/>
        </w:rPr>
        <w:t xml:space="preserve"> скликання</w:t>
      </w:r>
    </w:p>
    <w:p w14:paraId="7EF9FE8D" w14:textId="77777777" w:rsidR="007272ED" w:rsidRPr="00D12768" w:rsidRDefault="007272ED" w:rsidP="007272ED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  <w:r w:rsidRPr="00D12768">
        <w:rPr>
          <w:rFonts w:eastAsia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D12768">
        <w:rPr>
          <w:rFonts w:eastAsia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D12768">
        <w:rPr>
          <w:rFonts w:eastAsia="Times New Roman" w:cs="Times New Roman"/>
          <w:b/>
          <w:sz w:val="40"/>
          <w:szCs w:val="40"/>
          <w:lang w:val="uk-UA" w:eastAsia="ru-RU"/>
        </w:rPr>
        <w:t xml:space="preserve"> Я</w:t>
      </w:r>
    </w:p>
    <w:p w14:paraId="57A75CEF" w14:textId="77777777" w:rsidR="007272ED" w:rsidRPr="00D12768" w:rsidRDefault="007272ED" w:rsidP="007272ED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4AA52473" w14:textId="77777777" w:rsidR="007272ED" w:rsidRPr="00D12768" w:rsidRDefault="007272ED" w:rsidP="00660EED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3C7431A2" w14:textId="21505AF7" w:rsidR="004079A2" w:rsidRPr="00D12768" w:rsidRDefault="004079A2" w:rsidP="00660EED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від </w:t>
      </w:r>
      <w:r w:rsidR="00377DA4">
        <w:rPr>
          <w:rFonts w:eastAsia="Times New Roman" w:cs="Times New Roman"/>
          <w:szCs w:val="28"/>
          <w:lang w:val="uk-UA" w:eastAsia="ru-RU"/>
        </w:rPr>
        <w:t xml:space="preserve">26 листопада </w:t>
      </w:r>
      <w:r w:rsidRPr="00D12768">
        <w:rPr>
          <w:rFonts w:eastAsia="Times New Roman" w:cs="Times New Roman"/>
          <w:szCs w:val="28"/>
          <w:lang w:val="uk-UA" w:eastAsia="ru-RU"/>
        </w:rPr>
        <w:t>202</w:t>
      </w:r>
      <w:r w:rsidR="00F8122A" w:rsidRPr="00D12768">
        <w:rPr>
          <w:rFonts w:eastAsia="Times New Roman" w:cs="Times New Roman"/>
          <w:szCs w:val="28"/>
          <w:lang w:val="uk-UA" w:eastAsia="ru-RU"/>
        </w:rPr>
        <w:t>5</w:t>
      </w:r>
      <w:r w:rsidRPr="00D12768">
        <w:rPr>
          <w:rFonts w:eastAsia="Times New Roman" w:cs="Times New Roman"/>
          <w:szCs w:val="28"/>
          <w:lang w:val="uk-UA" w:eastAsia="ru-RU"/>
        </w:rPr>
        <w:t xml:space="preserve"> р</w:t>
      </w:r>
      <w:r w:rsidR="00377DA4">
        <w:rPr>
          <w:rFonts w:eastAsia="Times New Roman" w:cs="Times New Roman"/>
          <w:szCs w:val="28"/>
          <w:lang w:val="uk-UA" w:eastAsia="ru-RU"/>
        </w:rPr>
        <w:t>оку</w:t>
      </w:r>
      <w:r w:rsidRPr="00D12768">
        <w:rPr>
          <w:rFonts w:eastAsia="Times New Roman" w:cs="Times New Roman"/>
          <w:szCs w:val="28"/>
          <w:lang w:val="uk-UA" w:eastAsia="ru-RU"/>
        </w:rPr>
        <w:t xml:space="preserve">                   м. Ніжин</w:t>
      </w:r>
      <w:r w:rsidRPr="00D12768">
        <w:rPr>
          <w:rFonts w:eastAsia="Times New Roman" w:cs="Times New Roman"/>
          <w:szCs w:val="28"/>
          <w:lang w:val="uk-UA" w:eastAsia="ru-RU"/>
        </w:rPr>
        <w:tab/>
        <w:t xml:space="preserve">                       № </w:t>
      </w:r>
      <w:r w:rsidR="00377DA4">
        <w:rPr>
          <w:rFonts w:eastAsia="Times New Roman" w:cs="Times New Roman"/>
          <w:szCs w:val="28"/>
          <w:lang w:val="uk-UA" w:eastAsia="ru-RU"/>
        </w:rPr>
        <w:t>70-51/2025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4079A2" w:rsidRPr="00D12768" w14:paraId="4A13223B" w14:textId="77777777" w:rsidTr="00B657A0">
        <w:trPr>
          <w:trHeight w:val="700"/>
        </w:trPr>
        <w:tc>
          <w:tcPr>
            <w:tcW w:w="4686" w:type="dxa"/>
          </w:tcPr>
          <w:p w14:paraId="50A0F63B" w14:textId="77777777" w:rsidR="004079A2" w:rsidRPr="00D12768" w:rsidRDefault="004079A2" w:rsidP="00377DA4">
            <w:pPr>
              <w:ind w:left="-105"/>
              <w:jc w:val="both"/>
              <w:rPr>
                <w:lang w:val="uk-UA"/>
              </w:rPr>
            </w:pPr>
            <w:bookmarkStart w:id="0" w:name="_Hlk94792489"/>
            <w:bookmarkStart w:id="1" w:name="_Hlk214877668"/>
            <w:bookmarkStart w:id="2" w:name="_Hlk214965682"/>
            <w:r w:rsidRPr="00D12768">
              <w:rPr>
                <w:lang w:val="uk-UA"/>
              </w:rPr>
              <w:t xml:space="preserve">Про </w:t>
            </w:r>
            <w:bookmarkEnd w:id="0"/>
            <w:r w:rsidRPr="00D12768">
              <w:rPr>
                <w:lang w:val="uk-UA"/>
              </w:rPr>
              <w:t xml:space="preserve">надання </w:t>
            </w:r>
            <w:bookmarkEnd w:id="1"/>
            <w:r w:rsidR="00F8122A" w:rsidRPr="00D12768">
              <w:rPr>
                <w:lang w:val="uk-UA"/>
              </w:rPr>
              <w:t>нежитловій будівлі статусу культової споруди</w:t>
            </w:r>
            <w:bookmarkEnd w:id="2"/>
          </w:p>
        </w:tc>
      </w:tr>
    </w:tbl>
    <w:p w14:paraId="5B150161" w14:textId="281B5B79" w:rsidR="004079A2" w:rsidRPr="00D12768" w:rsidRDefault="004079A2" w:rsidP="0054250F">
      <w:pPr>
        <w:spacing w:after="0"/>
        <w:ind w:firstLine="851"/>
        <w:jc w:val="both"/>
        <w:rPr>
          <w:lang w:val="uk-UA"/>
        </w:rPr>
      </w:pPr>
      <w:bookmarkStart w:id="3" w:name="_Hlk214878014"/>
      <w:r w:rsidRPr="00D12768">
        <w:rPr>
          <w:szCs w:val="28"/>
          <w:lang w:val="uk-UA"/>
        </w:rPr>
        <w:t xml:space="preserve">Відповідно до статей 25, 26, 42, 59, 60, 73 Закону України «Про місцеве самоврядування в Україні», </w:t>
      </w:r>
      <w:r w:rsidR="00DE2576">
        <w:rPr>
          <w:szCs w:val="28"/>
          <w:lang w:val="uk-UA"/>
        </w:rPr>
        <w:t xml:space="preserve">Закону України «Про свободу совісті та релігійні організації», </w:t>
      </w:r>
      <w:r w:rsidR="00735444" w:rsidRPr="00D12768">
        <w:rPr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Чернігівської області </w:t>
      </w:r>
      <w:r w:rsidR="0099186A">
        <w:rPr>
          <w:szCs w:val="28"/>
          <w:lang w:val="uk-UA"/>
        </w:rPr>
        <w:br/>
      </w:r>
      <w:r w:rsidR="00735444" w:rsidRPr="00D12768">
        <w:rPr>
          <w:szCs w:val="28"/>
          <w:lang w:val="uk-UA"/>
        </w:rPr>
        <w:t>VIII скликання від 27</w:t>
      </w:r>
      <w:r w:rsidR="00D12768" w:rsidRPr="00D12768">
        <w:rPr>
          <w:szCs w:val="28"/>
          <w:lang w:val="uk-UA"/>
        </w:rPr>
        <w:t>.11.</w:t>
      </w:r>
      <w:r w:rsidR="00735444" w:rsidRPr="00D12768">
        <w:rPr>
          <w:szCs w:val="28"/>
          <w:lang w:val="uk-UA"/>
        </w:rPr>
        <w:t>2020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року №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3-2/2020 (зі змінами), </w:t>
      </w:r>
      <w:bookmarkStart w:id="4" w:name="_Hlk112321083"/>
      <w:bookmarkStart w:id="5" w:name="_Hlk214965805"/>
      <w:r w:rsidR="00735444" w:rsidRPr="00D12768">
        <w:rPr>
          <w:lang w:val="uk-UA"/>
        </w:rPr>
        <w:t>листа</w:t>
      </w:r>
      <w:r w:rsidR="00735444" w:rsidRPr="00D12768">
        <w:rPr>
          <w:szCs w:val="28"/>
          <w:lang w:val="uk-UA"/>
        </w:rPr>
        <w:t xml:space="preserve"> Релігійної організації «Релігійна громада </w:t>
      </w:r>
      <w:proofErr w:type="spellStart"/>
      <w:r w:rsidR="00735444" w:rsidRPr="00D12768">
        <w:rPr>
          <w:szCs w:val="28"/>
          <w:lang w:val="uk-UA"/>
        </w:rPr>
        <w:t>Спасо</w:t>
      </w:r>
      <w:proofErr w:type="spellEnd"/>
      <w:r w:rsidR="00735444" w:rsidRPr="00D12768">
        <w:rPr>
          <w:szCs w:val="28"/>
          <w:lang w:val="uk-UA"/>
        </w:rPr>
        <w:t>-Преображенська парафія Чернігівської єпархії» Української Православної Церкви (Православні Церкви України) міста Ніжина Чернігівської області</w:t>
      </w:r>
      <w:r w:rsidR="00D12768">
        <w:rPr>
          <w:szCs w:val="28"/>
          <w:lang w:val="uk-UA"/>
        </w:rPr>
        <w:t>»</w:t>
      </w:r>
      <w:r w:rsidR="00735444" w:rsidRPr="00D12768">
        <w:rPr>
          <w:lang w:val="uk-UA"/>
        </w:rPr>
        <w:t xml:space="preserve"> щодо </w:t>
      </w:r>
      <w:bookmarkEnd w:id="4"/>
      <w:r w:rsidR="00735444" w:rsidRPr="00D12768">
        <w:rPr>
          <w:szCs w:val="28"/>
          <w:lang w:val="uk-UA"/>
        </w:rPr>
        <w:t>надання статусу культової будівлі/споруди нежитловій будівлі, загальною площею 208,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0</w:t>
      </w:r>
      <w:r w:rsidR="00D12768" w:rsidRPr="00D12768">
        <w:rPr>
          <w:rFonts w:cs="Times New Roman"/>
          <w:szCs w:val="28"/>
          <w:lang w:val="uk-UA"/>
        </w:rPr>
        <w:t> </w:t>
      </w:r>
      <w:proofErr w:type="spellStart"/>
      <w:r w:rsidR="00735444" w:rsidRPr="00D12768">
        <w:rPr>
          <w:szCs w:val="28"/>
          <w:lang w:val="uk-UA"/>
        </w:rPr>
        <w:t>кв</w:t>
      </w:r>
      <w:proofErr w:type="spellEnd"/>
      <w:r w:rsidR="00735444" w:rsidRPr="00D12768">
        <w:rPr>
          <w:szCs w:val="28"/>
          <w:lang w:val="uk-UA"/>
        </w:rPr>
        <w:t>.</w:t>
      </w:r>
      <w:r w:rsidR="00735444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м, яка знаходиться за адресою: Чернігівська область, місто Ніжин, вулиця </w:t>
      </w:r>
      <w:proofErr w:type="spellStart"/>
      <w:r w:rsidR="00735444" w:rsidRPr="00D12768">
        <w:rPr>
          <w:szCs w:val="28"/>
          <w:lang w:val="uk-UA"/>
        </w:rPr>
        <w:t>Прощенка</w:t>
      </w:r>
      <w:proofErr w:type="spellEnd"/>
      <w:r w:rsidR="00735444" w:rsidRPr="00D12768">
        <w:rPr>
          <w:szCs w:val="28"/>
          <w:lang w:val="uk-UA"/>
        </w:rPr>
        <w:t xml:space="preserve"> Станіслава, буд</w:t>
      </w:r>
      <w:r w:rsidR="00D12768" w:rsidRPr="00D12768">
        <w:rPr>
          <w:szCs w:val="28"/>
          <w:lang w:val="uk-UA"/>
        </w:rPr>
        <w:t>.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7 </w:t>
      </w:r>
      <w:r w:rsidR="00D12768">
        <w:rPr>
          <w:szCs w:val="28"/>
          <w:lang w:val="uk-UA"/>
        </w:rPr>
        <w:br/>
      </w:r>
      <w:r w:rsidR="00735444" w:rsidRPr="00D12768">
        <w:rPr>
          <w:szCs w:val="28"/>
          <w:lang w:val="uk-UA"/>
        </w:rPr>
        <w:t>від 20.06.2025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року, листа Державної служби України з </w:t>
      </w:r>
      <w:proofErr w:type="spellStart"/>
      <w:r w:rsidR="00735444" w:rsidRPr="00D12768">
        <w:rPr>
          <w:szCs w:val="28"/>
          <w:lang w:val="uk-UA"/>
        </w:rPr>
        <w:t>етнополітики</w:t>
      </w:r>
      <w:proofErr w:type="spellEnd"/>
      <w:r w:rsidR="00735444" w:rsidRPr="00D12768">
        <w:rPr>
          <w:szCs w:val="28"/>
          <w:lang w:val="uk-UA"/>
        </w:rPr>
        <w:t xml:space="preserve"> та свободи совісті від 24.07.2025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року №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4688/11-07/25, листів Департаменту культури </w:t>
      </w:r>
      <w:r w:rsidR="00D12768">
        <w:rPr>
          <w:szCs w:val="28"/>
          <w:lang w:val="uk-UA"/>
        </w:rPr>
        <w:br/>
      </w:r>
      <w:r w:rsidR="00735444" w:rsidRPr="00D12768">
        <w:rPr>
          <w:szCs w:val="28"/>
          <w:lang w:val="uk-UA"/>
        </w:rPr>
        <w:t>і туризму, національностей та релігії Чернігівської обласної державної адміністрації від 07.08.2025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року №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06-2290//8 та 24.07.2025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>року №</w:t>
      </w:r>
      <w:r w:rsidR="00D12768" w:rsidRPr="00D12768">
        <w:rPr>
          <w:rFonts w:cs="Times New Roman"/>
          <w:szCs w:val="28"/>
          <w:lang w:val="uk-UA"/>
        </w:rPr>
        <w:t> </w:t>
      </w:r>
      <w:r w:rsidR="00735444" w:rsidRPr="00D12768">
        <w:rPr>
          <w:szCs w:val="28"/>
          <w:lang w:val="uk-UA"/>
        </w:rPr>
        <w:t xml:space="preserve">06-2138/4, </w:t>
      </w:r>
      <w:r w:rsidR="00D0625E" w:rsidRPr="00D12768">
        <w:rPr>
          <w:rFonts w:cs="Times New Roman"/>
          <w:szCs w:val="28"/>
          <w:lang w:val="uk-UA"/>
        </w:rPr>
        <w:t>акту обстеження нежитлової будівлі, загальною площею 208, 0 </w:t>
      </w:r>
      <w:proofErr w:type="spellStart"/>
      <w:r w:rsidR="00D0625E" w:rsidRPr="00D12768">
        <w:rPr>
          <w:rFonts w:cs="Times New Roman"/>
          <w:szCs w:val="28"/>
          <w:lang w:val="uk-UA"/>
        </w:rPr>
        <w:t>кв</w:t>
      </w:r>
      <w:proofErr w:type="spellEnd"/>
      <w:r w:rsidR="00D0625E" w:rsidRPr="00D12768">
        <w:rPr>
          <w:rFonts w:cs="Times New Roman"/>
          <w:szCs w:val="28"/>
          <w:lang w:val="uk-UA"/>
        </w:rPr>
        <w:t>. м</w:t>
      </w:r>
      <w:r w:rsidR="00D12768">
        <w:rPr>
          <w:rFonts w:cs="Times New Roman"/>
          <w:szCs w:val="28"/>
          <w:lang w:val="uk-UA"/>
        </w:rPr>
        <w:t>.</w:t>
      </w:r>
      <w:r w:rsidR="00D0625E" w:rsidRPr="00D12768">
        <w:rPr>
          <w:rFonts w:cs="Times New Roman"/>
          <w:szCs w:val="28"/>
          <w:lang w:val="uk-UA"/>
        </w:rPr>
        <w:t xml:space="preserve">, </w:t>
      </w:r>
      <w:r w:rsidR="00D12768">
        <w:rPr>
          <w:rFonts w:cs="Times New Roman"/>
          <w:szCs w:val="28"/>
          <w:lang w:val="uk-UA"/>
        </w:rPr>
        <w:br/>
      </w:r>
      <w:r w:rsidR="00D0625E" w:rsidRPr="00D12768">
        <w:rPr>
          <w:rFonts w:cs="Times New Roman"/>
          <w:szCs w:val="28"/>
          <w:lang w:val="uk-UA"/>
        </w:rPr>
        <w:t>яка знаходиться за адресою: Чернігівська область, місто Ніжин, вулиця </w:t>
      </w:r>
      <w:proofErr w:type="spellStart"/>
      <w:r w:rsidR="00D0625E" w:rsidRPr="00D12768">
        <w:rPr>
          <w:rFonts w:cs="Times New Roman"/>
          <w:szCs w:val="28"/>
          <w:lang w:val="uk-UA"/>
        </w:rPr>
        <w:t>Прощенка</w:t>
      </w:r>
      <w:proofErr w:type="spellEnd"/>
      <w:r w:rsidR="00D0625E" w:rsidRPr="00D12768">
        <w:rPr>
          <w:rFonts w:cs="Times New Roman"/>
          <w:szCs w:val="28"/>
          <w:lang w:val="uk-UA"/>
        </w:rPr>
        <w:t xml:space="preserve"> Станіслава, будинок 7 для підтвердження </w:t>
      </w:r>
      <w:r w:rsidR="00D0625E" w:rsidRPr="00D12768">
        <w:rPr>
          <w:rFonts w:cs="Times New Roman"/>
          <w:szCs w:val="28"/>
          <w:lang w:val="uk-UA" w:eastAsia="ru-RU"/>
        </w:rPr>
        <w:t xml:space="preserve">факту </w:t>
      </w:r>
      <w:r w:rsidR="00D12768">
        <w:rPr>
          <w:rFonts w:cs="Times New Roman"/>
          <w:szCs w:val="28"/>
          <w:lang w:val="uk-UA" w:eastAsia="ru-RU"/>
        </w:rPr>
        <w:br/>
      </w:r>
      <w:r w:rsidR="00D0625E" w:rsidRPr="00D12768">
        <w:rPr>
          <w:rFonts w:cs="Times New Roman"/>
          <w:szCs w:val="28"/>
          <w:lang w:val="uk-UA" w:eastAsia="ru-RU"/>
        </w:rPr>
        <w:t xml:space="preserve">її функціонального призначення для задоволення релігійних потреб, </w:t>
      </w:r>
      <w:r w:rsidR="00D12768">
        <w:rPr>
          <w:rFonts w:cs="Times New Roman"/>
          <w:szCs w:val="28"/>
          <w:lang w:val="uk-UA" w:eastAsia="ru-RU"/>
        </w:rPr>
        <w:br/>
      </w:r>
      <w:r w:rsidR="00D0625E" w:rsidRPr="00D12768">
        <w:rPr>
          <w:rFonts w:cs="Times New Roman"/>
          <w:szCs w:val="28"/>
          <w:lang w:val="uk-UA" w:eastAsia="ru-RU"/>
        </w:rPr>
        <w:t>від 2</w:t>
      </w:r>
      <w:r w:rsidR="00D0625E" w:rsidRPr="00D12768">
        <w:rPr>
          <w:rFonts w:cs="Times New Roman"/>
          <w:szCs w:val="28"/>
          <w:lang w:val="uk-UA"/>
        </w:rPr>
        <w:t>9.10.2025 року</w:t>
      </w:r>
      <w:bookmarkEnd w:id="5"/>
      <w:r w:rsidRPr="00D12768">
        <w:rPr>
          <w:szCs w:val="28"/>
          <w:lang w:val="uk-UA"/>
        </w:rPr>
        <w:t>,</w:t>
      </w:r>
      <w:r w:rsidR="00A658BA">
        <w:rPr>
          <w:szCs w:val="28"/>
          <w:lang w:val="uk-UA"/>
        </w:rPr>
        <w:t xml:space="preserve"> </w:t>
      </w:r>
      <w:bookmarkEnd w:id="3"/>
      <w:r w:rsidR="00A658BA">
        <w:rPr>
          <w:szCs w:val="28"/>
          <w:lang w:val="uk-UA"/>
        </w:rPr>
        <w:t>п</w:t>
      </w:r>
      <w:r w:rsidR="00A658BA" w:rsidRPr="00A658BA">
        <w:rPr>
          <w:szCs w:val="28"/>
          <w:lang w:val="uk-UA"/>
        </w:rPr>
        <w:t>ротокол</w:t>
      </w:r>
      <w:r w:rsidR="00A658BA">
        <w:rPr>
          <w:szCs w:val="28"/>
          <w:lang w:val="uk-UA"/>
        </w:rPr>
        <w:t>у</w:t>
      </w:r>
      <w:r w:rsidR="00A658BA" w:rsidRPr="00A658BA">
        <w:rPr>
          <w:szCs w:val="28"/>
          <w:lang w:val="uk-UA"/>
        </w:rPr>
        <w:t xml:space="preserve"> засідання постійної комісії міської ради з питань соціально-економічного розвитку, підприємництва, інвестиційної діяльності, бюджету та фінансів</w:t>
      </w:r>
      <w:r w:rsidR="00A658BA">
        <w:rPr>
          <w:szCs w:val="28"/>
          <w:lang w:val="uk-UA"/>
        </w:rPr>
        <w:t xml:space="preserve"> від 24.11.2025 року № 77, </w:t>
      </w:r>
      <w:r w:rsidR="0054250F">
        <w:rPr>
          <w:szCs w:val="28"/>
          <w:lang w:val="uk-UA"/>
        </w:rPr>
        <w:t>п</w:t>
      </w:r>
      <w:r w:rsidR="0054250F" w:rsidRPr="0054250F">
        <w:rPr>
          <w:szCs w:val="28"/>
          <w:lang w:val="uk-UA"/>
        </w:rPr>
        <w:t>ротокол</w:t>
      </w:r>
      <w:r w:rsidR="00E877A4">
        <w:rPr>
          <w:szCs w:val="28"/>
          <w:lang w:val="uk-UA"/>
        </w:rPr>
        <w:t>у</w:t>
      </w:r>
      <w:r w:rsidR="0054250F" w:rsidRPr="0054250F">
        <w:rPr>
          <w:szCs w:val="28"/>
          <w:lang w:val="uk-UA"/>
        </w:rPr>
        <w:t xml:space="preserve"> засідання постійної комісії міської ради з питань освіти, охорони здоров’я, соціального захисту, культури, туризму, молодіжної політики та спорту</w:t>
      </w:r>
      <w:r w:rsidR="0054250F">
        <w:rPr>
          <w:szCs w:val="28"/>
          <w:lang w:val="uk-UA"/>
        </w:rPr>
        <w:t xml:space="preserve"> від 21.11.2025 року                      № 52, </w:t>
      </w:r>
      <w:r w:rsidRPr="00D12768">
        <w:rPr>
          <w:lang w:val="uk-UA"/>
        </w:rPr>
        <w:t>міська рада вирішила:</w:t>
      </w:r>
    </w:p>
    <w:p w14:paraId="4FE2DF2C" w14:textId="5AA87995" w:rsidR="0035193E" w:rsidRPr="00D12768" w:rsidRDefault="004079A2" w:rsidP="00D11009">
      <w:pPr>
        <w:spacing w:after="0"/>
        <w:ind w:firstLine="851"/>
        <w:jc w:val="both"/>
        <w:rPr>
          <w:lang w:val="uk-UA"/>
        </w:rPr>
      </w:pPr>
      <w:r w:rsidRPr="00D12768">
        <w:rPr>
          <w:lang w:val="uk-UA"/>
        </w:rPr>
        <w:t>1.</w:t>
      </w:r>
      <w:r w:rsidR="00605FF9">
        <w:rPr>
          <w:rFonts w:cs="Times New Roman"/>
          <w:szCs w:val="28"/>
        </w:rPr>
        <w:t> </w:t>
      </w:r>
      <w:r w:rsidRPr="00D12768">
        <w:rPr>
          <w:lang w:val="uk-UA"/>
        </w:rPr>
        <w:t xml:space="preserve">Надати </w:t>
      </w:r>
      <w:r w:rsidR="00D11009" w:rsidRPr="00D12768">
        <w:rPr>
          <w:lang w:val="uk-UA"/>
        </w:rPr>
        <w:t>нежитловій будівлі загальною площею</w:t>
      </w:r>
      <w:r w:rsidR="00763A81" w:rsidRPr="00D12768">
        <w:rPr>
          <w:lang w:val="uk-UA"/>
        </w:rPr>
        <w:t xml:space="preserve"> 208</w:t>
      </w:r>
      <w:r w:rsidR="00D12768">
        <w:rPr>
          <w:lang w:val="uk-UA"/>
        </w:rPr>
        <w:t>,</w:t>
      </w:r>
      <w:r w:rsidR="00D12768">
        <w:rPr>
          <w:rFonts w:cs="Times New Roman"/>
          <w:szCs w:val="28"/>
        </w:rPr>
        <w:t> </w:t>
      </w:r>
      <w:r w:rsidR="00D12768">
        <w:rPr>
          <w:lang w:val="uk-UA"/>
        </w:rPr>
        <w:t>0</w:t>
      </w:r>
      <w:r w:rsidR="00D12768">
        <w:rPr>
          <w:rFonts w:cs="Times New Roman"/>
          <w:szCs w:val="28"/>
        </w:rPr>
        <w:t> </w:t>
      </w:r>
      <w:proofErr w:type="spellStart"/>
      <w:r w:rsidR="00763A81" w:rsidRPr="00D12768">
        <w:rPr>
          <w:lang w:val="uk-UA"/>
        </w:rPr>
        <w:t>кв</w:t>
      </w:r>
      <w:proofErr w:type="spellEnd"/>
      <w:r w:rsidR="00763A81" w:rsidRPr="00D12768">
        <w:rPr>
          <w:lang w:val="uk-UA"/>
        </w:rPr>
        <w:t>.</w:t>
      </w:r>
      <w:r w:rsidR="00D12768">
        <w:rPr>
          <w:rFonts w:cs="Times New Roman"/>
          <w:szCs w:val="28"/>
        </w:rPr>
        <w:t> </w:t>
      </w:r>
      <w:r w:rsidR="00763A81" w:rsidRPr="00D12768">
        <w:rPr>
          <w:lang w:val="uk-UA"/>
        </w:rPr>
        <w:t>м.</w:t>
      </w:r>
      <w:r w:rsidR="00D11009" w:rsidRPr="00D12768">
        <w:rPr>
          <w:lang w:val="uk-UA"/>
        </w:rPr>
        <w:t xml:space="preserve"> за адресою:</w:t>
      </w:r>
      <w:r w:rsidR="00EE7828" w:rsidRPr="00D12768">
        <w:rPr>
          <w:lang w:val="uk-UA"/>
        </w:rPr>
        <w:t xml:space="preserve"> </w:t>
      </w:r>
      <w:r w:rsidR="00763A81" w:rsidRPr="00D12768">
        <w:rPr>
          <w:lang w:val="uk-UA"/>
        </w:rPr>
        <w:t>Чернігівська</w:t>
      </w:r>
      <w:r w:rsidR="00D12768">
        <w:rPr>
          <w:rFonts w:cs="Times New Roman"/>
          <w:szCs w:val="28"/>
        </w:rPr>
        <w:t> </w:t>
      </w:r>
      <w:r w:rsidR="00763A81" w:rsidRPr="00D12768">
        <w:rPr>
          <w:lang w:val="uk-UA"/>
        </w:rPr>
        <w:t>обл., Ніжинський</w:t>
      </w:r>
      <w:r w:rsidR="00D12768">
        <w:rPr>
          <w:rFonts w:cs="Times New Roman"/>
          <w:szCs w:val="28"/>
        </w:rPr>
        <w:t> </w:t>
      </w:r>
      <w:r w:rsidR="00EE7828" w:rsidRPr="00D12768">
        <w:rPr>
          <w:lang w:val="uk-UA"/>
        </w:rPr>
        <w:t>р</w:t>
      </w:r>
      <w:r w:rsidR="00D12768">
        <w:rPr>
          <w:lang w:val="uk-UA"/>
        </w:rPr>
        <w:t>-н</w:t>
      </w:r>
      <w:r w:rsidR="00EE7828" w:rsidRPr="00D12768">
        <w:rPr>
          <w:lang w:val="uk-UA"/>
        </w:rPr>
        <w:t>, м.</w:t>
      </w:r>
      <w:r w:rsidR="00D12768">
        <w:rPr>
          <w:rFonts w:cs="Times New Roman"/>
          <w:szCs w:val="28"/>
        </w:rPr>
        <w:t> </w:t>
      </w:r>
      <w:r w:rsidR="00EE7828" w:rsidRPr="00D12768">
        <w:rPr>
          <w:lang w:val="uk-UA"/>
        </w:rPr>
        <w:t>Ніжин</w:t>
      </w:r>
      <w:r w:rsidR="0091450B" w:rsidRPr="00D12768">
        <w:rPr>
          <w:lang w:val="uk-UA"/>
        </w:rPr>
        <w:t>, вул</w:t>
      </w:r>
      <w:r w:rsidR="00D12768">
        <w:rPr>
          <w:lang w:val="uk-UA"/>
        </w:rPr>
        <w:t>.</w:t>
      </w:r>
      <w:r w:rsidR="00D12768">
        <w:rPr>
          <w:rFonts w:cs="Times New Roman"/>
          <w:szCs w:val="28"/>
        </w:rPr>
        <w:t> </w:t>
      </w:r>
      <w:proofErr w:type="spellStart"/>
      <w:r w:rsidR="0091450B" w:rsidRPr="00D12768">
        <w:rPr>
          <w:lang w:val="uk-UA"/>
        </w:rPr>
        <w:t>Прощенка</w:t>
      </w:r>
      <w:proofErr w:type="spellEnd"/>
      <w:r w:rsidR="0091450B" w:rsidRPr="00D12768">
        <w:rPr>
          <w:lang w:val="uk-UA"/>
        </w:rPr>
        <w:t xml:space="preserve"> Станіслава (Московська)</w:t>
      </w:r>
      <w:r w:rsidR="008A4CD0" w:rsidRPr="00D12768">
        <w:rPr>
          <w:lang w:val="uk-UA"/>
        </w:rPr>
        <w:t>, буд</w:t>
      </w:r>
      <w:r w:rsidR="00D12768">
        <w:rPr>
          <w:lang w:val="uk-UA"/>
        </w:rPr>
        <w:t>.</w:t>
      </w:r>
      <w:r w:rsidR="00D12768">
        <w:rPr>
          <w:rFonts w:cs="Times New Roman"/>
          <w:szCs w:val="28"/>
        </w:rPr>
        <w:t> </w:t>
      </w:r>
      <w:r w:rsidR="008A4CD0" w:rsidRPr="00D12768">
        <w:rPr>
          <w:lang w:val="uk-UA"/>
        </w:rPr>
        <w:t>7</w:t>
      </w:r>
      <w:r w:rsidR="00031D54" w:rsidRPr="00D12768">
        <w:rPr>
          <w:lang w:val="uk-UA"/>
        </w:rPr>
        <w:t xml:space="preserve"> статус культової споруди.</w:t>
      </w:r>
    </w:p>
    <w:p w14:paraId="2FB4E582" w14:textId="2FAB4E19" w:rsidR="00DE2576" w:rsidRPr="00DE2576" w:rsidRDefault="00031D54" w:rsidP="00D11009">
      <w:pPr>
        <w:spacing w:after="0"/>
        <w:ind w:firstLine="851"/>
        <w:jc w:val="both"/>
        <w:rPr>
          <w:lang w:val="uk-UA"/>
        </w:rPr>
      </w:pPr>
      <w:r w:rsidRPr="00D12768">
        <w:rPr>
          <w:lang w:val="uk-UA"/>
        </w:rPr>
        <w:t>2.</w:t>
      </w:r>
      <w:r w:rsidR="00605FF9">
        <w:rPr>
          <w:rFonts w:cs="Times New Roman"/>
          <w:szCs w:val="28"/>
        </w:rPr>
        <w:t> </w:t>
      </w:r>
      <w:r w:rsidRPr="00D12768">
        <w:rPr>
          <w:lang w:val="uk-UA"/>
        </w:rPr>
        <w:t xml:space="preserve">Надати </w:t>
      </w:r>
      <w:r w:rsidR="00D12768" w:rsidRPr="00D12768">
        <w:rPr>
          <w:szCs w:val="28"/>
          <w:lang w:val="uk-UA"/>
        </w:rPr>
        <w:t>Релігійн</w:t>
      </w:r>
      <w:r w:rsidR="00DE2576">
        <w:rPr>
          <w:szCs w:val="28"/>
          <w:lang w:val="uk-UA"/>
        </w:rPr>
        <w:t>ій</w:t>
      </w:r>
      <w:r w:rsidR="00D12768" w:rsidRPr="00D12768">
        <w:rPr>
          <w:szCs w:val="28"/>
          <w:lang w:val="uk-UA"/>
        </w:rPr>
        <w:t xml:space="preserve"> організації «Релігійна громада </w:t>
      </w:r>
      <w:proofErr w:type="spellStart"/>
      <w:r w:rsidR="00D12768" w:rsidRPr="00D12768">
        <w:rPr>
          <w:szCs w:val="28"/>
          <w:lang w:val="uk-UA"/>
        </w:rPr>
        <w:t>Спасо</w:t>
      </w:r>
      <w:proofErr w:type="spellEnd"/>
      <w:r w:rsidR="00D12768" w:rsidRPr="00D12768">
        <w:rPr>
          <w:szCs w:val="28"/>
          <w:lang w:val="uk-UA"/>
        </w:rPr>
        <w:t>-Преображенська парафія Чернігівської єпархії» Української Православної Церкви (Православні Церкви України) міста Ніжина Чернігівської області</w:t>
      </w:r>
      <w:r w:rsidR="00DE2576">
        <w:rPr>
          <w:szCs w:val="28"/>
          <w:lang w:val="uk-UA"/>
        </w:rPr>
        <w:t xml:space="preserve">» </w:t>
      </w:r>
      <w:r w:rsidRPr="00D12768">
        <w:rPr>
          <w:lang w:val="uk-UA"/>
        </w:rPr>
        <w:t>нежитлову будівлю</w:t>
      </w:r>
      <w:r w:rsidR="00DE2576">
        <w:rPr>
          <w:lang w:val="uk-UA"/>
        </w:rPr>
        <w:t xml:space="preserve"> </w:t>
      </w:r>
      <w:r w:rsidR="00DE2576" w:rsidRPr="00D12768">
        <w:rPr>
          <w:lang w:val="uk-UA"/>
        </w:rPr>
        <w:t xml:space="preserve">загальною площею </w:t>
      </w:r>
      <w:r w:rsidR="00DE2576" w:rsidRPr="00DE2576">
        <w:rPr>
          <w:lang w:val="uk-UA"/>
        </w:rPr>
        <w:t>208,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>0</w:t>
      </w:r>
      <w:r w:rsidR="00DE2576" w:rsidRPr="00DE2576">
        <w:rPr>
          <w:rFonts w:cs="Times New Roman"/>
          <w:szCs w:val="28"/>
          <w:lang w:val="uk-UA"/>
        </w:rPr>
        <w:t> </w:t>
      </w:r>
      <w:proofErr w:type="spellStart"/>
      <w:r w:rsidR="00DE2576" w:rsidRPr="00DE2576">
        <w:rPr>
          <w:lang w:val="uk-UA"/>
        </w:rPr>
        <w:t>кв</w:t>
      </w:r>
      <w:proofErr w:type="spellEnd"/>
      <w:r w:rsidR="00DE2576" w:rsidRPr="00DE2576">
        <w:rPr>
          <w:lang w:val="uk-UA"/>
        </w:rPr>
        <w:t>.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 xml:space="preserve">м. за адресою: </w:t>
      </w:r>
      <w:r w:rsidR="00DE2576" w:rsidRPr="00DE2576">
        <w:rPr>
          <w:lang w:val="uk-UA"/>
        </w:rPr>
        <w:lastRenderedPageBreak/>
        <w:t>Чернігівська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>обл., Ніжинський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>р-н, м.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>Ніжин, вул.</w:t>
      </w:r>
      <w:r w:rsidR="00DE2576" w:rsidRPr="00DE2576">
        <w:rPr>
          <w:rFonts w:cs="Times New Roman"/>
          <w:szCs w:val="28"/>
          <w:lang w:val="uk-UA"/>
        </w:rPr>
        <w:t> </w:t>
      </w:r>
      <w:proofErr w:type="spellStart"/>
      <w:r w:rsidR="00DE2576" w:rsidRPr="00DE2576">
        <w:rPr>
          <w:lang w:val="uk-UA"/>
        </w:rPr>
        <w:t>Прощенка</w:t>
      </w:r>
      <w:proofErr w:type="spellEnd"/>
      <w:r w:rsidR="00DE2576" w:rsidRPr="00DE2576">
        <w:rPr>
          <w:lang w:val="uk-UA"/>
        </w:rPr>
        <w:t xml:space="preserve"> Станіслава (Московська), буд.</w:t>
      </w:r>
      <w:r w:rsidR="00DE2576" w:rsidRPr="00DE2576">
        <w:rPr>
          <w:rFonts w:cs="Times New Roman"/>
          <w:szCs w:val="28"/>
          <w:lang w:val="uk-UA"/>
        </w:rPr>
        <w:t> </w:t>
      </w:r>
      <w:r w:rsidR="00DE2576" w:rsidRPr="00DE2576">
        <w:rPr>
          <w:lang w:val="uk-UA"/>
        </w:rPr>
        <w:t xml:space="preserve">7 у безоплатне користування (позичку) строком на 25 років </w:t>
      </w:r>
      <w:r w:rsidR="0099186A">
        <w:rPr>
          <w:lang w:val="uk-UA"/>
        </w:rPr>
        <w:br/>
      </w:r>
      <w:r w:rsidR="00DE2576" w:rsidRPr="00DE2576">
        <w:rPr>
          <w:lang w:val="uk-UA"/>
        </w:rPr>
        <w:t xml:space="preserve">з метою </w:t>
      </w:r>
      <w:r w:rsidR="00DE2576" w:rsidRPr="00DE2576">
        <w:rPr>
          <w:rFonts w:cs="Times New Roman"/>
          <w:szCs w:val="28"/>
          <w:lang w:val="uk-UA" w:eastAsia="ru-RU"/>
        </w:rPr>
        <w:t>проведення релігійних обрядів та церемоній (</w:t>
      </w:r>
      <w:r w:rsidR="00DE2576" w:rsidRPr="00DE2576">
        <w:rPr>
          <w:rFonts w:cs="Times New Roman"/>
          <w:szCs w:val="28"/>
          <w:lang w:val="uk-UA"/>
        </w:rPr>
        <w:t>проведення богослужінь, релігійних обрядів, церемоній, процесій, ритуалів, молитов, служінь, релігійних зібрань та забезпечення інших видів релігійної практики.</w:t>
      </w:r>
    </w:p>
    <w:p w14:paraId="2858AB94" w14:textId="7703CD69" w:rsidR="00605FF9" w:rsidRPr="0099186A" w:rsidRDefault="004079A2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99186A">
        <w:rPr>
          <w:szCs w:val="28"/>
          <w:lang w:val="uk-UA"/>
        </w:rPr>
        <w:t>3</w:t>
      </w:r>
      <w:r w:rsidR="00605FF9" w:rsidRPr="0099186A">
        <w:rPr>
          <w:szCs w:val="28"/>
          <w:lang w:val="uk-UA"/>
        </w:rPr>
        <w:t>.</w:t>
      </w:r>
      <w:r w:rsidR="00605FF9" w:rsidRPr="0099186A">
        <w:rPr>
          <w:rFonts w:cs="Times New Roman"/>
          <w:szCs w:val="28"/>
          <w:lang w:val="uk-UA"/>
        </w:rPr>
        <w:t> </w:t>
      </w:r>
      <w:r w:rsidR="00B22605" w:rsidRPr="0099186A">
        <w:rPr>
          <w:rFonts w:eastAsia="Calibri" w:cs="Times New Roman"/>
          <w:lang w:val="uk-UA"/>
        </w:rPr>
        <w:t xml:space="preserve">Припинити договір оренди </w:t>
      </w:r>
      <w:r w:rsidR="00605FF9" w:rsidRPr="0099186A">
        <w:rPr>
          <w:rFonts w:cs="Times New Roman"/>
          <w:szCs w:val="28"/>
          <w:lang w:val="uk-UA" w:eastAsia="ru-RU"/>
        </w:rPr>
        <w:t xml:space="preserve">нерухомого майна, що належить </w:t>
      </w:r>
      <w:r w:rsidR="0099186A">
        <w:rPr>
          <w:rFonts w:cs="Times New Roman"/>
          <w:szCs w:val="28"/>
          <w:lang w:val="uk-UA" w:eastAsia="ru-RU"/>
        </w:rPr>
        <w:br/>
      </w:r>
      <w:r w:rsidR="00605FF9" w:rsidRPr="0099186A">
        <w:rPr>
          <w:rFonts w:cs="Times New Roman"/>
          <w:szCs w:val="28"/>
          <w:lang w:val="uk-UA" w:eastAsia="ru-RU"/>
        </w:rPr>
        <w:t xml:space="preserve">до комунальної власності Ніжинської міської територіальної громади </w:t>
      </w:r>
      <w:r w:rsidR="0099186A">
        <w:rPr>
          <w:rFonts w:cs="Times New Roman"/>
          <w:szCs w:val="28"/>
          <w:lang w:val="uk-UA" w:eastAsia="ru-RU"/>
        </w:rPr>
        <w:br/>
      </w:r>
      <w:r w:rsidR="00605FF9" w:rsidRPr="0099186A">
        <w:rPr>
          <w:rFonts w:cs="Times New Roman"/>
          <w:szCs w:val="28"/>
          <w:lang w:val="uk-UA" w:eastAsia="ru-RU"/>
        </w:rPr>
        <w:t>від 04.04.2025 року № 93</w:t>
      </w:r>
      <w:r w:rsidR="0099186A" w:rsidRPr="0099186A">
        <w:rPr>
          <w:rFonts w:cs="Times New Roman"/>
          <w:szCs w:val="28"/>
          <w:lang w:val="uk-UA" w:eastAsia="ru-RU"/>
        </w:rPr>
        <w:t xml:space="preserve"> з дня набрання чинності цим рішенням.</w:t>
      </w:r>
    </w:p>
    <w:p w14:paraId="6D3478BA" w14:textId="41235122" w:rsidR="0099186A" w:rsidRDefault="0099186A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D12768">
        <w:rPr>
          <w:rFonts w:eastAsia="Calibri" w:cs="Times New Roman"/>
          <w:lang w:val="uk-UA"/>
        </w:rPr>
        <w:t>4. </w:t>
      </w:r>
      <w:r>
        <w:rPr>
          <w:rFonts w:eastAsia="Calibri" w:cs="Times New Roman"/>
          <w:lang w:val="uk-UA"/>
        </w:rPr>
        <w:t xml:space="preserve">Уповноважити начальника </w:t>
      </w:r>
      <w:r w:rsidR="004E794C">
        <w:rPr>
          <w:rFonts w:eastAsia="Calibri" w:cs="Times New Roman"/>
          <w:lang w:val="uk-UA"/>
        </w:rPr>
        <w:t>У</w:t>
      </w:r>
      <w:r>
        <w:rPr>
          <w:rFonts w:eastAsia="Calibri" w:cs="Times New Roman"/>
          <w:lang w:val="uk-UA"/>
        </w:rPr>
        <w:t xml:space="preserve">правління комунального майна </w:t>
      </w:r>
      <w:r>
        <w:rPr>
          <w:rFonts w:eastAsia="Calibri" w:cs="Times New Roman"/>
          <w:lang w:val="uk-UA"/>
        </w:rPr>
        <w:br/>
        <w:t>та земельних відносин Ніжинської міської ради Ірину</w:t>
      </w:r>
      <w:r w:rsidRPr="0099186A">
        <w:rPr>
          <w:rFonts w:cs="Times New Roman"/>
          <w:szCs w:val="28"/>
          <w:lang w:val="uk-UA" w:eastAsia="ru-RU"/>
        </w:rPr>
        <w:t> </w:t>
      </w:r>
      <w:r>
        <w:rPr>
          <w:rFonts w:eastAsia="Calibri" w:cs="Times New Roman"/>
          <w:lang w:val="uk-UA"/>
        </w:rPr>
        <w:t xml:space="preserve">ОНОКАЛО підписати договір </w:t>
      </w:r>
      <w:r w:rsidRPr="00DE2576">
        <w:rPr>
          <w:lang w:val="uk-UA"/>
        </w:rPr>
        <w:t>безоплатн</w:t>
      </w:r>
      <w:r>
        <w:rPr>
          <w:lang w:val="uk-UA"/>
        </w:rPr>
        <w:t>ого</w:t>
      </w:r>
      <w:r w:rsidRPr="00DE2576">
        <w:rPr>
          <w:lang w:val="uk-UA"/>
        </w:rPr>
        <w:t xml:space="preserve"> користування (позичк</w:t>
      </w:r>
      <w:r>
        <w:rPr>
          <w:lang w:val="uk-UA"/>
        </w:rPr>
        <w:t>и</w:t>
      </w:r>
      <w:r w:rsidRPr="00DE2576">
        <w:rPr>
          <w:lang w:val="uk-UA"/>
        </w:rPr>
        <w:t>)</w:t>
      </w:r>
      <w:r>
        <w:rPr>
          <w:lang w:val="uk-UA"/>
        </w:rPr>
        <w:t xml:space="preserve"> від імені Ніжинської міської ради.</w:t>
      </w:r>
    </w:p>
    <w:p w14:paraId="6DBDC933" w14:textId="7C22CB5C" w:rsidR="004079A2" w:rsidRPr="00D12768" w:rsidRDefault="0099186A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D12768">
        <w:rPr>
          <w:rFonts w:eastAsia="Calibri" w:cs="Times New Roman"/>
          <w:lang w:val="uk-UA"/>
        </w:rPr>
        <w:t>5. </w:t>
      </w:r>
      <w:r w:rsidR="004079A2" w:rsidRPr="00D12768">
        <w:rPr>
          <w:rFonts w:eastAsia="Calibri" w:cs="Times New Roman"/>
          <w:lang w:val="uk-UA"/>
        </w:rPr>
        <w:t xml:space="preserve">Начальнику відділу комунального майна </w:t>
      </w:r>
      <w:r w:rsidR="004E794C">
        <w:rPr>
          <w:rFonts w:eastAsia="Calibri" w:cs="Times New Roman"/>
          <w:lang w:val="uk-UA"/>
        </w:rPr>
        <w:t>Уп</w:t>
      </w:r>
      <w:r w:rsidR="004079A2" w:rsidRPr="00D12768">
        <w:rPr>
          <w:rFonts w:eastAsia="Calibri" w:cs="Times New Roman"/>
          <w:lang w:val="uk-UA"/>
        </w:rPr>
        <w:t xml:space="preserve">равління комунального майна та земельних відносин Ніжинської міської ради Чернігівської області </w:t>
      </w:r>
      <w:r>
        <w:rPr>
          <w:rFonts w:eastAsia="Calibri" w:cs="Times New Roman"/>
          <w:lang w:val="uk-UA"/>
        </w:rPr>
        <w:t>Олені</w:t>
      </w:r>
      <w:r w:rsidRPr="0099186A">
        <w:rPr>
          <w:rFonts w:cs="Times New Roman"/>
          <w:szCs w:val="28"/>
          <w:lang w:val="uk-UA" w:eastAsia="ru-RU"/>
        </w:rPr>
        <w:t> </w:t>
      </w:r>
      <w:r>
        <w:rPr>
          <w:rFonts w:eastAsia="Calibri" w:cs="Times New Roman"/>
          <w:lang w:val="uk-UA"/>
        </w:rPr>
        <w:t xml:space="preserve">ЧЕРНЕТІ </w:t>
      </w:r>
      <w:r w:rsidR="004079A2" w:rsidRPr="00D12768">
        <w:rPr>
          <w:rFonts w:eastAsia="Calibri" w:cs="Times New Roman"/>
          <w:lang w:val="uk-UA"/>
        </w:rPr>
        <w:t>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4DCA024" w14:textId="073FD265" w:rsidR="004079A2" w:rsidRPr="00D12768" w:rsidRDefault="0099186A" w:rsidP="00A047F0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6.</w:t>
      </w:r>
      <w:r w:rsidRPr="0099186A">
        <w:rPr>
          <w:rFonts w:cs="Times New Roman"/>
          <w:szCs w:val="28"/>
          <w:lang w:val="uk-UA" w:eastAsia="ru-RU"/>
        </w:rPr>
        <w:t> </w:t>
      </w:r>
      <w:r w:rsidR="004079A2" w:rsidRPr="00D12768">
        <w:rPr>
          <w:rFonts w:eastAsia="Calibri" w:cs="Times New Roman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>
        <w:rPr>
          <w:rFonts w:eastAsia="Calibri" w:cs="Times New Roman"/>
          <w:lang w:val="uk-UA"/>
        </w:rPr>
        <w:t>Федора</w:t>
      </w:r>
      <w:r w:rsidRPr="0099186A">
        <w:rPr>
          <w:rFonts w:cs="Times New Roman"/>
          <w:szCs w:val="28"/>
          <w:lang w:val="uk-UA" w:eastAsia="ru-RU"/>
        </w:rPr>
        <w:t> </w:t>
      </w:r>
      <w:r>
        <w:rPr>
          <w:rFonts w:eastAsia="Calibri" w:cs="Times New Roman"/>
          <w:lang w:val="uk-UA"/>
        </w:rPr>
        <w:t>ВОВЧЕНКА</w:t>
      </w:r>
      <w:r w:rsidR="004079A2" w:rsidRPr="00D12768">
        <w:rPr>
          <w:rFonts w:eastAsia="Calibri" w:cs="Times New Roman"/>
          <w:lang w:val="uk-UA"/>
        </w:rPr>
        <w:t xml:space="preserve">, начальника </w:t>
      </w:r>
      <w:r w:rsidR="004E794C">
        <w:rPr>
          <w:rFonts w:eastAsia="Calibri" w:cs="Times New Roman"/>
          <w:lang w:val="uk-UA"/>
        </w:rPr>
        <w:t>У</w:t>
      </w:r>
      <w:r w:rsidR="004079A2" w:rsidRPr="00D12768">
        <w:rPr>
          <w:rFonts w:eastAsia="Calibri" w:cs="Times New Roman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r>
        <w:rPr>
          <w:rFonts w:eastAsia="Calibri" w:cs="Times New Roman"/>
          <w:lang w:val="uk-UA"/>
        </w:rPr>
        <w:t>Ірину</w:t>
      </w:r>
      <w:r w:rsidRPr="0099186A">
        <w:rPr>
          <w:rFonts w:cs="Times New Roman"/>
          <w:szCs w:val="28"/>
          <w:lang w:val="uk-UA" w:eastAsia="ru-RU"/>
        </w:rPr>
        <w:t> </w:t>
      </w:r>
      <w:r>
        <w:rPr>
          <w:rFonts w:eastAsia="Calibri" w:cs="Times New Roman"/>
          <w:lang w:val="uk-UA"/>
        </w:rPr>
        <w:t>ОНОКАЛО.</w:t>
      </w:r>
    </w:p>
    <w:p w14:paraId="3EF84D3C" w14:textId="6096E3D9" w:rsidR="004079A2" w:rsidRPr="00D12768" w:rsidRDefault="0099186A" w:rsidP="00A047F0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7</w:t>
      </w:r>
      <w:r w:rsidR="004079A2" w:rsidRPr="00D12768">
        <w:rPr>
          <w:rFonts w:eastAsia="Calibri" w:cs="Times New Roman"/>
          <w:lang w:val="uk-UA"/>
        </w:rPr>
        <w:t>.</w:t>
      </w:r>
      <w:r w:rsidRPr="0099186A">
        <w:rPr>
          <w:rFonts w:cs="Times New Roman"/>
          <w:szCs w:val="28"/>
          <w:lang w:val="uk-UA" w:eastAsia="ru-RU"/>
        </w:rPr>
        <w:t> </w:t>
      </w:r>
      <w:r w:rsidR="004079A2" w:rsidRPr="00D12768">
        <w:rPr>
          <w:rFonts w:eastAsia="Calibri" w:cs="Times New Roman"/>
          <w:lang w:val="uk-UA"/>
        </w:rPr>
        <w:t xml:space="preserve">Контроль даного рішення покласти на постійну комісію міської ради </w:t>
      </w:r>
      <w:r>
        <w:rPr>
          <w:rFonts w:eastAsia="Calibri" w:cs="Times New Roman"/>
          <w:lang w:val="uk-UA"/>
        </w:rPr>
        <w:br/>
      </w:r>
      <w:r w:rsidR="004079A2" w:rsidRPr="00D12768">
        <w:rPr>
          <w:rFonts w:eastAsia="Calibri" w:cs="Times New Roman"/>
          <w:lang w:val="uk-UA"/>
        </w:rPr>
        <w:t xml:space="preserve">з </w:t>
      </w:r>
      <w:r w:rsidR="004079A2" w:rsidRPr="00D12768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</w:t>
      </w:r>
      <w:r>
        <w:rPr>
          <w:rFonts w:eastAsia="Times New Roman" w:cs="Times New Roman"/>
          <w:szCs w:val="28"/>
          <w:lang w:val="uk-UA" w:eastAsia="ru-RU"/>
        </w:rPr>
        <w:br/>
      </w:r>
      <w:r w:rsidR="004079A2" w:rsidRPr="00D12768">
        <w:rPr>
          <w:rFonts w:eastAsia="Times New Roman" w:cs="Times New Roman"/>
          <w:szCs w:val="28"/>
          <w:lang w:val="uk-UA" w:eastAsia="ru-RU"/>
        </w:rPr>
        <w:t xml:space="preserve">і зв’язку та енергозбереження (голова комісії – </w:t>
      </w:r>
      <w:proofErr w:type="spellStart"/>
      <w:r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ДЕГТЯРЕНКО</w:t>
      </w:r>
      <w:r w:rsidR="004079A2" w:rsidRPr="00D12768">
        <w:rPr>
          <w:rFonts w:eastAsia="Times New Roman" w:cs="Times New Roman"/>
          <w:szCs w:val="28"/>
          <w:lang w:val="uk-UA" w:eastAsia="ru-RU"/>
        </w:rPr>
        <w:t>).</w:t>
      </w:r>
    </w:p>
    <w:p w14:paraId="56B7CD90" w14:textId="77777777" w:rsidR="004079A2" w:rsidRPr="00D12768" w:rsidRDefault="004079A2" w:rsidP="00660EED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6455F430" w14:textId="77777777" w:rsidR="004079A2" w:rsidRPr="00D12768" w:rsidRDefault="004079A2" w:rsidP="00660EED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5085BE56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  <w:r w:rsidRPr="00D12768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Pr="00D12768">
        <w:rPr>
          <w:rFonts w:eastAsia="Times New Roman" w:cs="Times New Roman"/>
          <w:bCs/>
          <w:szCs w:val="28"/>
          <w:lang w:val="uk-UA" w:eastAsia="ru-RU"/>
        </w:rPr>
        <w:tab/>
      </w:r>
      <w:r w:rsidRPr="00D12768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Pr="00D12768">
        <w:rPr>
          <w:rFonts w:eastAsia="Times New Roman" w:cs="Times New Roman"/>
          <w:bCs/>
          <w:szCs w:val="28"/>
          <w:lang w:val="uk-UA" w:eastAsia="ru-RU"/>
        </w:rPr>
        <w:tab/>
        <w:t xml:space="preserve">          </w:t>
      </w:r>
      <w:r w:rsidRPr="00D12768">
        <w:rPr>
          <w:rFonts w:eastAsia="Times New Roman" w:cs="Times New Roman"/>
          <w:bCs/>
          <w:szCs w:val="28"/>
          <w:lang w:val="uk-UA" w:eastAsia="ru-RU"/>
        </w:rPr>
        <w:tab/>
      </w:r>
      <w:r w:rsidRPr="00D12768">
        <w:rPr>
          <w:rFonts w:eastAsia="Times New Roman" w:cs="Times New Roman"/>
          <w:bCs/>
          <w:szCs w:val="28"/>
          <w:lang w:val="uk-UA" w:eastAsia="ru-RU"/>
        </w:rPr>
        <w:tab/>
        <w:t xml:space="preserve">                               Олександр КОДОЛА</w:t>
      </w:r>
    </w:p>
    <w:p w14:paraId="35E3CE79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F74BAA4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  <w:r w:rsidRPr="00D12768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3C2918BE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0FA711E9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766C5CE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5CBF1F1D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B198CFA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0E422CD0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BBDE0CF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5E663658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23FC34F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33347269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7E15EF45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A89350F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6CC55830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69D51E2C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FF37E30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2B3CC91C" w14:textId="77777777" w:rsidR="004079A2" w:rsidRPr="00D12768" w:rsidRDefault="004079A2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55FC108F" w14:textId="77777777" w:rsidR="00121C33" w:rsidRPr="00D12768" w:rsidRDefault="00121C33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4214328A" w14:textId="77777777" w:rsidR="00121C33" w:rsidRPr="00D12768" w:rsidRDefault="00121C33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1BE3A3E3" w14:textId="77777777" w:rsidR="00121C33" w:rsidRPr="00D12768" w:rsidRDefault="00121C33" w:rsidP="00660EED">
      <w:pPr>
        <w:spacing w:after="0"/>
        <w:ind w:right="-284"/>
        <w:rPr>
          <w:rFonts w:eastAsia="Times New Roman" w:cs="Times New Roman"/>
          <w:b/>
          <w:bCs/>
          <w:szCs w:val="28"/>
          <w:lang w:val="uk-UA" w:eastAsia="ru-RU"/>
        </w:rPr>
      </w:pPr>
    </w:p>
    <w:p w14:paraId="3755A09D" w14:textId="3258456D" w:rsidR="004079A2" w:rsidRPr="00D12768" w:rsidRDefault="00D91CE4" w:rsidP="00660EED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4079A2" w:rsidRPr="00D12768">
        <w:rPr>
          <w:rFonts w:eastAsia="Times New Roman" w:cs="Times New Roman"/>
          <w:b/>
          <w:szCs w:val="28"/>
          <w:lang w:val="uk-UA" w:eastAsia="ru-RU"/>
        </w:rPr>
        <w:t>:</w:t>
      </w:r>
    </w:p>
    <w:p w14:paraId="6AFF7FBF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D4C4FC" w14:textId="161960C4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4E794C">
        <w:rPr>
          <w:rFonts w:eastAsia="Times New Roman" w:cs="Times New Roman"/>
          <w:szCs w:val="28"/>
          <w:lang w:val="uk-UA" w:eastAsia="ru-RU"/>
        </w:rPr>
        <w:t>У</w:t>
      </w:r>
      <w:r w:rsidRPr="00D12768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95E878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D12768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1103ECCF" w14:textId="77777777" w:rsidR="004079A2" w:rsidRPr="00D12768" w:rsidRDefault="004079A2" w:rsidP="00660EED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7C46332B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2C2600D8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48FB1AA3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    Федір ВОВЧЕНКО</w:t>
      </w:r>
    </w:p>
    <w:p w14:paraId="6439B395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A23FCDA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Юрій ХОМЕНКО</w:t>
      </w:r>
    </w:p>
    <w:p w14:paraId="21A7EA13" w14:textId="77777777" w:rsidR="004079A2" w:rsidRPr="00D12768" w:rsidRDefault="004079A2" w:rsidP="00660EED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B0D7ACC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>Начальник відділу</w:t>
      </w:r>
    </w:p>
    <w:p w14:paraId="0F2CAF57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404F5E2B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>забезпечення апарату                                                                       В’ячеслав ЛЕГА</w:t>
      </w:r>
    </w:p>
    <w:p w14:paraId="3FDC6EFD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069AB1D0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</w:p>
    <w:p w14:paraId="77A41A21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6D8B4C36" w14:textId="77777777" w:rsidR="004079A2" w:rsidRPr="00D1276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D1276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3F7A6EF" w14:textId="7052DAE7" w:rsidR="004079A2" w:rsidRPr="00D1276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D1276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забезпечення </w:t>
      </w:r>
      <w:r w:rsidR="008909FB">
        <w:rPr>
          <w:rFonts w:eastAsia="Times New Roman" w:cs="Times New Roman"/>
          <w:color w:val="000000"/>
          <w:szCs w:val="28"/>
          <w:lang w:val="uk-UA" w:eastAsia="uk-UA"/>
        </w:rPr>
        <w:t>У</w:t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>правлінн</w:t>
      </w:r>
      <w:r w:rsidR="008909FB">
        <w:rPr>
          <w:rFonts w:eastAsia="Times New Roman" w:cs="Times New Roman"/>
          <w:color w:val="000000"/>
          <w:szCs w:val="28"/>
          <w:lang w:val="uk-UA" w:eastAsia="uk-UA"/>
        </w:rPr>
        <w:t>я</w:t>
      </w:r>
    </w:p>
    <w:p w14:paraId="1ECBE748" w14:textId="77777777" w:rsidR="004079A2" w:rsidRPr="00D1276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D1276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F748170" w14:textId="77777777" w:rsidR="004079A2" w:rsidRPr="00D12768" w:rsidRDefault="004079A2" w:rsidP="00660EED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D1276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D1276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   Сергій САВЧЕНКО</w:t>
      </w:r>
    </w:p>
    <w:p w14:paraId="039655B8" w14:textId="77777777" w:rsidR="004079A2" w:rsidRPr="00D12768" w:rsidRDefault="004079A2" w:rsidP="00660EED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2E6389E2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D1276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3BAD6018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054C4D04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5B335331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D12768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D12768">
        <w:rPr>
          <w:rFonts w:eastAsia="Times New Roman" w:cs="Times New Roman"/>
          <w:szCs w:val="28"/>
          <w:lang w:val="uk-UA" w:eastAsia="ru-RU"/>
        </w:rPr>
        <w:tab/>
        <w:t xml:space="preserve">    </w:t>
      </w:r>
      <w:proofErr w:type="spellStart"/>
      <w:r w:rsidRPr="00D1276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D1276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B0B563E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FBCFD23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50481050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77A6BCC7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1276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2A517D3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D1276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D12768">
        <w:rPr>
          <w:rFonts w:eastAsia="Times New Roman" w:cs="Times New Roman"/>
          <w:szCs w:val="28"/>
          <w:lang w:val="uk-UA" w:eastAsia="uk-UA"/>
        </w:rPr>
        <w:t xml:space="preserve">                                 Валерій САЛОГУБ</w:t>
      </w:r>
    </w:p>
    <w:p w14:paraId="228FEB78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06493111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0EBFDD1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DA4E0A4" w14:textId="08B06AC5" w:rsidR="00121C33" w:rsidRPr="00D12768" w:rsidRDefault="00121C33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0A1B4121" w14:textId="77777777" w:rsidR="00121C33" w:rsidRPr="00D12768" w:rsidRDefault="00121C33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529E4FE0" w14:textId="77777777" w:rsidR="004079A2" w:rsidRPr="00D12768" w:rsidRDefault="004079A2" w:rsidP="00660EE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1E6B29C1" w14:textId="77777777" w:rsidR="00083376" w:rsidRPr="00D12768" w:rsidRDefault="00083376" w:rsidP="00660EED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102DA1BD" w14:textId="77777777" w:rsidR="00083376" w:rsidRDefault="00083376" w:rsidP="00660EED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63AEF188" w14:textId="77777777" w:rsidR="000273FF" w:rsidRPr="00D12768" w:rsidRDefault="000273FF" w:rsidP="00660EED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7B1946E3" w14:textId="77777777" w:rsidR="0048619B" w:rsidRDefault="0048619B" w:rsidP="00660EED">
      <w:pPr>
        <w:spacing w:after="0"/>
        <w:jc w:val="center"/>
        <w:rPr>
          <w:rFonts w:eastAsia="Times New Roman" w:cs="Times New Roman"/>
          <w:sz w:val="27"/>
          <w:szCs w:val="27"/>
          <w:lang w:val="uk-UA" w:eastAsia="uk-UA"/>
        </w:rPr>
      </w:pPr>
    </w:p>
    <w:sectPr w:rsidR="0048619B" w:rsidSect="00AA274A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A2"/>
    <w:rsid w:val="000273FF"/>
    <w:rsid w:val="00031D54"/>
    <w:rsid w:val="00083376"/>
    <w:rsid w:val="000A2C21"/>
    <w:rsid w:val="000A6848"/>
    <w:rsid w:val="000C3A13"/>
    <w:rsid w:val="000D1E66"/>
    <w:rsid w:val="000D4BC6"/>
    <w:rsid w:val="00103EBA"/>
    <w:rsid w:val="0012133E"/>
    <w:rsid w:val="00121C33"/>
    <w:rsid w:val="001223BA"/>
    <w:rsid w:val="0013079E"/>
    <w:rsid w:val="001469E5"/>
    <w:rsid w:val="00152EAB"/>
    <w:rsid w:val="00171202"/>
    <w:rsid w:val="0017663B"/>
    <w:rsid w:val="001B73AB"/>
    <w:rsid w:val="00232671"/>
    <w:rsid w:val="00235249"/>
    <w:rsid w:val="00262C9F"/>
    <w:rsid w:val="00292D39"/>
    <w:rsid w:val="002C3F48"/>
    <w:rsid w:val="002E11C0"/>
    <w:rsid w:val="002F4DF5"/>
    <w:rsid w:val="0035193E"/>
    <w:rsid w:val="00357B7D"/>
    <w:rsid w:val="00373347"/>
    <w:rsid w:val="00377DA4"/>
    <w:rsid w:val="003D4B42"/>
    <w:rsid w:val="003E2774"/>
    <w:rsid w:val="004055A0"/>
    <w:rsid w:val="004079A2"/>
    <w:rsid w:val="00466796"/>
    <w:rsid w:val="0048527F"/>
    <w:rsid w:val="0048619B"/>
    <w:rsid w:val="004B574A"/>
    <w:rsid w:val="004C7C9B"/>
    <w:rsid w:val="004E794C"/>
    <w:rsid w:val="0054250F"/>
    <w:rsid w:val="005B27B8"/>
    <w:rsid w:val="005F3CD6"/>
    <w:rsid w:val="00600FA2"/>
    <w:rsid w:val="006056CE"/>
    <w:rsid w:val="00605FF9"/>
    <w:rsid w:val="006120C4"/>
    <w:rsid w:val="00617D2F"/>
    <w:rsid w:val="00656B7F"/>
    <w:rsid w:val="00660EED"/>
    <w:rsid w:val="006841D7"/>
    <w:rsid w:val="00685BD4"/>
    <w:rsid w:val="007202C0"/>
    <w:rsid w:val="00725BC3"/>
    <w:rsid w:val="007272ED"/>
    <w:rsid w:val="00735444"/>
    <w:rsid w:val="00737310"/>
    <w:rsid w:val="00740BDE"/>
    <w:rsid w:val="00763A81"/>
    <w:rsid w:val="007E710A"/>
    <w:rsid w:val="008603A2"/>
    <w:rsid w:val="00886B44"/>
    <w:rsid w:val="008909FB"/>
    <w:rsid w:val="008A4CD0"/>
    <w:rsid w:val="008C40BB"/>
    <w:rsid w:val="008E621E"/>
    <w:rsid w:val="0091450B"/>
    <w:rsid w:val="00967C81"/>
    <w:rsid w:val="0099186A"/>
    <w:rsid w:val="009A5727"/>
    <w:rsid w:val="00A047F0"/>
    <w:rsid w:val="00A371BD"/>
    <w:rsid w:val="00A658BA"/>
    <w:rsid w:val="00AA274A"/>
    <w:rsid w:val="00B007DE"/>
    <w:rsid w:val="00B10CBA"/>
    <w:rsid w:val="00B22605"/>
    <w:rsid w:val="00B43CA1"/>
    <w:rsid w:val="00B67594"/>
    <w:rsid w:val="00BC6792"/>
    <w:rsid w:val="00C224A6"/>
    <w:rsid w:val="00C35B16"/>
    <w:rsid w:val="00C56D62"/>
    <w:rsid w:val="00CA28E2"/>
    <w:rsid w:val="00CE544F"/>
    <w:rsid w:val="00D0625E"/>
    <w:rsid w:val="00D11009"/>
    <w:rsid w:val="00D117B7"/>
    <w:rsid w:val="00D12768"/>
    <w:rsid w:val="00D275D9"/>
    <w:rsid w:val="00D91CE4"/>
    <w:rsid w:val="00DD430C"/>
    <w:rsid w:val="00DE2576"/>
    <w:rsid w:val="00DF2196"/>
    <w:rsid w:val="00E56B6B"/>
    <w:rsid w:val="00E63D07"/>
    <w:rsid w:val="00E877A4"/>
    <w:rsid w:val="00EA413B"/>
    <w:rsid w:val="00ED76A7"/>
    <w:rsid w:val="00EE67EB"/>
    <w:rsid w:val="00EE7828"/>
    <w:rsid w:val="00F457C5"/>
    <w:rsid w:val="00F55806"/>
    <w:rsid w:val="00F57BD6"/>
    <w:rsid w:val="00F8122A"/>
    <w:rsid w:val="00F8345C"/>
    <w:rsid w:val="00F8721E"/>
    <w:rsid w:val="00F92872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E837"/>
  <w15:docId w15:val="{866E1135-A5E2-4E91-833F-D476916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A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4079A2"/>
  </w:style>
  <w:style w:type="paragraph" w:styleId="a4">
    <w:name w:val="Balloon Text"/>
    <w:basedOn w:val="a"/>
    <w:link w:val="a5"/>
    <w:uiPriority w:val="99"/>
    <w:semiHidden/>
    <w:unhideWhenUsed/>
    <w:rsid w:val="004079A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C21"/>
    <w:pPr>
      <w:ind w:left="720"/>
      <w:contextualSpacing/>
    </w:pPr>
  </w:style>
  <w:style w:type="paragraph" w:styleId="a7">
    <w:name w:val="No Spacing"/>
    <w:uiPriority w:val="1"/>
    <w:qFormat/>
    <w:rsid w:val="00D0625E"/>
    <w:pPr>
      <w:spacing w:after="0" w:line="240" w:lineRule="auto"/>
    </w:pPr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9963-045C-40DA-A9B9-36606108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3521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KOMMZEMM</cp:lastModifiedBy>
  <cp:revision>2</cp:revision>
  <cp:lastPrinted>2025-11-25T10:43:00Z</cp:lastPrinted>
  <dcterms:created xsi:type="dcterms:W3CDTF">2025-11-28T08:52:00Z</dcterms:created>
  <dcterms:modified xsi:type="dcterms:W3CDTF">2025-11-28T08:52:00Z</dcterms:modified>
</cp:coreProperties>
</file>