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170952B2" w:rsidR="00156982" w:rsidRPr="001E6FBE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</w:t>
      </w:r>
    </w:p>
    <w:p w14:paraId="27821F8E" w14:textId="5BB62C76" w:rsidR="00156982" w:rsidRPr="00184E28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184E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</w:p>
    <w:p w14:paraId="46015298" w14:textId="1CE87ED3" w:rsidR="00156982" w:rsidRPr="00E811B4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E811B4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4391E497" w:rsidR="00156982" w:rsidRPr="006E0605" w:rsidRDefault="00390D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51</w:t>
      </w:r>
      <w:r w:rsidR="00156982" w:rsidRPr="006E060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17B3EE87" w14:textId="77777777" w:rsidR="00A413E6" w:rsidRDefault="00A413E6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5269C62E" w14:textId="248EDCA8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31DE26A5" w:rsidR="00156982" w:rsidRPr="006B3C9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9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</w:t>
      </w:r>
      <w:r w:rsidR="00E81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95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3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58-51/2025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390D82" w14:paraId="7F843314" w14:textId="77777777" w:rsidTr="006823F5">
        <w:tc>
          <w:tcPr>
            <w:tcW w:w="5245" w:type="dxa"/>
          </w:tcPr>
          <w:p w14:paraId="4183FCC0" w14:textId="43C9ED88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bookmarkStart w:id="4" w:name="_Hlk214620933"/>
            <w:r w:rsidR="007263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товарно- </w:t>
            </w:r>
            <w:r w:rsidR="00ED5590" w:rsidRPr="00863D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матеріальних цінностей</w:t>
            </w:r>
            <w:bookmarkEnd w:id="4"/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отриман</w:t>
            </w:r>
            <w:r w:rsidR="00ED559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від </w:t>
            </w:r>
            <w:r w:rsidR="00863DA3" w:rsidRPr="00D058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="00863D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правління Верховного комісара</w:t>
            </w:r>
            <w:r w:rsidR="00863DA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A673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Організації Об</w:t>
            </w:r>
            <w:r w:rsidR="004A6730" w:rsidRPr="00863DA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’</w:t>
            </w:r>
            <w:r w:rsidR="004A673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єднаних Націй </w:t>
            </w:r>
            <w:r w:rsidR="00F76A5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справах біженців</w:t>
            </w:r>
            <w:r w:rsidR="00E76DA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bookmarkEnd w:id="2"/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74AC0A65" w:rsidR="00156982" w:rsidRPr="00662C7D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58416858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6" w:name="_Hlk109985510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 № 280/97-ВР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7" w:name="_Hlk127954870"/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5"/>
      <w:bookmarkEnd w:id="6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7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першого заступника міського голови з питань діяльності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7C2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Вовченка Ф.І.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52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24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05B0E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4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01.1-12/</w:t>
      </w:r>
      <w:r w:rsidR="00661962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52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317</w:t>
      </w:r>
      <w:r w:rsidR="00992842" w:rsidRPr="00993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угоду про передачу права власності на активи УВКБ ООН, акт безоплатного приймання-передачі товарів, наданих УВКБ ООН від 01 листопада 2025 року</w:t>
      </w:r>
      <w:r w:rsidR="0099284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9EC0D39" w14:textId="70877807" w:rsidR="00520F90" w:rsidRPr="00662C7D" w:rsidRDefault="00156982" w:rsidP="003E0EBD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662C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виконавчого комітету Ніжинської міської ради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72634E" w:rsidRPr="0072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 матеріальн</w:t>
      </w:r>
      <w:r w:rsidR="0072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2634E" w:rsidRPr="0072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цінност</w:t>
      </w:r>
      <w:r w:rsidR="0072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33E6D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отриман</w:t>
      </w:r>
      <w:r w:rsidR="007C0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33E6D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E12258" w:rsidRPr="00E57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05808" w:rsidRPr="00D0580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891C0C">
        <w:rPr>
          <w:rFonts w:ascii="Times New Roman" w:hAnsi="Times New Roman" w:cs="Times New Roman"/>
          <w:bCs/>
          <w:sz w:val="28"/>
          <w:szCs w:val="28"/>
          <w:lang w:val="uk-UA"/>
        </w:rPr>
        <w:t>правління Верховного комісара</w:t>
      </w:r>
      <w:r w:rsidR="00D05808" w:rsidRPr="00D058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6730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Організації Об</w:t>
      </w:r>
      <w:r w:rsidR="004A6730" w:rsidRPr="00863DA3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4A67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єднаних Націй </w:t>
      </w:r>
      <w:r w:rsidR="00D05808" w:rsidRPr="00D05808">
        <w:rPr>
          <w:rFonts w:ascii="Times New Roman" w:hAnsi="Times New Roman" w:cs="Times New Roman"/>
          <w:bCs/>
          <w:sz w:val="28"/>
          <w:szCs w:val="28"/>
          <w:lang w:val="uk-UA"/>
        </w:rPr>
        <w:t>у справах біженців</w:t>
      </w:r>
      <w:r w:rsidR="00891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891C0C" w:rsidRPr="00891C0C">
        <w:rPr>
          <w:rFonts w:ascii="Times New Roman" w:hAnsi="Times New Roman" w:cs="Times New Roman"/>
          <w:bCs/>
          <w:sz w:val="28"/>
          <w:szCs w:val="28"/>
          <w:lang w:val="uk-UA"/>
        </w:rPr>
        <w:t>УВКБ ООН</w:t>
      </w:r>
      <w:r w:rsidR="0041719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D3356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17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1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F72734" w:rsidRPr="00F7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2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Station</w:t>
      </w:r>
      <w:r w:rsidR="00F7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F72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Bluetti</w:t>
      </w:r>
      <w:proofErr w:type="spellEnd"/>
      <w:r w:rsidR="00F72734" w:rsidRPr="00F7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2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="00F72734" w:rsidRPr="00F7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</w:t>
      </w:r>
      <w:r w:rsidR="00F72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F7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72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Portable</w:t>
      </w:r>
      <w:r w:rsidR="008F4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33041" w:rsidRPr="00361D88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 </w:t>
      </w:r>
      <w:r w:rsidR="00033041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в кількості </w:t>
      </w:r>
      <w:r w:rsidR="003E0EBD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>1</w:t>
      </w:r>
      <w:r w:rsidR="00033041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 (</w:t>
      </w:r>
      <w:r w:rsidR="003E0EBD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>од</w:t>
      </w:r>
      <w:r w:rsidR="00ED5590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>на</w:t>
      </w:r>
      <w:r w:rsidR="00033041" w:rsidRPr="004A6730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) шт., вартість за одиницю </w:t>
      </w:r>
      <w:r w:rsidR="00560F32" w:rsidRPr="008F4DDF">
        <w:rPr>
          <w:rFonts w:ascii="Times New Roman" w:hAnsi="Times New Roman" w:cs="Times New Roman"/>
          <w:spacing w:val="-2"/>
          <w:sz w:val="28"/>
          <w:szCs w:val="28"/>
          <w:lang w:val="uk-UA"/>
        </w:rPr>
        <w:t>39</w:t>
      </w:r>
      <w:r w:rsidR="00560F3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560F32" w:rsidRPr="008F4DDF">
        <w:rPr>
          <w:rFonts w:ascii="Times New Roman" w:hAnsi="Times New Roman" w:cs="Times New Roman"/>
          <w:spacing w:val="-2"/>
          <w:sz w:val="28"/>
          <w:szCs w:val="28"/>
          <w:lang w:val="uk-UA"/>
        </w:rPr>
        <w:t>816,00 грн. (Тридцять дев’ять тисяч вісімсот шістнадцять гривень 00 копійок)</w:t>
      </w:r>
      <w:r w:rsidR="005F60D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5F60DE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загальна вартість </w:t>
      </w:r>
      <w:r w:rsidR="008F4DDF" w:rsidRPr="008F4DDF">
        <w:rPr>
          <w:rFonts w:ascii="Times New Roman" w:hAnsi="Times New Roman" w:cs="Times New Roman"/>
          <w:spacing w:val="-2"/>
          <w:sz w:val="28"/>
          <w:szCs w:val="28"/>
          <w:lang w:val="uk-UA"/>
        </w:rPr>
        <w:t>39</w:t>
      </w:r>
      <w:r w:rsidR="004A673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F4DDF" w:rsidRPr="008F4DDF">
        <w:rPr>
          <w:rFonts w:ascii="Times New Roman" w:hAnsi="Times New Roman" w:cs="Times New Roman"/>
          <w:spacing w:val="-2"/>
          <w:sz w:val="28"/>
          <w:szCs w:val="28"/>
          <w:lang w:val="uk-UA"/>
        </w:rPr>
        <w:t>816,00 грн. (Тридцять дев’ять тисяч вісімсот шістнадцять гривень 00 копійок)</w:t>
      </w:r>
      <w:r w:rsidR="004F5AD7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34830E5C" w14:textId="0FC683B9" w:rsidR="003E0EBD" w:rsidRDefault="00C503C8" w:rsidP="004E60E6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</w:r>
      <w:r w:rsidR="00DD10A5">
        <w:rPr>
          <w:rFonts w:ascii="Times New Roman" w:hAnsi="Times New Roman" w:cs="Times New Roman"/>
          <w:spacing w:val="-2"/>
          <w:sz w:val="28"/>
          <w:szCs w:val="28"/>
          <w:lang w:val="uk-UA"/>
        </w:rPr>
        <w:t>2</w:t>
      </w:r>
      <w:r w:rsidR="00F4581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Управління комунального майна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r w:rsidR="00EF227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proofErr w:type="spellStart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0AF8570E" w14:textId="77777777" w:rsidR="00390D82" w:rsidRDefault="00390D82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76BEA" w14:textId="327D4622" w:rsidR="00156982" w:rsidRPr="00662C7D" w:rsidRDefault="00DD10A5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2D3D3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 w:rsidRPr="00D21B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D21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Юрченко О.А.</w:t>
      </w:r>
    </w:p>
    <w:p w14:paraId="0FE3DA7C" w14:textId="3A99F355" w:rsidR="00156982" w:rsidRPr="00662C7D" w:rsidRDefault="006F0F86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662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62C7D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DCD96A" w14:textId="77777777" w:rsidR="000B352C" w:rsidRDefault="000B352C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07674B" w14:textId="77777777" w:rsidR="000B352C" w:rsidRDefault="000B352C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32AFC8" w14:textId="77777777" w:rsidR="009A6503" w:rsidRDefault="009A650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82D138" w14:textId="77777777" w:rsidR="009A6503" w:rsidRDefault="009A650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612B6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8F8BBF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52DC09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A242B5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29BDA3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B1AEF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91FC3E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E3B49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16D08E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314158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7121F5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03E892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889F8C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3863B6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D06231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802AA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A97279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53DDC6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58485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2B0964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D2AACC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BAA36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7833322E" w:rsidR="00156982" w:rsidRPr="00662C7D" w:rsidRDefault="00390D82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62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2277D02F" w14:textId="77777777" w:rsidR="004E60E6" w:rsidRPr="00662C7D" w:rsidRDefault="004E60E6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75B12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62C7D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695E5E98" w14:textId="1B44EA28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</w:t>
      </w:r>
      <w:proofErr w:type="spellEnd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45FE74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4E386483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00CABACD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AF558DB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587892" w14:textId="77777777" w:rsidR="004662D9" w:rsidRPr="004662D9" w:rsidRDefault="004662D9" w:rsidP="00466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586F5D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62C7D" w:rsidSect="0090102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3C02" w14:textId="77777777" w:rsidR="0071781E" w:rsidRDefault="0071781E" w:rsidP="007062FF">
      <w:pPr>
        <w:spacing w:after="0" w:line="240" w:lineRule="auto"/>
      </w:pPr>
      <w:r>
        <w:separator/>
      </w:r>
    </w:p>
  </w:endnote>
  <w:endnote w:type="continuationSeparator" w:id="0">
    <w:p w14:paraId="70CE4398" w14:textId="77777777" w:rsidR="0071781E" w:rsidRDefault="0071781E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6D90" w14:textId="77777777" w:rsidR="0071781E" w:rsidRDefault="0071781E" w:rsidP="007062FF">
      <w:pPr>
        <w:spacing w:after="0" w:line="240" w:lineRule="auto"/>
      </w:pPr>
      <w:r>
        <w:separator/>
      </w:r>
    </w:p>
  </w:footnote>
  <w:footnote w:type="continuationSeparator" w:id="0">
    <w:p w14:paraId="7521F4B1" w14:textId="77777777" w:rsidR="0071781E" w:rsidRDefault="0071781E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7B3F"/>
    <w:rsid w:val="00024E8D"/>
    <w:rsid w:val="0002770F"/>
    <w:rsid w:val="00030E57"/>
    <w:rsid w:val="00033041"/>
    <w:rsid w:val="00042C33"/>
    <w:rsid w:val="00043BE7"/>
    <w:rsid w:val="0005697B"/>
    <w:rsid w:val="000600A2"/>
    <w:rsid w:val="000623CC"/>
    <w:rsid w:val="00065145"/>
    <w:rsid w:val="00071C25"/>
    <w:rsid w:val="000730DB"/>
    <w:rsid w:val="00073695"/>
    <w:rsid w:val="00076944"/>
    <w:rsid w:val="0008690A"/>
    <w:rsid w:val="000B352C"/>
    <w:rsid w:val="000B50C1"/>
    <w:rsid w:val="000B612D"/>
    <w:rsid w:val="000B75D8"/>
    <w:rsid w:val="000C0BE1"/>
    <w:rsid w:val="000C0D9C"/>
    <w:rsid w:val="000C2128"/>
    <w:rsid w:val="000C3F04"/>
    <w:rsid w:val="000C4C1B"/>
    <w:rsid w:val="000C5A3F"/>
    <w:rsid w:val="000C5ADF"/>
    <w:rsid w:val="000E06E2"/>
    <w:rsid w:val="000E165C"/>
    <w:rsid w:val="000F01BD"/>
    <w:rsid w:val="000F1B32"/>
    <w:rsid w:val="000F2458"/>
    <w:rsid w:val="000F39BA"/>
    <w:rsid w:val="00101BE2"/>
    <w:rsid w:val="00103AB8"/>
    <w:rsid w:val="001055D3"/>
    <w:rsid w:val="001112DE"/>
    <w:rsid w:val="00114C66"/>
    <w:rsid w:val="001319E0"/>
    <w:rsid w:val="00136EB9"/>
    <w:rsid w:val="00137738"/>
    <w:rsid w:val="0014281C"/>
    <w:rsid w:val="001437C9"/>
    <w:rsid w:val="00155127"/>
    <w:rsid w:val="00156982"/>
    <w:rsid w:val="001573C0"/>
    <w:rsid w:val="00160BC6"/>
    <w:rsid w:val="001772CB"/>
    <w:rsid w:val="00181F3D"/>
    <w:rsid w:val="00182508"/>
    <w:rsid w:val="00184E28"/>
    <w:rsid w:val="00186A82"/>
    <w:rsid w:val="001955A3"/>
    <w:rsid w:val="001970B7"/>
    <w:rsid w:val="001A52F1"/>
    <w:rsid w:val="001A75C0"/>
    <w:rsid w:val="001C091E"/>
    <w:rsid w:val="001C26A4"/>
    <w:rsid w:val="001C7E4E"/>
    <w:rsid w:val="001D0EC7"/>
    <w:rsid w:val="001D13F8"/>
    <w:rsid w:val="001D4291"/>
    <w:rsid w:val="001D467C"/>
    <w:rsid w:val="001E142A"/>
    <w:rsid w:val="001E228C"/>
    <w:rsid w:val="001E36E7"/>
    <w:rsid w:val="001E6FBE"/>
    <w:rsid w:val="002007A5"/>
    <w:rsid w:val="00203217"/>
    <w:rsid w:val="00212A98"/>
    <w:rsid w:val="00214A48"/>
    <w:rsid w:val="002213E4"/>
    <w:rsid w:val="002229C2"/>
    <w:rsid w:val="0022305A"/>
    <w:rsid w:val="002246DC"/>
    <w:rsid w:val="002269D9"/>
    <w:rsid w:val="00230BCE"/>
    <w:rsid w:val="002326E4"/>
    <w:rsid w:val="00232973"/>
    <w:rsid w:val="00233A09"/>
    <w:rsid w:val="002354DB"/>
    <w:rsid w:val="00240865"/>
    <w:rsid w:val="00243054"/>
    <w:rsid w:val="0024430C"/>
    <w:rsid w:val="00254B87"/>
    <w:rsid w:val="0025747E"/>
    <w:rsid w:val="002653E5"/>
    <w:rsid w:val="00270506"/>
    <w:rsid w:val="00270BCD"/>
    <w:rsid w:val="0027326B"/>
    <w:rsid w:val="002807A1"/>
    <w:rsid w:val="00281D43"/>
    <w:rsid w:val="00283CE8"/>
    <w:rsid w:val="00284439"/>
    <w:rsid w:val="00286DAB"/>
    <w:rsid w:val="00292B24"/>
    <w:rsid w:val="00294F65"/>
    <w:rsid w:val="002A06FC"/>
    <w:rsid w:val="002A716E"/>
    <w:rsid w:val="002B2BD9"/>
    <w:rsid w:val="002D3401"/>
    <w:rsid w:val="002D38F8"/>
    <w:rsid w:val="002D3D3B"/>
    <w:rsid w:val="002E2F4B"/>
    <w:rsid w:val="002E3253"/>
    <w:rsid w:val="002E4566"/>
    <w:rsid w:val="002E4DD0"/>
    <w:rsid w:val="002E5FC9"/>
    <w:rsid w:val="002F43E0"/>
    <w:rsid w:val="002F6721"/>
    <w:rsid w:val="002F7032"/>
    <w:rsid w:val="00307511"/>
    <w:rsid w:val="00312B78"/>
    <w:rsid w:val="00321236"/>
    <w:rsid w:val="00326B91"/>
    <w:rsid w:val="00326E75"/>
    <w:rsid w:val="00334A44"/>
    <w:rsid w:val="00350F22"/>
    <w:rsid w:val="00357DF5"/>
    <w:rsid w:val="00361D88"/>
    <w:rsid w:val="00372852"/>
    <w:rsid w:val="00377650"/>
    <w:rsid w:val="00383B2C"/>
    <w:rsid w:val="00387DDE"/>
    <w:rsid w:val="00390D82"/>
    <w:rsid w:val="003972BF"/>
    <w:rsid w:val="003A5F5F"/>
    <w:rsid w:val="003B5FF2"/>
    <w:rsid w:val="003C0F3A"/>
    <w:rsid w:val="003C303D"/>
    <w:rsid w:val="003C6550"/>
    <w:rsid w:val="003D28E2"/>
    <w:rsid w:val="003E0EBD"/>
    <w:rsid w:val="003E7176"/>
    <w:rsid w:val="003F1A8A"/>
    <w:rsid w:val="003F319B"/>
    <w:rsid w:val="00400314"/>
    <w:rsid w:val="0040211E"/>
    <w:rsid w:val="00406D2F"/>
    <w:rsid w:val="00407AF9"/>
    <w:rsid w:val="00410981"/>
    <w:rsid w:val="00413CB1"/>
    <w:rsid w:val="004142C9"/>
    <w:rsid w:val="00416582"/>
    <w:rsid w:val="00417193"/>
    <w:rsid w:val="00422797"/>
    <w:rsid w:val="00432B49"/>
    <w:rsid w:val="004334E0"/>
    <w:rsid w:val="00437E03"/>
    <w:rsid w:val="00440716"/>
    <w:rsid w:val="00441691"/>
    <w:rsid w:val="00443750"/>
    <w:rsid w:val="004633F8"/>
    <w:rsid w:val="004655B2"/>
    <w:rsid w:val="00465CDC"/>
    <w:rsid w:val="004662D9"/>
    <w:rsid w:val="0047192E"/>
    <w:rsid w:val="00474D96"/>
    <w:rsid w:val="00475C0B"/>
    <w:rsid w:val="00485125"/>
    <w:rsid w:val="004860C0"/>
    <w:rsid w:val="00487F99"/>
    <w:rsid w:val="00494D25"/>
    <w:rsid w:val="004A2E20"/>
    <w:rsid w:val="004A474D"/>
    <w:rsid w:val="004A6730"/>
    <w:rsid w:val="004B55C4"/>
    <w:rsid w:val="004B6B28"/>
    <w:rsid w:val="004C393C"/>
    <w:rsid w:val="004C6363"/>
    <w:rsid w:val="004E4C9D"/>
    <w:rsid w:val="004E60E6"/>
    <w:rsid w:val="004F0558"/>
    <w:rsid w:val="004F42FB"/>
    <w:rsid w:val="004F43AC"/>
    <w:rsid w:val="004F5AD7"/>
    <w:rsid w:val="004F7149"/>
    <w:rsid w:val="005019F7"/>
    <w:rsid w:val="005030CF"/>
    <w:rsid w:val="00503385"/>
    <w:rsid w:val="00504C0B"/>
    <w:rsid w:val="005121F8"/>
    <w:rsid w:val="005133AA"/>
    <w:rsid w:val="00520F90"/>
    <w:rsid w:val="00526837"/>
    <w:rsid w:val="0054170A"/>
    <w:rsid w:val="00552AB8"/>
    <w:rsid w:val="00560F32"/>
    <w:rsid w:val="005613FF"/>
    <w:rsid w:val="00565B96"/>
    <w:rsid w:val="00573231"/>
    <w:rsid w:val="00590BB3"/>
    <w:rsid w:val="005A5FBD"/>
    <w:rsid w:val="005B5C33"/>
    <w:rsid w:val="005B6EE6"/>
    <w:rsid w:val="005C0672"/>
    <w:rsid w:val="005C4297"/>
    <w:rsid w:val="005D2BEA"/>
    <w:rsid w:val="005D327D"/>
    <w:rsid w:val="005D5A14"/>
    <w:rsid w:val="005E0952"/>
    <w:rsid w:val="005E5CD5"/>
    <w:rsid w:val="005F60DE"/>
    <w:rsid w:val="00603D33"/>
    <w:rsid w:val="00607599"/>
    <w:rsid w:val="00607D8A"/>
    <w:rsid w:val="0061148E"/>
    <w:rsid w:val="00612434"/>
    <w:rsid w:val="006200F2"/>
    <w:rsid w:val="006221BD"/>
    <w:rsid w:val="006226E0"/>
    <w:rsid w:val="006249EF"/>
    <w:rsid w:val="00631597"/>
    <w:rsid w:val="0063244B"/>
    <w:rsid w:val="006339C3"/>
    <w:rsid w:val="00652829"/>
    <w:rsid w:val="00661962"/>
    <w:rsid w:val="00661F69"/>
    <w:rsid w:val="00662C7D"/>
    <w:rsid w:val="00665FE6"/>
    <w:rsid w:val="00676FA9"/>
    <w:rsid w:val="00680308"/>
    <w:rsid w:val="006823F5"/>
    <w:rsid w:val="00683C4F"/>
    <w:rsid w:val="00686741"/>
    <w:rsid w:val="00695549"/>
    <w:rsid w:val="00696B92"/>
    <w:rsid w:val="006A01F0"/>
    <w:rsid w:val="006A76A4"/>
    <w:rsid w:val="006B3C95"/>
    <w:rsid w:val="006C491D"/>
    <w:rsid w:val="006D1CC8"/>
    <w:rsid w:val="006D696C"/>
    <w:rsid w:val="006D6CA3"/>
    <w:rsid w:val="006D74DA"/>
    <w:rsid w:val="006D78C6"/>
    <w:rsid w:val="006E0605"/>
    <w:rsid w:val="006E16C2"/>
    <w:rsid w:val="006E47FF"/>
    <w:rsid w:val="006E5E08"/>
    <w:rsid w:val="006E6B18"/>
    <w:rsid w:val="006F0F86"/>
    <w:rsid w:val="006F6A17"/>
    <w:rsid w:val="00702EC0"/>
    <w:rsid w:val="007062FF"/>
    <w:rsid w:val="00710263"/>
    <w:rsid w:val="00715404"/>
    <w:rsid w:val="0071781E"/>
    <w:rsid w:val="00720F6D"/>
    <w:rsid w:val="00722D51"/>
    <w:rsid w:val="00724299"/>
    <w:rsid w:val="0072634E"/>
    <w:rsid w:val="00730EC1"/>
    <w:rsid w:val="00737449"/>
    <w:rsid w:val="00747A69"/>
    <w:rsid w:val="0075063D"/>
    <w:rsid w:val="00750CB6"/>
    <w:rsid w:val="007527E3"/>
    <w:rsid w:val="007541A2"/>
    <w:rsid w:val="007570B8"/>
    <w:rsid w:val="00763161"/>
    <w:rsid w:val="00776427"/>
    <w:rsid w:val="007773A9"/>
    <w:rsid w:val="007814A6"/>
    <w:rsid w:val="0078443D"/>
    <w:rsid w:val="00790B90"/>
    <w:rsid w:val="0079152D"/>
    <w:rsid w:val="00796155"/>
    <w:rsid w:val="007A15B0"/>
    <w:rsid w:val="007A1AEA"/>
    <w:rsid w:val="007A1E7C"/>
    <w:rsid w:val="007A5774"/>
    <w:rsid w:val="007A7425"/>
    <w:rsid w:val="007B4994"/>
    <w:rsid w:val="007B64B2"/>
    <w:rsid w:val="007B7EEC"/>
    <w:rsid w:val="007C0F6F"/>
    <w:rsid w:val="007C164D"/>
    <w:rsid w:val="007C26D9"/>
    <w:rsid w:val="007C28C9"/>
    <w:rsid w:val="007C298C"/>
    <w:rsid w:val="007C74AD"/>
    <w:rsid w:val="007D1F72"/>
    <w:rsid w:val="007D3E63"/>
    <w:rsid w:val="007E587B"/>
    <w:rsid w:val="007E779B"/>
    <w:rsid w:val="007F2365"/>
    <w:rsid w:val="00800844"/>
    <w:rsid w:val="0080292F"/>
    <w:rsid w:val="008053D6"/>
    <w:rsid w:val="0081015F"/>
    <w:rsid w:val="00811527"/>
    <w:rsid w:val="00815D32"/>
    <w:rsid w:val="00820F9E"/>
    <w:rsid w:val="00827379"/>
    <w:rsid w:val="00831D66"/>
    <w:rsid w:val="00832B10"/>
    <w:rsid w:val="00837FA7"/>
    <w:rsid w:val="00843CFD"/>
    <w:rsid w:val="00863DA3"/>
    <w:rsid w:val="008649B4"/>
    <w:rsid w:val="00864F32"/>
    <w:rsid w:val="00865569"/>
    <w:rsid w:val="00867EDA"/>
    <w:rsid w:val="0087308C"/>
    <w:rsid w:val="00875A47"/>
    <w:rsid w:val="0088240E"/>
    <w:rsid w:val="00882D88"/>
    <w:rsid w:val="00885E61"/>
    <w:rsid w:val="00886353"/>
    <w:rsid w:val="00886B44"/>
    <w:rsid w:val="00891C0C"/>
    <w:rsid w:val="008A4DF4"/>
    <w:rsid w:val="008A7C19"/>
    <w:rsid w:val="008B089E"/>
    <w:rsid w:val="008C23F7"/>
    <w:rsid w:val="008C2C6C"/>
    <w:rsid w:val="008C4C4D"/>
    <w:rsid w:val="008D04FC"/>
    <w:rsid w:val="008D32B9"/>
    <w:rsid w:val="008D4185"/>
    <w:rsid w:val="008D4BB5"/>
    <w:rsid w:val="008D6319"/>
    <w:rsid w:val="008E2BB0"/>
    <w:rsid w:val="008E6175"/>
    <w:rsid w:val="008E7A60"/>
    <w:rsid w:val="008F3ED1"/>
    <w:rsid w:val="008F4DDF"/>
    <w:rsid w:val="00901025"/>
    <w:rsid w:val="00911A10"/>
    <w:rsid w:val="00924341"/>
    <w:rsid w:val="00924CDF"/>
    <w:rsid w:val="00931626"/>
    <w:rsid w:val="00933E6D"/>
    <w:rsid w:val="0093640E"/>
    <w:rsid w:val="00944574"/>
    <w:rsid w:val="0095324B"/>
    <w:rsid w:val="00955215"/>
    <w:rsid w:val="0095786E"/>
    <w:rsid w:val="00960A03"/>
    <w:rsid w:val="00963421"/>
    <w:rsid w:val="00966399"/>
    <w:rsid w:val="00975457"/>
    <w:rsid w:val="00982A20"/>
    <w:rsid w:val="00982BF3"/>
    <w:rsid w:val="0098600B"/>
    <w:rsid w:val="00986FB5"/>
    <w:rsid w:val="00992842"/>
    <w:rsid w:val="00993180"/>
    <w:rsid w:val="00994F4B"/>
    <w:rsid w:val="0099593F"/>
    <w:rsid w:val="00995DB1"/>
    <w:rsid w:val="009A027F"/>
    <w:rsid w:val="009A0812"/>
    <w:rsid w:val="009A3481"/>
    <w:rsid w:val="009A614A"/>
    <w:rsid w:val="009A6503"/>
    <w:rsid w:val="009A669D"/>
    <w:rsid w:val="009B0BFE"/>
    <w:rsid w:val="009B769E"/>
    <w:rsid w:val="009C0F66"/>
    <w:rsid w:val="009D71DD"/>
    <w:rsid w:val="009F2C42"/>
    <w:rsid w:val="009F462B"/>
    <w:rsid w:val="009F581F"/>
    <w:rsid w:val="009F6F2A"/>
    <w:rsid w:val="00A046CE"/>
    <w:rsid w:val="00A05B0E"/>
    <w:rsid w:val="00A121A9"/>
    <w:rsid w:val="00A23A32"/>
    <w:rsid w:val="00A23C96"/>
    <w:rsid w:val="00A24DBA"/>
    <w:rsid w:val="00A26DB0"/>
    <w:rsid w:val="00A2716F"/>
    <w:rsid w:val="00A35DCF"/>
    <w:rsid w:val="00A413E6"/>
    <w:rsid w:val="00A46AA3"/>
    <w:rsid w:val="00A46EB7"/>
    <w:rsid w:val="00A51E6D"/>
    <w:rsid w:val="00A62DC0"/>
    <w:rsid w:val="00A75B53"/>
    <w:rsid w:val="00A77E52"/>
    <w:rsid w:val="00A81ADA"/>
    <w:rsid w:val="00A8236B"/>
    <w:rsid w:val="00A860D0"/>
    <w:rsid w:val="00A901A5"/>
    <w:rsid w:val="00AA2267"/>
    <w:rsid w:val="00AA453F"/>
    <w:rsid w:val="00AB2522"/>
    <w:rsid w:val="00AE4F54"/>
    <w:rsid w:val="00AE6824"/>
    <w:rsid w:val="00AF5914"/>
    <w:rsid w:val="00B05177"/>
    <w:rsid w:val="00B14CA5"/>
    <w:rsid w:val="00B20F1A"/>
    <w:rsid w:val="00B22263"/>
    <w:rsid w:val="00B43FC8"/>
    <w:rsid w:val="00B4624B"/>
    <w:rsid w:val="00B46FE9"/>
    <w:rsid w:val="00B54A03"/>
    <w:rsid w:val="00B556BA"/>
    <w:rsid w:val="00B60517"/>
    <w:rsid w:val="00B639B2"/>
    <w:rsid w:val="00B63EC3"/>
    <w:rsid w:val="00B6602D"/>
    <w:rsid w:val="00B71641"/>
    <w:rsid w:val="00B738CA"/>
    <w:rsid w:val="00B77716"/>
    <w:rsid w:val="00B813CC"/>
    <w:rsid w:val="00B874B8"/>
    <w:rsid w:val="00B91D9A"/>
    <w:rsid w:val="00B939EB"/>
    <w:rsid w:val="00B93E61"/>
    <w:rsid w:val="00BA36B5"/>
    <w:rsid w:val="00BA5571"/>
    <w:rsid w:val="00BA6331"/>
    <w:rsid w:val="00BB5223"/>
    <w:rsid w:val="00BC2014"/>
    <w:rsid w:val="00BC6EE8"/>
    <w:rsid w:val="00BD388B"/>
    <w:rsid w:val="00BD7AB7"/>
    <w:rsid w:val="00BE1A76"/>
    <w:rsid w:val="00BF0D36"/>
    <w:rsid w:val="00BF1979"/>
    <w:rsid w:val="00BF6584"/>
    <w:rsid w:val="00C03683"/>
    <w:rsid w:val="00C03954"/>
    <w:rsid w:val="00C04085"/>
    <w:rsid w:val="00C04205"/>
    <w:rsid w:val="00C05C9D"/>
    <w:rsid w:val="00C35997"/>
    <w:rsid w:val="00C503C8"/>
    <w:rsid w:val="00C53EBB"/>
    <w:rsid w:val="00C64A69"/>
    <w:rsid w:val="00C7716F"/>
    <w:rsid w:val="00C85DA7"/>
    <w:rsid w:val="00C95969"/>
    <w:rsid w:val="00CC0AC7"/>
    <w:rsid w:val="00CC4AC7"/>
    <w:rsid w:val="00CC5F46"/>
    <w:rsid w:val="00CD239C"/>
    <w:rsid w:val="00CF2473"/>
    <w:rsid w:val="00CF35B3"/>
    <w:rsid w:val="00D01974"/>
    <w:rsid w:val="00D04252"/>
    <w:rsid w:val="00D05808"/>
    <w:rsid w:val="00D157B2"/>
    <w:rsid w:val="00D162F5"/>
    <w:rsid w:val="00D21B83"/>
    <w:rsid w:val="00D32039"/>
    <w:rsid w:val="00D33226"/>
    <w:rsid w:val="00D33568"/>
    <w:rsid w:val="00D33F93"/>
    <w:rsid w:val="00D34736"/>
    <w:rsid w:val="00D35E65"/>
    <w:rsid w:val="00D63D4B"/>
    <w:rsid w:val="00D64C68"/>
    <w:rsid w:val="00D7054F"/>
    <w:rsid w:val="00D7245E"/>
    <w:rsid w:val="00D7276D"/>
    <w:rsid w:val="00D761BE"/>
    <w:rsid w:val="00D82E0E"/>
    <w:rsid w:val="00D923C6"/>
    <w:rsid w:val="00DA494B"/>
    <w:rsid w:val="00DB14C9"/>
    <w:rsid w:val="00DB20E5"/>
    <w:rsid w:val="00DB3B95"/>
    <w:rsid w:val="00DB5FAE"/>
    <w:rsid w:val="00DC794A"/>
    <w:rsid w:val="00DC7973"/>
    <w:rsid w:val="00DD10A5"/>
    <w:rsid w:val="00DD2A17"/>
    <w:rsid w:val="00DD5F8D"/>
    <w:rsid w:val="00DE0FF4"/>
    <w:rsid w:val="00DE11BC"/>
    <w:rsid w:val="00DE2C45"/>
    <w:rsid w:val="00DE35E2"/>
    <w:rsid w:val="00DE5259"/>
    <w:rsid w:val="00DE6461"/>
    <w:rsid w:val="00DF6D1E"/>
    <w:rsid w:val="00E00CE8"/>
    <w:rsid w:val="00E02B3D"/>
    <w:rsid w:val="00E04955"/>
    <w:rsid w:val="00E12258"/>
    <w:rsid w:val="00E1337C"/>
    <w:rsid w:val="00E20367"/>
    <w:rsid w:val="00E21A72"/>
    <w:rsid w:val="00E21C26"/>
    <w:rsid w:val="00E25BFD"/>
    <w:rsid w:val="00E35884"/>
    <w:rsid w:val="00E377C5"/>
    <w:rsid w:val="00E43777"/>
    <w:rsid w:val="00E51672"/>
    <w:rsid w:val="00E52697"/>
    <w:rsid w:val="00E5457C"/>
    <w:rsid w:val="00E55958"/>
    <w:rsid w:val="00E57C14"/>
    <w:rsid w:val="00E674A1"/>
    <w:rsid w:val="00E76D68"/>
    <w:rsid w:val="00E76DA9"/>
    <w:rsid w:val="00E802D0"/>
    <w:rsid w:val="00E811B4"/>
    <w:rsid w:val="00E83C9B"/>
    <w:rsid w:val="00E92E3E"/>
    <w:rsid w:val="00E96F37"/>
    <w:rsid w:val="00EA2DC7"/>
    <w:rsid w:val="00EA48B2"/>
    <w:rsid w:val="00EA7763"/>
    <w:rsid w:val="00EC023D"/>
    <w:rsid w:val="00EC1B63"/>
    <w:rsid w:val="00EC4C58"/>
    <w:rsid w:val="00ED06D7"/>
    <w:rsid w:val="00ED11F7"/>
    <w:rsid w:val="00ED4C87"/>
    <w:rsid w:val="00ED5590"/>
    <w:rsid w:val="00EE4533"/>
    <w:rsid w:val="00EF2276"/>
    <w:rsid w:val="00EF25B7"/>
    <w:rsid w:val="00EF413F"/>
    <w:rsid w:val="00EF4726"/>
    <w:rsid w:val="00F012F6"/>
    <w:rsid w:val="00F0200E"/>
    <w:rsid w:val="00F022B3"/>
    <w:rsid w:val="00F049E3"/>
    <w:rsid w:val="00F05496"/>
    <w:rsid w:val="00F076C5"/>
    <w:rsid w:val="00F10201"/>
    <w:rsid w:val="00F14B26"/>
    <w:rsid w:val="00F176B4"/>
    <w:rsid w:val="00F31A0A"/>
    <w:rsid w:val="00F35DDA"/>
    <w:rsid w:val="00F36D54"/>
    <w:rsid w:val="00F437B3"/>
    <w:rsid w:val="00F45648"/>
    <w:rsid w:val="00F45810"/>
    <w:rsid w:val="00F72734"/>
    <w:rsid w:val="00F72A0A"/>
    <w:rsid w:val="00F76A58"/>
    <w:rsid w:val="00F8117C"/>
    <w:rsid w:val="00F821C9"/>
    <w:rsid w:val="00F84399"/>
    <w:rsid w:val="00F84530"/>
    <w:rsid w:val="00F87470"/>
    <w:rsid w:val="00F90D3C"/>
    <w:rsid w:val="00FA0D3C"/>
    <w:rsid w:val="00FA3221"/>
    <w:rsid w:val="00FB17C9"/>
    <w:rsid w:val="00FB3619"/>
    <w:rsid w:val="00FB652D"/>
    <w:rsid w:val="00FC08D6"/>
    <w:rsid w:val="00FC55F6"/>
    <w:rsid w:val="00FD4576"/>
    <w:rsid w:val="00FD7BC2"/>
    <w:rsid w:val="00FE1520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D3356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3041"/>
    <w:pPr>
      <w:widowControl w:val="0"/>
      <w:autoSpaceDE w:val="0"/>
      <w:autoSpaceDN w:val="0"/>
      <w:spacing w:before="114" w:after="0" w:line="240" w:lineRule="auto"/>
      <w:ind w:left="110"/>
      <w:jc w:val="center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15</cp:revision>
  <cp:lastPrinted>2025-10-01T12:25:00Z</cp:lastPrinted>
  <dcterms:created xsi:type="dcterms:W3CDTF">2025-11-21T14:16:00Z</dcterms:created>
  <dcterms:modified xsi:type="dcterms:W3CDTF">2025-11-26T12:55:00Z</dcterms:modified>
</cp:coreProperties>
</file>