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517C" w14:textId="03F6E4B2" w:rsidR="00156982" w:rsidRPr="000B166E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bookmarkStart w:id="0" w:name="_Hlk162955968"/>
      <w:bookmarkEnd w:id="0"/>
      <w:r w:rsidRPr="006E0605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</w:t>
      </w:r>
      <w:r w:rsidRPr="000B166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</w:t>
      </w:r>
      <w:r w:rsidR="00921FDB" w:rsidRPr="000B166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041C9E" wp14:editId="1A37C83B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166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</w:t>
      </w:r>
      <w:r w:rsidR="006C491D" w:rsidRPr="000B166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</w:t>
      </w:r>
    </w:p>
    <w:p w14:paraId="4CDFA5B6" w14:textId="31B0266E" w:rsidR="00156982" w:rsidRPr="000B166E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F40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3AE522A4" w14:textId="77777777" w:rsidR="00156982" w:rsidRPr="000B166E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036EBA29" w14:textId="77777777" w:rsidR="00156982" w:rsidRPr="000B166E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9E85C6F" w14:textId="77777777" w:rsidR="00156982" w:rsidRPr="000B166E" w:rsidRDefault="00156982" w:rsidP="0015698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0B166E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722EE83C" w14:textId="5DCC98C8" w:rsidR="00156982" w:rsidRPr="000B166E" w:rsidRDefault="002C1D39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51</w:t>
      </w:r>
      <w:r w:rsidR="00156982" w:rsidRPr="000B166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156982" w:rsidRPr="000B166E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0B166E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0B166E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4547FFD8" w14:textId="77777777" w:rsidR="00AE69E4" w:rsidRDefault="00AE69E4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</w:p>
    <w:p w14:paraId="15AC41D2" w14:textId="6CB3B587" w:rsidR="00156982" w:rsidRPr="000B166E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B16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0B16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0B166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0C65C47F" w14:textId="77777777" w:rsidR="00156982" w:rsidRPr="000B166E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30003F" w14:textId="330C1759" w:rsidR="00156982" w:rsidRPr="002C1D39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2C1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листопада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20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5DC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C1D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15-51/2025</w:t>
      </w:r>
    </w:p>
    <w:p w14:paraId="47864EFF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156982" w:rsidRPr="00964F85" w14:paraId="13E41EAF" w14:textId="77777777" w:rsidTr="00964F85">
        <w:tc>
          <w:tcPr>
            <w:tcW w:w="5670" w:type="dxa"/>
          </w:tcPr>
          <w:p w14:paraId="06916BE0" w14:textId="7DAFDD85" w:rsidR="00156982" w:rsidRPr="00964F85" w:rsidRDefault="004F2032" w:rsidP="00964F85">
            <w:pPr>
              <w:ind w:left="-567" w:firstLine="42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_Hlk127953476"/>
            <w:bookmarkStart w:id="2" w:name="_Hlk128055509"/>
            <w:bookmarkStart w:id="3" w:name="_Hlk213917829"/>
            <w:r w:rsidRPr="004F203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bookmarkEnd w:id="1"/>
            <w:r w:rsidR="00964F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включення в перелік об</w:t>
            </w:r>
            <w:r w:rsidR="00964F85" w:rsidRPr="00964F8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964F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</w:t>
            </w:r>
            <w:proofErr w:type="spellEnd"/>
            <w:r w:rsidR="00964F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комунальної </w:t>
            </w:r>
          </w:p>
        </w:tc>
      </w:tr>
    </w:tbl>
    <w:bookmarkEnd w:id="2"/>
    <w:p w14:paraId="4ED30B0F" w14:textId="77777777" w:rsidR="00964F85" w:rsidRDefault="00964F85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64F8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власності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Ніжинської міської територіальної </w:t>
      </w:r>
    </w:p>
    <w:p w14:paraId="3179DCCB" w14:textId="0611E724" w:rsidR="00156982" w:rsidRDefault="00964F85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громади захисної споруди цивільного захисту</w:t>
      </w:r>
    </w:p>
    <w:p w14:paraId="73C47CEE" w14:textId="5EDA6FD2" w:rsidR="00964F85" w:rsidRDefault="00EC3101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 місто Ніжин, вул</w:t>
      </w:r>
      <w:r w:rsidR="0093307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иця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Шевченка, 103</w:t>
      </w:r>
      <w:bookmarkEnd w:id="3"/>
      <w:r w:rsidR="00EC04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-Б</w:t>
      </w:r>
    </w:p>
    <w:p w14:paraId="35EC0E9E" w14:textId="77777777" w:rsidR="00052CA8" w:rsidRPr="00964F85" w:rsidRDefault="00052CA8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14:paraId="2B181A95" w14:textId="5CBC040E" w:rsidR="00156982" w:rsidRPr="000B166E" w:rsidRDefault="00156982" w:rsidP="00C1236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9D40C0" w:rsidRPr="009D40C0">
        <w:rPr>
          <w:sz w:val="28"/>
          <w:szCs w:val="28"/>
          <w:lang w:val="uk-UA"/>
        </w:rPr>
        <w:t xml:space="preserve"> </w:t>
      </w:r>
      <w:r w:rsidR="009D40C0" w:rsidRPr="009D40C0">
        <w:rPr>
          <w:rFonts w:ascii="Times New Roman" w:hAnsi="Times New Roman" w:cs="Times New Roman"/>
          <w:sz w:val="28"/>
          <w:szCs w:val="28"/>
          <w:lang w:val="uk-UA"/>
        </w:rPr>
        <w:t xml:space="preserve">від 21 травня 1997 року № 280/97-ВР </w:t>
      </w:r>
      <w:r w:rsidR="009D40C0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D40C0" w:rsidRPr="009D40C0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9D40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27954870"/>
      <w:r w:rsidR="0063244B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4"/>
      <w:bookmarkEnd w:id="5"/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</w:t>
      </w:r>
      <w:r w:rsidR="009879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 листопада 2020 року № 3-2/20</w:t>
      </w:r>
      <w:r w:rsidR="006A76A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6"/>
      <w:r w:rsidR="00EA48B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E1F36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4C8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0E6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7" w:name="_Hlk213918280"/>
      <w:r w:rsidR="000E6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наказ відділу містобудування та архітектури виконавчого комітету Ніжинської міської ради від 28 жовтня 2025 року № 11-07/79 «Про присвоєння (зміну) адреси об’єктам нерухомого майна» та технічний паспорт захисної споруди, розташованої за </w:t>
      </w:r>
      <w:proofErr w:type="spellStart"/>
      <w:r w:rsidR="000E6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0E6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 місто Ніжин, вулиця</w:t>
      </w:r>
      <w:r w:rsidR="00FA2EC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E6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0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Шевченка, 103-Б, </w:t>
      </w:r>
      <w:r w:rsidR="00F50925" w:rsidRPr="000165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16561" w:rsidRPr="000165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F50925" w:rsidRPr="000165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16561" w:rsidRPr="000165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F50925" w:rsidRPr="000165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року,</w:t>
      </w:r>
      <w:r w:rsidR="00F50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виготовлений «Наше БТІ»</w:t>
      </w:r>
      <w:bookmarkEnd w:id="7"/>
      <w:r w:rsidR="00F50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A2EC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55C4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584900B" w14:textId="76D8745C" w:rsidR="00FC25C4" w:rsidRDefault="00156982" w:rsidP="00A71CF0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A71CF0">
        <w:rPr>
          <w:rFonts w:ascii="Times New Roman" w:hAnsi="Times New Roman" w:cs="Times New Roman"/>
          <w:sz w:val="28"/>
          <w:szCs w:val="28"/>
          <w:lang w:val="uk-UA" w:eastAsia="ru-RU"/>
        </w:rPr>
        <w:t>Включити в перелік об</w:t>
      </w:r>
      <w:r w:rsidR="00A71CF0" w:rsidRPr="00A71CF0">
        <w:rPr>
          <w:rFonts w:ascii="Times New Roman" w:hAnsi="Times New Roman" w:cs="Times New Roman"/>
          <w:sz w:val="28"/>
          <w:szCs w:val="28"/>
          <w:lang w:val="uk-UA" w:eastAsia="ru-RU"/>
        </w:rPr>
        <w:t>’</w:t>
      </w:r>
      <w:r w:rsidR="00A71CF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єктів комунальної власності Ніжинської міської територіальної громади </w:t>
      </w:r>
      <w:r w:rsidR="00A71CF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захисну споруду цивільного захисту на території Ніжинської гімназії № 9 Ніжинської міської ради</w:t>
      </w:r>
      <w:r w:rsidR="00A71CF0" w:rsidRPr="00A71CF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71CF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Чернігівської області</w:t>
      </w:r>
      <w:r w:rsidR="000F308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proofErr w:type="spellStart"/>
      <w:r w:rsidR="000F308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адресою</w:t>
      </w:r>
      <w:proofErr w:type="spellEnd"/>
      <w:r w:rsidR="000F308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 місто Ніжин, вул</w:t>
      </w:r>
      <w:r w:rsidR="00AE69E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иця</w:t>
      </w:r>
      <w:r w:rsidR="000F308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Шевченка, 103</w:t>
      </w:r>
      <w:r w:rsidR="00F5092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-Б</w:t>
      </w:r>
      <w:r w:rsidR="00666FD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загальною площею 302,1 </w:t>
      </w:r>
      <w:proofErr w:type="spellStart"/>
      <w:r w:rsidR="00666FD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кв.м</w:t>
      </w:r>
      <w:proofErr w:type="spellEnd"/>
      <w:r w:rsidR="000E526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4B859AF" w14:textId="18105C15" w:rsidR="00B176F8" w:rsidRPr="000B166E" w:rsidRDefault="00951435" w:rsidP="0095143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Начальнику </w:t>
      </w:r>
      <w:r w:rsidRPr="00951435">
        <w:rPr>
          <w:rFonts w:ascii="Times New Roman" w:hAnsi="Times New Roman" w:cs="Times New Roman"/>
          <w:sz w:val="28"/>
          <w:szCs w:val="28"/>
          <w:lang w:val="uk-UA"/>
        </w:rPr>
        <w:t>відділу з питань надзвичайних ситуацій, цивільного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51435">
        <w:rPr>
          <w:rFonts w:ascii="Times New Roman" w:hAnsi="Times New Roman" w:cs="Times New Roman"/>
          <w:sz w:val="28"/>
          <w:szCs w:val="28"/>
          <w:lang w:val="uk-UA"/>
        </w:rPr>
        <w:t>захисту населення, оборонної та мобілізаційної роботи виконавчого комітету 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Овчаренку І.Ю. вжити заходів щодо присвоєння номера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захисній споруді цивільного захисту на території Ніжинської гімназії № 9 Ніжинської міської ради</w:t>
      </w:r>
      <w:r w:rsidRPr="00A71CF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Чернігівської області за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 місто Ніжин, вулиця Шевченка, 103</w:t>
      </w:r>
      <w:r w:rsidR="00F5092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-Б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загальною площею 302,1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кв.м</w:t>
      </w:r>
      <w:proofErr w:type="spellEnd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63FDBB4" w14:textId="1782EDD0" w:rsidR="000E5267" w:rsidRDefault="000E5267" w:rsidP="004F20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33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942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Уповноважити начальника </w:t>
      </w:r>
      <w:r w:rsidR="00942D9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комунального майна та земельних відносин Ніжинської міської ради Чернігівської області </w:t>
      </w:r>
      <w:r w:rsidR="00942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proofErr w:type="spellStart"/>
      <w:r w:rsidR="00942D9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942D9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 w:rsidR="00942D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заходи щодо державної реєстрації права комунальної власності Ніжинської міської територіальної громади</w:t>
      </w:r>
      <w:r w:rsidR="00942D99" w:rsidRP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AE69E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на </w:t>
      </w:r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захисн</w:t>
      </w:r>
      <w:r w:rsidR="00AE69E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споруд</w:t>
      </w:r>
      <w:r w:rsidR="00AE69E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</w:t>
      </w:r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lastRenderedPageBreak/>
        <w:t>цивільного захисту на території Ніжинської гімназії № 9 Ніжинської міської ради</w:t>
      </w:r>
      <w:r w:rsidR="00942D99" w:rsidRPr="00A71CF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Чернігівської області за </w:t>
      </w:r>
      <w:proofErr w:type="spellStart"/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адресою</w:t>
      </w:r>
      <w:proofErr w:type="spellEnd"/>
      <w:r w:rsidR="00942D9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 місто Ніжин, вул. Шевченка, 103</w:t>
      </w:r>
      <w:r w:rsidR="008169DF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-Б</w:t>
      </w:r>
      <w:r w:rsidR="00E94583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EA1557" w14:textId="5DD9A01D" w:rsidR="00602F20" w:rsidRDefault="00602F20" w:rsidP="00602F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4. Рішення Ніжинської міської ради від 09 жовтня 2025 року  № 62-50/2025 року «</w:t>
      </w:r>
      <w:r w:rsidRPr="00602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включення в перелік об’єктів комунальної власності Ніжинської міської територіальної громади захисної споруди цивільного захисту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02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602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602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місто Ніжин, вулиця Шевченка, 103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A16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14:paraId="4B8E6C33" w14:textId="7CCA5A56" w:rsidR="00F45810" w:rsidRPr="000B166E" w:rsidRDefault="0059437D" w:rsidP="00E3527C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4581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Управління комунального майна</w:t>
      </w:r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proofErr w:type="spellStart"/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31D9C2FD" w14:textId="4DCDC413" w:rsidR="00156982" w:rsidRPr="0052077A" w:rsidRDefault="0059437D" w:rsidP="00A7242C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 w:rsidR="00433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645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3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</w:t>
      </w:r>
      <w:r w:rsidR="00433337" w:rsidRPr="00951435">
        <w:rPr>
          <w:rFonts w:ascii="Times New Roman" w:hAnsi="Times New Roman" w:cs="Times New Roman"/>
          <w:sz w:val="28"/>
          <w:szCs w:val="28"/>
          <w:lang w:val="uk-UA"/>
        </w:rPr>
        <w:t>відділу з питань надзвичайних ситуацій, цивільного</w:t>
      </w:r>
      <w:r w:rsidR="004333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337" w:rsidRPr="00951435">
        <w:rPr>
          <w:rFonts w:ascii="Times New Roman" w:hAnsi="Times New Roman" w:cs="Times New Roman"/>
          <w:sz w:val="28"/>
          <w:szCs w:val="28"/>
          <w:lang w:val="uk-UA"/>
        </w:rPr>
        <w:t>захисту населення, оборонної та мобілізаційної роботи виконавчого комітету Ніжинської міської ради</w:t>
      </w:r>
      <w:r w:rsidR="00433337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Овчаренк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3337">
        <w:rPr>
          <w:rFonts w:ascii="Times New Roman" w:hAnsi="Times New Roman" w:cs="Times New Roman"/>
          <w:sz w:val="28"/>
          <w:szCs w:val="28"/>
          <w:lang w:val="uk-UA"/>
        </w:rPr>
        <w:t xml:space="preserve"> І.Ю. </w:t>
      </w:r>
      <w:r w:rsidR="00345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3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</w:p>
    <w:p w14:paraId="0A1A21F4" w14:textId="016EEE7C" w:rsidR="00156982" w:rsidRPr="000B166E" w:rsidRDefault="0059437D" w:rsidP="0024086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7765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0B16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7955067" w14:textId="77777777" w:rsidR="00156982" w:rsidRPr="000B166E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3A5331" w14:textId="14C83AB9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AE69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26963520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6B80DA8C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94D2977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03C96C5" w14:textId="77777777" w:rsidR="00156982" w:rsidRPr="000B166E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F70C38F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0AFD12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9B7740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3AB8AE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6CBAA60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540370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149C01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9B1B4AA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6CE9F3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57E36C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BC7F66" w14:textId="77777777" w:rsidR="00820F9E" w:rsidRPr="000B166E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2704BBD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91669C7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E4C226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1F8F0E5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3E2070" w14:textId="77777777" w:rsidR="009A669D" w:rsidRPr="000B166E" w:rsidRDefault="009A669D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E6D25EE" w14:textId="6D364A97" w:rsidR="00156982" w:rsidRPr="000B166E" w:rsidRDefault="002C1D3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0B16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C54DBAC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E7C48E0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410488B9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5FE08C2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B5D7F2" w14:textId="77777777" w:rsidR="002E5FC9" w:rsidRPr="000B166E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592A0C05" w14:textId="77777777" w:rsidR="00156982" w:rsidRPr="000B166E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3D1C02FE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ABA8AE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32731652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42C0C0D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28D71468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виконавчого комітету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="002E5FC9" w:rsidRPr="000B166E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 w:rsidR="002E5FC9"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5E36B0C5" w14:textId="77777777" w:rsidR="00156982" w:rsidRPr="000B166E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73287158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340F83" w14:textId="77777777" w:rsidR="00043CFA" w:rsidRPr="00043CFA" w:rsidRDefault="00043CFA" w:rsidP="00043CF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Головний спеціаліст-юрист відділу</w:t>
      </w:r>
    </w:p>
    <w:p w14:paraId="6743D5DA" w14:textId="77777777" w:rsidR="00043CFA" w:rsidRPr="00043CFA" w:rsidRDefault="00043CFA" w:rsidP="00043C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бухгалтерського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</w:p>
    <w:p w14:paraId="306FEE0E" w14:textId="77777777" w:rsidR="00043CFA" w:rsidRPr="00043CFA" w:rsidRDefault="00043CFA" w:rsidP="00043C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правового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proofErr w:type="spellEnd"/>
    </w:p>
    <w:p w14:paraId="510C4B1A" w14:textId="77777777" w:rsidR="00043CFA" w:rsidRPr="00043CFA" w:rsidRDefault="00043CFA" w:rsidP="00043C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комунального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майна та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земельних</w:t>
      </w:r>
      <w:proofErr w:type="spellEnd"/>
    </w:p>
    <w:p w14:paraId="5FAA113D" w14:textId="4A167800" w:rsidR="00043CFA" w:rsidRPr="00043CFA" w:rsidRDefault="00043CFA" w:rsidP="00043C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відносин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Ніжинської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                                          </w:t>
      </w:r>
      <w:proofErr w:type="spellStart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Сергій</w:t>
      </w:r>
      <w:proofErr w:type="spellEnd"/>
      <w:r w:rsidRPr="00043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САВЧЕНКО</w:t>
      </w:r>
    </w:p>
    <w:p w14:paraId="7DF1B41C" w14:textId="77777777" w:rsidR="00043CFA" w:rsidRPr="00043CFA" w:rsidRDefault="00043CFA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D03195" w14:textId="3C978930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770B08AD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7D58D618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41A63A8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136E1780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883975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6210FA92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40698E4E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2C850E6B" w14:textId="77777777" w:rsidR="00156982" w:rsidRPr="000B166E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0B16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0B166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0786EEAC" w14:textId="77777777" w:rsidR="00EC1B63" w:rsidRPr="000B166E" w:rsidRDefault="00EC1B63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EC1B63" w:rsidRPr="000B166E" w:rsidSect="000E545C">
      <w:pgSz w:w="11906" w:h="16838"/>
      <w:pgMar w:top="992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40B78" w14:textId="77777777" w:rsidR="003702D3" w:rsidRDefault="003702D3" w:rsidP="007062FF">
      <w:pPr>
        <w:spacing w:after="0" w:line="240" w:lineRule="auto"/>
      </w:pPr>
      <w:r>
        <w:separator/>
      </w:r>
    </w:p>
  </w:endnote>
  <w:endnote w:type="continuationSeparator" w:id="0">
    <w:p w14:paraId="3245A69C" w14:textId="77777777" w:rsidR="003702D3" w:rsidRDefault="003702D3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BDC4" w14:textId="77777777" w:rsidR="003702D3" w:rsidRDefault="003702D3" w:rsidP="007062FF">
      <w:pPr>
        <w:spacing w:after="0" w:line="240" w:lineRule="auto"/>
      </w:pPr>
      <w:r>
        <w:separator/>
      </w:r>
    </w:p>
  </w:footnote>
  <w:footnote w:type="continuationSeparator" w:id="0">
    <w:p w14:paraId="6BE8495F" w14:textId="77777777" w:rsidR="003702D3" w:rsidRDefault="003702D3" w:rsidP="0070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381A"/>
    <w:rsid w:val="00004456"/>
    <w:rsid w:val="00012DEE"/>
    <w:rsid w:val="00016561"/>
    <w:rsid w:val="00017B3F"/>
    <w:rsid w:val="00020013"/>
    <w:rsid w:val="000203B3"/>
    <w:rsid w:val="0002770F"/>
    <w:rsid w:val="0003657F"/>
    <w:rsid w:val="00043BE7"/>
    <w:rsid w:val="00043CFA"/>
    <w:rsid w:val="00044D3A"/>
    <w:rsid w:val="00052CA8"/>
    <w:rsid w:val="0005697B"/>
    <w:rsid w:val="000623CC"/>
    <w:rsid w:val="00071C25"/>
    <w:rsid w:val="00076944"/>
    <w:rsid w:val="00095E73"/>
    <w:rsid w:val="000A4A9A"/>
    <w:rsid w:val="000A733E"/>
    <w:rsid w:val="000B166E"/>
    <w:rsid w:val="000B612D"/>
    <w:rsid w:val="000B75D8"/>
    <w:rsid w:val="000C08D6"/>
    <w:rsid w:val="000C0BE1"/>
    <w:rsid w:val="000C5A3F"/>
    <w:rsid w:val="000C5ADF"/>
    <w:rsid w:val="000E165C"/>
    <w:rsid w:val="000E5267"/>
    <w:rsid w:val="000E545C"/>
    <w:rsid w:val="000E60B6"/>
    <w:rsid w:val="000F01BD"/>
    <w:rsid w:val="000F2458"/>
    <w:rsid w:val="000F308C"/>
    <w:rsid w:val="000F39BA"/>
    <w:rsid w:val="000F42CB"/>
    <w:rsid w:val="00103AB8"/>
    <w:rsid w:val="001055D3"/>
    <w:rsid w:val="001112DE"/>
    <w:rsid w:val="001319E0"/>
    <w:rsid w:val="00132825"/>
    <w:rsid w:val="001352AF"/>
    <w:rsid w:val="00140015"/>
    <w:rsid w:val="0014281C"/>
    <w:rsid w:val="00146B1F"/>
    <w:rsid w:val="00151EA0"/>
    <w:rsid w:val="00155127"/>
    <w:rsid w:val="00156982"/>
    <w:rsid w:val="00160BC6"/>
    <w:rsid w:val="00163538"/>
    <w:rsid w:val="00171D46"/>
    <w:rsid w:val="00181F3D"/>
    <w:rsid w:val="00182508"/>
    <w:rsid w:val="00197A71"/>
    <w:rsid w:val="001A52F1"/>
    <w:rsid w:val="001A56CA"/>
    <w:rsid w:val="001A7124"/>
    <w:rsid w:val="001B2A3A"/>
    <w:rsid w:val="001C3822"/>
    <w:rsid w:val="001C7E4E"/>
    <w:rsid w:val="001D0EC7"/>
    <w:rsid w:val="001D13F8"/>
    <w:rsid w:val="001D25F8"/>
    <w:rsid w:val="001D3D94"/>
    <w:rsid w:val="001E142A"/>
    <w:rsid w:val="001E4CDE"/>
    <w:rsid w:val="002007A5"/>
    <w:rsid w:val="00203217"/>
    <w:rsid w:val="00205BC5"/>
    <w:rsid w:val="00214A48"/>
    <w:rsid w:val="00220439"/>
    <w:rsid w:val="002229C2"/>
    <w:rsid w:val="0022362C"/>
    <w:rsid w:val="002246DC"/>
    <w:rsid w:val="00230BCE"/>
    <w:rsid w:val="00232973"/>
    <w:rsid w:val="002354DB"/>
    <w:rsid w:val="00240865"/>
    <w:rsid w:val="00243054"/>
    <w:rsid w:val="00256B5F"/>
    <w:rsid w:val="00262B69"/>
    <w:rsid w:val="00270506"/>
    <w:rsid w:val="0027326B"/>
    <w:rsid w:val="00274DDF"/>
    <w:rsid w:val="0027559A"/>
    <w:rsid w:val="002807A1"/>
    <w:rsid w:val="00281D43"/>
    <w:rsid w:val="00286DAB"/>
    <w:rsid w:val="002A06FC"/>
    <w:rsid w:val="002A2BB2"/>
    <w:rsid w:val="002B0912"/>
    <w:rsid w:val="002B1E82"/>
    <w:rsid w:val="002B2B58"/>
    <w:rsid w:val="002B2BD9"/>
    <w:rsid w:val="002B2D37"/>
    <w:rsid w:val="002C1D39"/>
    <w:rsid w:val="002C4D0D"/>
    <w:rsid w:val="002C7937"/>
    <w:rsid w:val="002D3401"/>
    <w:rsid w:val="002D63E3"/>
    <w:rsid w:val="002D6509"/>
    <w:rsid w:val="002E2F4B"/>
    <w:rsid w:val="002E3253"/>
    <w:rsid w:val="002E4DD0"/>
    <w:rsid w:val="002E57BA"/>
    <w:rsid w:val="002E5A59"/>
    <w:rsid w:val="002E5FC9"/>
    <w:rsid w:val="002F43E0"/>
    <w:rsid w:val="002F5AF4"/>
    <w:rsid w:val="00307511"/>
    <w:rsid w:val="00311468"/>
    <w:rsid w:val="00317A72"/>
    <w:rsid w:val="00320FEA"/>
    <w:rsid w:val="00321236"/>
    <w:rsid w:val="00345F7C"/>
    <w:rsid w:val="0034631C"/>
    <w:rsid w:val="00346536"/>
    <w:rsid w:val="00350F22"/>
    <w:rsid w:val="00360836"/>
    <w:rsid w:val="003629EA"/>
    <w:rsid w:val="003702D3"/>
    <w:rsid w:val="00372852"/>
    <w:rsid w:val="00377650"/>
    <w:rsid w:val="00387DDE"/>
    <w:rsid w:val="00396644"/>
    <w:rsid w:val="003972BF"/>
    <w:rsid w:val="00397DC1"/>
    <w:rsid w:val="003A5F5F"/>
    <w:rsid w:val="003C2812"/>
    <w:rsid w:val="003C3F7A"/>
    <w:rsid w:val="003C6550"/>
    <w:rsid w:val="003C7E67"/>
    <w:rsid w:val="00407AF9"/>
    <w:rsid w:val="00413CB1"/>
    <w:rsid w:val="00432B49"/>
    <w:rsid w:val="00433337"/>
    <w:rsid w:val="00437E03"/>
    <w:rsid w:val="00437E54"/>
    <w:rsid w:val="00443750"/>
    <w:rsid w:val="00452B44"/>
    <w:rsid w:val="00466AAA"/>
    <w:rsid w:val="00467D60"/>
    <w:rsid w:val="0047192E"/>
    <w:rsid w:val="00474D96"/>
    <w:rsid w:val="00475C0B"/>
    <w:rsid w:val="00477167"/>
    <w:rsid w:val="00483201"/>
    <w:rsid w:val="00483DE3"/>
    <w:rsid w:val="00485125"/>
    <w:rsid w:val="004860C0"/>
    <w:rsid w:val="0049409A"/>
    <w:rsid w:val="00494A96"/>
    <w:rsid w:val="00494D25"/>
    <w:rsid w:val="004A2E20"/>
    <w:rsid w:val="004A5482"/>
    <w:rsid w:val="004B4722"/>
    <w:rsid w:val="004B55C4"/>
    <w:rsid w:val="004B6B4C"/>
    <w:rsid w:val="004C393C"/>
    <w:rsid w:val="004D4C49"/>
    <w:rsid w:val="004E41EE"/>
    <w:rsid w:val="004E4C9D"/>
    <w:rsid w:val="004F2032"/>
    <w:rsid w:val="004F43AC"/>
    <w:rsid w:val="004F7149"/>
    <w:rsid w:val="00504C0B"/>
    <w:rsid w:val="00506802"/>
    <w:rsid w:val="0052077A"/>
    <w:rsid w:val="00526837"/>
    <w:rsid w:val="005459FA"/>
    <w:rsid w:val="00552AB8"/>
    <w:rsid w:val="005613FF"/>
    <w:rsid w:val="00563130"/>
    <w:rsid w:val="005645D8"/>
    <w:rsid w:val="00565B96"/>
    <w:rsid w:val="005662E8"/>
    <w:rsid w:val="00566FB8"/>
    <w:rsid w:val="0059437D"/>
    <w:rsid w:val="005B0C0E"/>
    <w:rsid w:val="005C0672"/>
    <w:rsid w:val="005C4297"/>
    <w:rsid w:val="005D3EBE"/>
    <w:rsid w:val="005E0952"/>
    <w:rsid w:val="005F303F"/>
    <w:rsid w:val="005F37E9"/>
    <w:rsid w:val="00601198"/>
    <w:rsid w:val="00602F20"/>
    <w:rsid w:val="00607599"/>
    <w:rsid w:val="006200F2"/>
    <w:rsid w:val="00621D9B"/>
    <w:rsid w:val="006221BD"/>
    <w:rsid w:val="006226E0"/>
    <w:rsid w:val="00624F07"/>
    <w:rsid w:val="006301FF"/>
    <w:rsid w:val="0063244B"/>
    <w:rsid w:val="006339C3"/>
    <w:rsid w:val="0063684E"/>
    <w:rsid w:val="006411EA"/>
    <w:rsid w:val="006530C0"/>
    <w:rsid w:val="0065685B"/>
    <w:rsid w:val="0066019B"/>
    <w:rsid w:val="00663410"/>
    <w:rsid w:val="0066636B"/>
    <w:rsid w:val="00666FD3"/>
    <w:rsid w:val="00676FA9"/>
    <w:rsid w:val="00680308"/>
    <w:rsid w:val="006823F5"/>
    <w:rsid w:val="00686741"/>
    <w:rsid w:val="006872C8"/>
    <w:rsid w:val="00696B92"/>
    <w:rsid w:val="00696C03"/>
    <w:rsid w:val="00697F6A"/>
    <w:rsid w:val="006A01F0"/>
    <w:rsid w:val="006A76A4"/>
    <w:rsid w:val="006B361A"/>
    <w:rsid w:val="006B36CA"/>
    <w:rsid w:val="006C491D"/>
    <w:rsid w:val="006D2267"/>
    <w:rsid w:val="006D4DA2"/>
    <w:rsid w:val="006D74DA"/>
    <w:rsid w:val="006D78C6"/>
    <w:rsid w:val="006E0605"/>
    <w:rsid w:val="006E16C2"/>
    <w:rsid w:val="006E5E08"/>
    <w:rsid w:val="006E6B18"/>
    <w:rsid w:val="006F039C"/>
    <w:rsid w:val="006F6A17"/>
    <w:rsid w:val="006F6E20"/>
    <w:rsid w:val="007062FF"/>
    <w:rsid w:val="00710CA5"/>
    <w:rsid w:val="00713761"/>
    <w:rsid w:val="00715404"/>
    <w:rsid w:val="0071579D"/>
    <w:rsid w:val="00720F6D"/>
    <w:rsid w:val="00730EC1"/>
    <w:rsid w:val="0073290E"/>
    <w:rsid w:val="00733896"/>
    <w:rsid w:val="00742B3D"/>
    <w:rsid w:val="00747A69"/>
    <w:rsid w:val="0075063D"/>
    <w:rsid w:val="00750CB6"/>
    <w:rsid w:val="007570B8"/>
    <w:rsid w:val="00761993"/>
    <w:rsid w:val="00763161"/>
    <w:rsid w:val="00773BB3"/>
    <w:rsid w:val="00780AF8"/>
    <w:rsid w:val="007912B2"/>
    <w:rsid w:val="0079152D"/>
    <w:rsid w:val="0079488A"/>
    <w:rsid w:val="007A1AEA"/>
    <w:rsid w:val="007A1E7C"/>
    <w:rsid w:val="007A5774"/>
    <w:rsid w:val="007A7425"/>
    <w:rsid w:val="007B4994"/>
    <w:rsid w:val="007B7EEC"/>
    <w:rsid w:val="007C164D"/>
    <w:rsid w:val="007C26D9"/>
    <w:rsid w:val="007E779B"/>
    <w:rsid w:val="007F2365"/>
    <w:rsid w:val="007F3B04"/>
    <w:rsid w:val="007F54FA"/>
    <w:rsid w:val="00800844"/>
    <w:rsid w:val="0080127C"/>
    <w:rsid w:val="008053D6"/>
    <w:rsid w:val="00813B94"/>
    <w:rsid w:val="008169DF"/>
    <w:rsid w:val="00820F9E"/>
    <w:rsid w:val="00827379"/>
    <w:rsid w:val="00832B10"/>
    <w:rsid w:val="00837FA7"/>
    <w:rsid w:val="00850B3B"/>
    <w:rsid w:val="008546E3"/>
    <w:rsid w:val="00857410"/>
    <w:rsid w:val="008649B4"/>
    <w:rsid w:val="00864F32"/>
    <w:rsid w:val="0087108C"/>
    <w:rsid w:val="00875A47"/>
    <w:rsid w:val="0087661B"/>
    <w:rsid w:val="00876A2D"/>
    <w:rsid w:val="00876A8C"/>
    <w:rsid w:val="0088240E"/>
    <w:rsid w:val="00882D88"/>
    <w:rsid w:val="00885431"/>
    <w:rsid w:val="00886353"/>
    <w:rsid w:val="00886B44"/>
    <w:rsid w:val="00894AE3"/>
    <w:rsid w:val="008A4DF4"/>
    <w:rsid w:val="008B089E"/>
    <w:rsid w:val="008B7902"/>
    <w:rsid w:val="008C0C45"/>
    <w:rsid w:val="008C104A"/>
    <w:rsid w:val="008D0959"/>
    <w:rsid w:val="008D4185"/>
    <w:rsid w:val="008D4BB5"/>
    <w:rsid w:val="008D5119"/>
    <w:rsid w:val="008D6319"/>
    <w:rsid w:val="008E3695"/>
    <w:rsid w:val="008E56BD"/>
    <w:rsid w:val="008E6175"/>
    <w:rsid w:val="008E6F41"/>
    <w:rsid w:val="008F1FDE"/>
    <w:rsid w:val="008F3ED1"/>
    <w:rsid w:val="00911A10"/>
    <w:rsid w:val="00921FDB"/>
    <w:rsid w:val="00927098"/>
    <w:rsid w:val="00931626"/>
    <w:rsid w:val="00933075"/>
    <w:rsid w:val="0093640E"/>
    <w:rsid w:val="00942D99"/>
    <w:rsid w:val="009470FC"/>
    <w:rsid w:val="00951435"/>
    <w:rsid w:val="0095324B"/>
    <w:rsid w:val="00955215"/>
    <w:rsid w:val="00960A03"/>
    <w:rsid w:val="00961491"/>
    <w:rsid w:val="00963421"/>
    <w:rsid w:val="00964F85"/>
    <w:rsid w:val="00965D65"/>
    <w:rsid w:val="00966399"/>
    <w:rsid w:val="0098600B"/>
    <w:rsid w:val="00986FB5"/>
    <w:rsid w:val="009879A2"/>
    <w:rsid w:val="00992842"/>
    <w:rsid w:val="0099593F"/>
    <w:rsid w:val="00995DB1"/>
    <w:rsid w:val="009A027F"/>
    <w:rsid w:val="009A0812"/>
    <w:rsid w:val="009A3481"/>
    <w:rsid w:val="009A669D"/>
    <w:rsid w:val="009B769E"/>
    <w:rsid w:val="009C0F66"/>
    <w:rsid w:val="009C2805"/>
    <w:rsid w:val="009C2AC4"/>
    <w:rsid w:val="009D40C0"/>
    <w:rsid w:val="009D5B3A"/>
    <w:rsid w:val="009D71DD"/>
    <w:rsid w:val="009E42B6"/>
    <w:rsid w:val="009E685B"/>
    <w:rsid w:val="009E75FF"/>
    <w:rsid w:val="009F1E6B"/>
    <w:rsid w:val="009F2C42"/>
    <w:rsid w:val="009F581F"/>
    <w:rsid w:val="00A046CE"/>
    <w:rsid w:val="00A16042"/>
    <w:rsid w:val="00A23A32"/>
    <w:rsid w:val="00A26DB0"/>
    <w:rsid w:val="00A2716F"/>
    <w:rsid w:val="00A30B6C"/>
    <w:rsid w:val="00A35DCF"/>
    <w:rsid w:val="00A3641E"/>
    <w:rsid w:val="00A46AA3"/>
    <w:rsid w:val="00A71CF0"/>
    <w:rsid w:val="00A7242C"/>
    <w:rsid w:val="00A75B53"/>
    <w:rsid w:val="00A81ADA"/>
    <w:rsid w:val="00A860D0"/>
    <w:rsid w:val="00A87C00"/>
    <w:rsid w:val="00A901A5"/>
    <w:rsid w:val="00AA453F"/>
    <w:rsid w:val="00AB2522"/>
    <w:rsid w:val="00AD7E07"/>
    <w:rsid w:val="00AE69E4"/>
    <w:rsid w:val="00B10246"/>
    <w:rsid w:val="00B176F8"/>
    <w:rsid w:val="00B20F1A"/>
    <w:rsid w:val="00B22263"/>
    <w:rsid w:val="00B37511"/>
    <w:rsid w:val="00B43FC8"/>
    <w:rsid w:val="00B4624B"/>
    <w:rsid w:val="00B556BA"/>
    <w:rsid w:val="00B60517"/>
    <w:rsid w:val="00B631F2"/>
    <w:rsid w:val="00B71641"/>
    <w:rsid w:val="00B738CA"/>
    <w:rsid w:val="00B77716"/>
    <w:rsid w:val="00B807DF"/>
    <w:rsid w:val="00B813CC"/>
    <w:rsid w:val="00B91D9A"/>
    <w:rsid w:val="00B939EB"/>
    <w:rsid w:val="00BA1C01"/>
    <w:rsid w:val="00BA36B5"/>
    <w:rsid w:val="00BA5571"/>
    <w:rsid w:val="00BC2014"/>
    <w:rsid w:val="00BC4507"/>
    <w:rsid w:val="00BD388B"/>
    <w:rsid w:val="00BE1F36"/>
    <w:rsid w:val="00BF1979"/>
    <w:rsid w:val="00BF6584"/>
    <w:rsid w:val="00C04085"/>
    <w:rsid w:val="00C04205"/>
    <w:rsid w:val="00C103D9"/>
    <w:rsid w:val="00C12366"/>
    <w:rsid w:val="00C35997"/>
    <w:rsid w:val="00C51BC3"/>
    <w:rsid w:val="00C54B97"/>
    <w:rsid w:val="00C555AC"/>
    <w:rsid w:val="00C55687"/>
    <w:rsid w:val="00C7025B"/>
    <w:rsid w:val="00C9322F"/>
    <w:rsid w:val="00C95969"/>
    <w:rsid w:val="00CC5F46"/>
    <w:rsid w:val="00CF1387"/>
    <w:rsid w:val="00CF2473"/>
    <w:rsid w:val="00CF35B3"/>
    <w:rsid w:val="00CF40CA"/>
    <w:rsid w:val="00D01974"/>
    <w:rsid w:val="00D04252"/>
    <w:rsid w:val="00D04770"/>
    <w:rsid w:val="00D05CA4"/>
    <w:rsid w:val="00D14D64"/>
    <w:rsid w:val="00D162F5"/>
    <w:rsid w:val="00D32039"/>
    <w:rsid w:val="00D33226"/>
    <w:rsid w:val="00D33F93"/>
    <w:rsid w:val="00D35E65"/>
    <w:rsid w:val="00D45108"/>
    <w:rsid w:val="00D63D4B"/>
    <w:rsid w:val="00D64C68"/>
    <w:rsid w:val="00D66CF8"/>
    <w:rsid w:val="00D7054F"/>
    <w:rsid w:val="00D7245E"/>
    <w:rsid w:val="00D7276D"/>
    <w:rsid w:val="00D745A7"/>
    <w:rsid w:val="00D761BE"/>
    <w:rsid w:val="00D82E0E"/>
    <w:rsid w:val="00D96C6E"/>
    <w:rsid w:val="00DA494B"/>
    <w:rsid w:val="00DA70E9"/>
    <w:rsid w:val="00DB14C9"/>
    <w:rsid w:val="00DB20E5"/>
    <w:rsid w:val="00DB5FAE"/>
    <w:rsid w:val="00DC794A"/>
    <w:rsid w:val="00DE0FF4"/>
    <w:rsid w:val="00DE11BC"/>
    <w:rsid w:val="00E00CE8"/>
    <w:rsid w:val="00E00FA2"/>
    <w:rsid w:val="00E02B3D"/>
    <w:rsid w:val="00E20367"/>
    <w:rsid w:val="00E21C26"/>
    <w:rsid w:val="00E25190"/>
    <w:rsid w:val="00E25BFD"/>
    <w:rsid w:val="00E261BB"/>
    <w:rsid w:val="00E3527C"/>
    <w:rsid w:val="00E35884"/>
    <w:rsid w:val="00E36C28"/>
    <w:rsid w:val="00E377C5"/>
    <w:rsid w:val="00E547F1"/>
    <w:rsid w:val="00E55958"/>
    <w:rsid w:val="00E6268D"/>
    <w:rsid w:val="00E65273"/>
    <w:rsid w:val="00E802D0"/>
    <w:rsid w:val="00E80C09"/>
    <w:rsid w:val="00E80E9D"/>
    <w:rsid w:val="00E83C9B"/>
    <w:rsid w:val="00E923E5"/>
    <w:rsid w:val="00E94583"/>
    <w:rsid w:val="00E946FF"/>
    <w:rsid w:val="00E96F37"/>
    <w:rsid w:val="00EA48B2"/>
    <w:rsid w:val="00EA7763"/>
    <w:rsid w:val="00EB10B2"/>
    <w:rsid w:val="00EC047C"/>
    <w:rsid w:val="00EC1B63"/>
    <w:rsid w:val="00EC3101"/>
    <w:rsid w:val="00EC4C58"/>
    <w:rsid w:val="00ED06D7"/>
    <w:rsid w:val="00ED11F7"/>
    <w:rsid w:val="00ED4C87"/>
    <w:rsid w:val="00EF095E"/>
    <w:rsid w:val="00EF31BF"/>
    <w:rsid w:val="00EF413F"/>
    <w:rsid w:val="00F022B3"/>
    <w:rsid w:val="00F02881"/>
    <w:rsid w:val="00F049E3"/>
    <w:rsid w:val="00F05172"/>
    <w:rsid w:val="00F12E74"/>
    <w:rsid w:val="00F14B26"/>
    <w:rsid w:val="00F176B4"/>
    <w:rsid w:val="00F27CF8"/>
    <w:rsid w:val="00F34F27"/>
    <w:rsid w:val="00F45810"/>
    <w:rsid w:val="00F50925"/>
    <w:rsid w:val="00F72A0A"/>
    <w:rsid w:val="00F7374F"/>
    <w:rsid w:val="00F74DFB"/>
    <w:rsid w:val="00F84530"/>
    <w:rsid w:val="00F87470"/>
    <w:rsid w:val="00FA036A"/>
    <w:rsid w:val="00FA2EC7"/>
    <w:rsid w:val="00FA4B1A"/>
    <w:rsid w:val="00FA5407"/>
    <w:rsid w:val="00FB17C9"/>
    <w:rsid w:val="00FB652D"/>
    <w:rsid w:val="00FC0CCD"/>
    <w:rsid w:val="00FC25C4"/>
    <w:rsid w:val="00FC55F6"/>
    <w:rsid w:val="00FC6C54"/>
    <w:rsid w:val="00FD7BC2"/>
    <w:rsid w:val="00FE1520"/>
    <w:rsid w:val="00FE37C8"/>
    <w:rsid w:val="00FE3E72"/>
    <w:rsid w:val="00FE6893"/>
    <w:rsid w:val="00FE7428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33CB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FC25C4"/>
    <w:pPr>
      <w:ind w:left="720"/>
      <w:contextualSpacing/>
    </w:pPr>
  </w:style>
  <w:style w:type="character" w:styleId="ac">
    <w:name w:val="Emphasis"/>
    <w:basedOn w:val="a0"/>
    <w:uiPriority w:val="20"/>
    <w:qFormat/>
    <w:rsid w:val="00885431"/>
    <w:rPr>
      <w:i/>
      <w:iCs/>
    </w:rPr>
  </w:style>
  <w:style w:type="character" w:customStyle="1" w:styleId="FontStyle15">
    <w:name w:val="Font Style15"/>
    <w:rsid w:val="00F34F27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7C0FE-95CB-40E4-9163-C2743E4C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3170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3</cp:revision>
  <cp:lastPrinted>2025-08-13T08:20:00Z</cp:lastPrinted>
  <dcterms:created xsi:type="dcterms:W3CDTF">2025-11-26T13:34:00Z</dcterms:created>
  <dcterms:modified xsi:type="dcterms:W3CDTF">2025-11-26T13:36:00Z</dcterms:modified>
</cp:coreProperties>
</file>