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1FBA" w14:textId="77777777" w:rsidR="00703B5D" w:rsidRPr="00AB2257" w:rsidRDefault="00703B5D" w:rsidP="00703B5D">
      <w:pPr>
        <w:spacing w:after="0" w:line="360" w:lineRule="auto"/>
        <w:ind w:right="4393"/>
        <w:jc w:val="right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AB2257">
        <w:rPr>
          <w:rFonts w:ascii="Tms Rmn" w:eastAsia="Times New Roman" w:hAnsi="Tms Rmn" w:cs="Times New Roman"/>
          <w:noProof/>
          <w:kern w:val="0"/>
          <w:szCs w:val="20"/>
          <w:lang w:eastAsia="uk-UA"/>
          <w14:ligatures w14:val="none"/>
        </w:rPr>
        <w:drawing>
          <wp:inline distT="0" distB="0" distL="0" distR="0" wp14:anchorId="44E2D1D4" wp14:editId="4C9890B9">
            <wp:extent cx="4876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1228D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169737FE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ЧЕРНІГІВСЬКА ОБЛАСТЬ</w:t>
      </w:r>
    </w:p>
    <w:p w14:paraId="424BCAAA" w14:textId="77777777" w:rsidR="00703B5D" w:rsidRPr="00AB2257" w:rsidRDefault="00703B5D" w:rsidP="00703B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Н І Ж И Н С Ь К А    М І С Ь К А    Р А Д А</w:t>
      </w:r>
    </w:p>
    <w:p w14:paraId="70AAA8DB" w14:textId="77777777" w:rsidR="00703B5D" w:rsidRPr="00AB2257" w:rsidRDefault="00703B5D" w:rsidP="00703B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5E1CD63D" w14:textId="77777777" w:rsidR="00703B5D" w:rsidRPr="00AB2257" w:rsidRDefault="00703B5D" w:rsidP="00703B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53C598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Р І Ш Е Н </w:t>
      </w:r>
      <w:proofErr w:type="spellStart"/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Н</w:t>
      </w:r>
      <w:proofErr w:type="spellEnd"/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 Я</w:t>
      </w:r>
    </w:p>
    <w:p w14:paraId="0FD00D1F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941AE1" w14:textId="3E2E490F" w:rsidR="00703B5D" w:rsidRPr="0021293C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21293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/>
          <w14:ligatures w14:val="none"/>
        </w:rPr>
        <w:t>0</w:t>
      </w:r>
      <w:r w:rsidR="0021293C" w:rsidRPr="0021293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4.</w:t>
      </w:r>
      <w:r w:rsidR="0021293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/>
          <w14:ligatures w14:val="none"/>
        </w:rPr>
        <w:t>12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</w:t>
      </w:r>
      <w:r w:rsidR="0021293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м. Ніжин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1293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625</w:t>
      </w:r>
    </w:p>
    <w:p w14:paraId="3BD8018E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3B5D" w:rsidRPr="00AB2257" w14:paraId="4E207804" w14:textId="77777777" w:rsidTr="00430F8E">
        <w:trPr>
          <w:trHeight w:val="501"/>
        </w:trPr>
        <w:tc>
          <w:tcPr>
            <w:tcW w:w="4785" w:type="dxa"/>
          </w:tcPr>
          <w:p w14:paraId="68C079ED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 фінансування витрат</w:t>
            </w:r>
          </w:p>
        </w:tc>
        <w:tc>
          <w:tcPr>
            <w:tcW w:w="4786" w:type="dxa"/>
          </w:tcPr>
          <w:p w14:paraId="3B127508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EA90F90" w14:textId="77777777" w:rsidR="00703B5D" w:rsidRPr="00AB2257" w:rsidRDefault="00703B5D" w:rsidP="00703B5D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Відповідно ст. 40, 42, 52, 53, 59, 73 Закону України «Про місцеве самоврядування в Україні», </w:t>
      </w:r>
      <w:r w:rsidRPr="00A41E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Програми розвитку міжнародної та інвестиційної діяльності в Ніжинській міській територіальній громаді  на 2025 рік., затвердженої рішенням Ніжинської міської ради VIII скликання від 06.12.2024 р. №3-43/2024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 виконавчий комітет Ніжинської міської ради </w:t>
      </w:r>
      <w:r w:rsidRPr="00AB22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вирішив:</w:t>
      </w:r>
    </w:p>
    <w:p w14:paraId="46C6E68C" w14:textId="77777777" w:rsidR="00703B5D" w:rsidRPr="00AB2257" w:rsidRDefault="00703B5D" w:rsidP="00703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</w:p>
    <w:p w14:paraId="57875D87" w14:textId="3410DA01" w:rsidR="00703B5D" w:rsidRPr="00AB2257" w:rsidRDefault="00703B5D" w:rsidP="00703B5D">
      <w:pPr>
        <w:numPr>
          <w:ilvl w:val="0"/>
          <w:numId w:val="2"/>
        </w:numPr>
        <w:spacing w:after="0" w:line="240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у сумі </w:t>
      </w:r>
      <w:r w:rsidR="00B72A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22</w:t>
      </w:r>
      <w:r w:rsidRPr="00AB22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6139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65</w:t>
      </w:r>
      <w:r w:rsidR="00B72A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0</w:t>
      </w:r>
      <w:r w:rsidRPr="00AB22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,00 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грн. для створення сприятливих умов для залучення інвестицій та вдосконалення системи обслуговування інвесторів (КПКВК 0210180, КЕКВ 2210).</w:t>
      </w:r>
    </w:p>
    <w:p w14:paraId="7F1BE79F" w14:textId="77777777" w:rsidR="00703B5D" w:rsidRPr="00AB2257" w:rsidRDefault="00703B5D" w:rsidP="00703B5D">
      <w:pPr>
        <w:numPr>
          <w:ilvl w:val="0"/>
          <w:numId w:val="2"/>
        </w:numPr>
        <w:spacing w:after="0" w:line="240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Відділу бухгалтерського обліку апарату виконавчого комітету Ніжинської міської ради (Юрченко О. А.) у межах Програми розвитку міжнародної та інвестиційної діяльності в Ніжинській міській територіальній громаді  на 2025 рік забезпечити оплату згідно Додатку.</w:t>
      </w:r>
    </w:p>
    <w:p w14:paraId="6C91A7F5" w14:textId="77777777" w:rsidR="00703B5D" w:rsidRPr="00AB2257" w:rsidRDefault="00703B5D" w:rsidP="00703B5D">
      <w:pPr>
        <w:numPr>
          <w:ilvl w:val="0"/>
          <w:numId w:val="2"/>
        </w:numPr>
        <w:spacing w:after="0" w:line="240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Відділу міжнародних зв’язків та інвестиційної діяльності виконавчого комітету Ніжинської міської ради (Кузьменко Ю. В.) забезпечити оприлюднення даного рішення на офіційному сайті Ніжинської міської ради протягом п’яти робочих днів з дня його прийняття. </w:t>
      </w:r>
    </w:p>
    <w:p w14:paraId="2AE5631B" w14:textId="7861C546" w:rsidR="00703B5D" w:rsidRPr="007218F4" w:rsidRDefault="00703B5D" w:rsidP="00703B5D">
      <w:pPr>
        <w:numPr>
          <w:ilvl w:val="0"/>
          <w:numId w:val="2"/>
        </w:numPr>
        <w:spacing w:after="0" w:line="240" w:lineRule="auto"/>
        <w:ind w:left="796"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Контроль за виконанням даного рішення покласти на першого заступника міського голови з питань діяльності  виконавчих органів ради  Вовченка</w:t>
      </w:r>
      <w:r w:rsidR="00B72A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Ф.І.</w:t>
      </w:r>
    </w:p>
    <w:p w14:paraId="3D17DB73" w14:textId="77777777" w:rsidR="00703B5D" w:rsidRPr="00AB2257" w:rsidRDefault="00703B5D" w:rsidP="00703B5D">
      <w:pPr>
        <w:spacing w:after="0" w:line="240" w:lineRule="auto"/>
        <w:ind w:left="796"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74AA00B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8EAE55" w14:textId="77777777" w:rsidR="00AF0E88" w:rsidRPr="00AB2257" w:rsidRDefault="00AF0E88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48C652" w14:textId="28FA89A3" w:rsidR="00703B5D" w:rsidRPr="00AB2257" w:rsidRDefault="00AF0E88" w:rsidP="00703B5D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Міський голова</w:t>
      </w:r>
      <w:r w:rsidR="00703B5D" w:rsidRPr="00557E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703B5D" w:rsidRPr="00557E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703B5D" w:rsidRPr="00557E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Олександр</w:t>
      </w:r>
      <w:r w:rsidR="00703B5D" w:rsidRPr="00557E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КОДОЛА</w:t>
      </w:r>
    </w:p>
    <w:p w14:paraId="0AECF42F" w14:textId="2BA3E5E9" w:rsidR="00703B5D" w:rsidRDefault="00AF0E88" w:rsidP="00703B5D">
      <w:pPr>
        <w:spacing w:after="0" w:line="240" w:lineRule="auto"/>
        <w:ind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F6071FC" w14:textId="77777777" w:rsidR="00703B5D" w:rsidRDefault="00703B5D" w:rsidP="00703B5D">
      <w:pPr>
        <w:spacing w:after="0" w:line="240" w:lineRule="auto"/>
        <w:ind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01B240" w14:textId="77777777" w:rsidR="00703B5D" w:rsidRPr="00AB2257" w:rsidRDefault="00703B5D" w:rsidP="00703B5D">
      <w:pPr>
        <w:spacing w:after="0" w:line="240" w:lineRule="auto"/>
        <w:ind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203C0F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703B5D" w:rsidRPr="00AB2257" w14:paraId="498F2809" w14:textId="77777777" w:rsidTr="00430F8E">
        <w:tc>
          <w:tcPr>
            <w:tcW w:w="6487" w:type="dxa"/>
          </w:tcPr>
          <w:p w14:paraId="5DACDA33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Візують:</w:t>
            </w:r>
          </w:p>
          <w:p w14:paraId="4B3BACB2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4B5CFE28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4675FF26" w14:textId="77777777" w:rsidTr="00430F8E">
        <w:tc>
          <w:tcPr>
            <w:tcW w:w="6487" w:type="dxa"/>
          </w:tcPr>
          <w:p w14:paraId="13FFC381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міжнародних</w:t>
            </w:r>
          </w:p>
          <w:p w14:paraId="55FBE45C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зв’язків та інвестиційної діяльності</w:t>
            </w:r>
          </w:p>
        </w:tc>
        <w:tc>
          <w:tcPr>
            <w:tcW w:w="3260" w:type="dxa"/>
          </w:tcPr>
          <w:p w14:paraId="3B74759D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DD0D9DA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Юлія КУЗЬМЕНКО</w:t>
            </w:r>
          </w:p>
          <w:p w14:paraId="50428DE2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4A0386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1B139DF7" w14:textId="77777777" w:rsidTr="00430F8E">
        <w:tc>
          <w:tcPr>
            <w:tcW w:w="6487" w:type="dxa"/>
          </w:tcPr>
          <w:p w14:paraId="37CA3BFB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646BEA97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56E147D7" w14:textId="77777777" w:rsidTr="00430F8E">
        <w:tc>
          <w:tcPr>
            <w:tcW w:w="6487" w:type="dxa"/>
          </w:tcPr>
          <w:p w14:paraId="6ABD7CAF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 відділу   юридично – кадрового </w:t>
            </w:r>
          </w:p>
          <w:p w14:paraId="02652B1B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забезпечення </w:t>
            </w:r>
            <w:r w:rsidRPr="00AB225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апарату </w:t>
            </w: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7E336300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  <w:p w14:paraId="146A000D" w14:textId="77777777" w:rsidR="00703B5D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909F4E" w14:textId="77777777" w:rsidR="00703B5D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43C5018" w14:textId="77777777" w:rsidR="00703B5D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D9A3F9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50747FF1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05D1D64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F3D3AD4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В’ячеслав ЛЕГА</w:t>
            </w:r>
          </w:p>
          <w:p w14:paraId="5B06A504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8F567AA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996BD19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46259A79" w14:textId="77777777" w:rsidTr="00430F8E">
        <w:tc>
          <w:tcPr>
            <w:tcW w:w="6487" w:type="dxa"/>
          </w:tcPr>
          <w:p w14:paraId="1B8DE231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фінансового управління</w:t>
            </w:r>
          </w:p>
          <w:p w14:paraId="2D2B3889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6E24A53A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Людмила ПИСАРЕНКО</w:t>
            </w:r>
          </w:p>
          <w:p w14:paraId="0EE38A86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A45F23F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6B443C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26D06DB5" w14:textId="77777777" w:rsidTr="00430F8E">
        <w:tc>
          <w:tcPr>
            <w:tcW w:w="6487" w:type="dxa"/>
          </w:tcPr>
          <w:p w14:paraId="2BA3E45B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бухгалтерського обліку</w:t>
            </w:r>
          </w:p>
          <w:p w14:paraId="497C4D13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апарату виконавчого комітету</w:t>
            </w:r>
          </w:p>
          <w:p w14:paraId="40A5BFD3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31BCC70A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22C85C1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113FCA6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Олена ЮРЧЕНКО</w:t>
            </w:r>
          </w:p>
        </w:tc>
      </w:tr>
    </w:tbl>
    <w:p w14:paraId="250D86E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2FD3712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7365747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ABEF8F1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2B60E73B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3F938652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994C0FF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7ABCBBDE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35802D8F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1608ECF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0535618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1AA7B7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1A0FEE2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5EF10D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526E7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64B6E6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C9966E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9CE3FB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5737F8" w14:textId="77777777" w:rsidR="00622A8D" w:rsidRDefault="00622A8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CE7261" w14:textId="77777777" w:rsidR="00622A8D" w:rsidRDefault="00622A8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8580F0" w14:textId="77777777" w:rsidR="00622A8D" w:rsidRDefault="00622A8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822D6A" w14:textId="77777777" w:rsidR="00622A8D" w:rsidRDefault="00622A8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082DCC" w14:textId="77777777" w:rsidR="00622A8D" w:rsidRDefault="00622A8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FFCF31" w14:textId="77777777" w:rsidR="00622A8D" w:rsidRPr="00AB2257" w:rsidRDefault="00622A8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E3154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DA01AB" w14:textId="77777777" w:rsidR="00B72A4E" w:rsidRDefault="00B72A4E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53B46A15" w14:textId="77777777" w:rsidR="00703B5D" w:rsidRPr="00AB2257" w:rsidRDefault="00703B5D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lastRenderedPageBreak/>
        <w:t xml:space="preserve">Додаток </w:t>
      </w:r>
    </w:p>
    <w:p w14:paraId="4B569C4B" w14:textId="77777777" w:rsidR="00703B5D" w:rsidRPr="00AB2257" w:rsidRDefault="00703B5D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до рішення виконавчого комітету</w:t>
      </w:r>
    </w:p>
    <w:p w14:paraId="54B6BBF7" w14:textId="129160A8" w:rsidR="00703B5D" w:rsidRPr="0021293C" w:rsidRDefault="00703B5D" w:rsidP="00703B5D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kern w:val="0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</w:t>
      </w: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від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1293C">
        <w:rPr>
          <w:rFonts w:ascii="Times New Roman" w:eastAsia="Times New Roman" w:hAnsi="Times New Roman" w:cs="Times New Roman"/>
          <w:kern w:val="0"/>
          <w:szCs w:val="28"/>
          <w:lang w:val="en-US" w:eastAsia="ru-RU"/>
          <w14:ligatures w14:val="none"/>
        </w:rPr>
        <w:t>04.12.</w:t>
      </w: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5</w:t>
      </w: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року № </w:t>
      </w:r>
      <w:r w:rsidR="0021293C">
        <w:rPr>
          <w:rFonts w:ascii="Times New Roman" w:eastAsia="Times New Roman" w:hAnsi="Times New Roman" w:cs="Times New Roman"/>
          <w:kern w:val="0"/>
          <w:szCs w:val="28"/>
          <w:lang w:val="en-US" w:eastAsia="ru-RU"/>
          <w14:ligatures w14:val="none"/>
        </w:rPr>
        <w:t>625</w:t>
      </w:r>
    </w:p>
    <w:p w14:paraId="5FF877C4" w14:textId="5E03623F" w:rsidR="00703B5D" w:rsidRPr="00A52C2F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5A178D11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548BB079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КОШТОРИС ВИТРАТ</w:t>
      </w:r>
    </w:p>
    <w:p w14:paraId="0DFDEFFF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BAD7D1" w14:textId="62A3EAAF" w:rsidR="00703B5D" w:rsidRPr="00A52C2F" w:rsidRDefault="00703B5D" w:rsidP="00A52C2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2C2F">
        <w:rPr>
          <w:rFonts w:ascii="Times New Roman" w:hAnsi="Times New Roman" w:cs="Times New Roman"/>
          <w:sz w:val="28"/>
          <w:szCs w:val="28"/>
        </w:rPr>
        <w:t>на придбання продукції для нагородження представників іноземних делегацій та приймаючих сторін під час офіційних заходів</w:t>
      </w:r>
      <w:r w:rsidR="00E83569" w:rsidRPr="00A52C2F">
        <w:rPr>
          <w:rFonts w:ascii="Times New Roman" w:hAnsi="Times New Roman" w:cs="Times New Roman"/>
          <w:sz w:val="28"/>
          <w:szCs w:val="28"/>
        </w:rPr>
        <w:t>:</w:t>
      </w:r>
      <w:r w:rsidRPr="00A52C2F">
        <w:rPr>
          <w:rFonts w:ascii="Times New Roman" w:hAnsi="Times New Roman" w:cs="Times New Roman"/>
          <w:sz w:val="28"/>
          <w:szCs w:val="28"/>
        </w:rPr>
        <w:t xml:space="preserve"> участі у </w:t>
      </w:r>
      <w:r w:rsidR="00E83569" w:rsidRPr="00A52C2F">
        <w:rPr>
          <w:rFonts w:ascii="Times New Roman" w:hAnsi="Times New Roman" w:cs="Times New Roman"/>
          <w:sz w:val="28"/>
          <w:szCs w:val="28"/>
        </w:rPr>
        <w:t>конференці</w:t>
      </w:r>
      <w:r w:rsidR="00B72A4E">
        <w:rPr>
          <w:rFonts w:ascii="Times New Roman" w:hAnsi="Times New Roman" w:cs="Times New Roman"/>
          <w:sz w:val="28"/>
          <w:szCs w:val="28"/>
        </w:rPr>
        <w:t xml:space="preserve">ї </w:t>
      </w:r>
      <w:r w:rsidR="00B72A4E" w:rsidRPr="00B72A4E">
        <w:rPr>
          <w:rFonts w:ascii="Times New Roman" w:hAnsi="Times New Roman" w:cs="Times New Roman"/>
          <w:sz w:val="28"/>
          <w:szCs w:val="28"/>
        </w:rPr>
        <w:t>«Стійкість та відновлення Чернігівщини: виклики і рішення»</w:t>
      </w:r>
      <w:r w:rsidR="00B72A4E">
        <w:rPr>
          <w:rFonts w:ascii="Times New Roman" w:hAnsi="Times New Roman" w:cs="Times New Roman"/>
          <w:sz w:val="28"/>
          <w:szCs w:val="28"/>
        </w:rPr>
        <w:t>, підсумкової конференції</w:t>
      </w:r>
      <w:r w:rsidR="00B72A4E" w:rsidRPr="00B72A4E">
        <w:rPr>
          <w:rFonts w:ascii="Times New Roman" w:hAnsi="Times New Roman" w:cs="Times New Roman"/>
          <w:sz w:val="28"/>
          <w:szCs w:val="28"/>
        </w:rPr>
        <w:t xml:space="preserve"> 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83569" w:rsidRPr="00E83569">
        <w:rPr>
          <w:rFonts w:ascii="Times New Roman" w:hAnsi="Times New Roman" w:cs="Times New Roman"/>
          <w:sz w:val="28"/>
          <w:szCs w:val="28"/>
          <w:lang w:eastAsia="ru-RU"/>
        </w:rPr>
        <w:t>Програм</w:t>
      </w:r>
      <w:r w:rsidR="00E83569" w:rsidRPr="00A52C2F">
        <w:rPr>
          <w:rFonts w:ascii="Times New Roman" w:hAnsi="Times New Roman" w:cs="Times New Roman"/>
          <w:sz w:val="28"/>
          <w:szCs w:val="28"/>
        </w:rPr>
        <w:t>и</w:t>
      </w:r>
      <w:r w:rsidR="00E83569" w:rsidRPr="00E83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2A4E">
        <w:rPr>
          <w:rFonts w:ascii="Times New Roman" w:hAnsi="Times New Roman" w:cs="Times New Roman"/>
          <w:sz w:val="28"/>
          <w:szCs w:val="28"/>
          <w:lang w:eastAsia="ru-RU"/>
        </w:rPr>
        <w:t>МОМ Життєздатність+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, </w:t>
      </w:r>
      <w:r w:rsidR="00B72A4E">
        <w:rPr>
          <w:rFonts w:ascii="Times New Roman" w:hAnsi="Times New Roman" w:cs="Times New Roman"/>
          <w:sz w:val="28"/>
          <w:szCs w:val="28"/>
        </w:rPr>
        <w:t>конференції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 урбаністичної коаліції Ro3kvit, візиту тайванських волонтерів організації «Одеські бойові коти»</w:t>
      </w:r>
      <w:r w:rsidR="00A52C2F" w:rsidRPr="00A52C2F">
        <w:rPr>
          <w:rFonts w:ascii="Times New Roman" w:hAnsi="Times New Roman" w:cs="Times New Roman"/>
          <w:sz w:val="28"/>
          <w:szCs w:val="28"/>
        </w:rPr>
        <w:t>,</w:t>
      </w:r>
      <w:r w:rsidR="00A52C2F" w:rsidRPr="00A52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2C2F">
        <w:rPr>
          <w:rFonts w:ascii="Times New Roman" w:hAnsi="Times New Roman" w:cs="Times New Roman"/>
          <w:sz w:val="28"/>
          <w:szCs w:val="28"/>
        </w:rPr>
        <w:t>у межах програми розвитку міжнародної та інвестиційної діяльності в Ніжинській міській територіальній громаді на 2025 рік (КПКВК 0210180, КЕКВ 2210):</w:t>
      </w:r>
    </w:p>
    <w:tbl>
      <w:tblPr>
        <w:tblStyle w:val="TableNormal"/>
        <w:tblW w:w="10207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9"/>
        <w:gridCol w:w="1417"/>
        <w:gridCol w:w="2268"/>
        <w:gridCol w:w="1843"/>
      </w:tblGrid>
      <w:tr w:rsidR="00703B5D" w:rsidRPr="00AB2257" w14:paraId="3931DCFE" w14:textId="77777777" w:rsidTr="00A52C2F">
        <w:trPr>
          <w:trHeight w:val="315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</w:tcPr>
          <w:p w14:paraId="58F64CD5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7465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Найменування</w:t>
            </w:r>
            <w:proofErr w:type="spellEnd"/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51E9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Кількість</w:t>
            </w:r>
            <w:proofErr w:type="spellEnd"/>
          </w:p>
          <w:p w14:paraId="08F71E02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шт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D559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Ціна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за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одиницю</w:t>
            </w:r>
            <w:proofErr w:type="spellEnd"/>
          </w:p>
          <w:p w14:paraId="377367A9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грн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.)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14:paraId="615C9E4D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Сума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(</w:t>
            </w:r>
            <w:proofErr w:type="spellStart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грн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)</w:t>
            </w:r>
          </w:p>
        </w:tc>
      </w:tr>
      <w:tr w:rsidR="00B72A4E" w:rsidRPr="00AB2257" w14:paraId="6378E519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E120" w14:textId="77777777" w:rsidR="00B72A4E" w:rsidRPr="00A52C2F" w:rsidRDefault="00B72A4E" w:rsidP="00B72A4E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1DBA" w14:textId="77777777" w:rsidR="00613908" w:rsidRDefault="00B72A4E" w:rsidP="00B72A4E">
            <w:pPr>
              <w:spacing w:before="3"/>
              <w:ind w:left="70" w:right="39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Подарунковий</w:t>
            </w:r>
            <w:proofErr w:type="spellEnd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набір</w:t>
            </w:r>
            <w:proofErr w:type="spellEnd"/>
            <w:r w:rsidR="00613908"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8847532" w14:textId="72FA458E" w:rsidR="00B72A4E" w:rsidRPr="00A303C2" w:rsidRDefault="00613908" w:rsidP="00B72A4E">
            <w:pPr>
              <w:spacing w:before="3"/>
              <w:ind w:left="70" w:right="39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Made in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</w:rPr>
              <w:t>Nizhyn</w:t>
            </w:r>
            <w:proofErr w:type="spellEnd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»</w:t>
            </w:r>
            <w:r w:rsidR="00B72A4E"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№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E092" w14:textId="382E8ED2" w:rsidR="00B72A4E" w:rsidRPr="00AB2257" w:rsidRDefault="00613908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1FFA" w14:textId="624510B9" w:rsidR="00B72A4E" w:rsidRPr="00B72A4E" w:rsidRDefault="00B72A4E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A4E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4B729E" w14:textId="42CE4E50" w:rsidR="00B72A4E" w:rsidRPr="00B72A4E" w:rsidRDefault="00613908" w:rsidP="00613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 w:rsidR="00B72A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8E5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B72A4E" w:rsidRPr="00AB2257" w14:paraId="7EF4D0DC" w14:textId="77777777" w:rsidTr="00A52C2F">
        <w:trPr>
          <w:trHeight w:val="281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FC7C" w14:textId="7C6C08A5" w:rsidR="00B72A4E" w:rsidRPr="00A52C2F" w:rsidRDefault="00B72A4E" w:rsidP="00B72A4E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4B07" w14:textId="77777777" w:rsidR="00613908" w:rsidRDefault="00B72A4E" w:rsidP="00B72A4E">
            <w:pPr>
              <w:spacing w:line="271" w:lineRule="exact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Подарунковий</w:t>
            </w:r>
            <w:proofErr w:type="spellEnd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набір</w:t>
            </w:r>
            <w:proofErr w:type="spellEnd"/>
            <w:r w:rsidR="00613908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 </w:t>
            </w:r>
          </w:p>
          <w:p w14:paraId="5EFDD8F1" w14:textId="1FDC0C35" w:rsidR="00B72A4E" w:rsidRPr="00E83569" w:rsidRDefault="00613908" w:rsidP="00B72A4E">
            <w:pPr>
              <w:spacing w:line="271" w:lineRule="exact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Made in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</w:rPr>
              <w:t>Nizhyn</w:t>
            </w:r>
            <w:proofErr w:type="spellEnd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»</w:t>
            </w:r>
            <w:r w:rsidR="00B72A4E"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№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BFA2" w14:textId="5894E95B" w:rsidR="00B72A4E" w:rsidRPr="00A303C2" w:rsidRDefault="00613908" w:rsidP="00B72A4E">
            <w:pPr>
              <w:spacing w:before="1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5CDE" w14:textId="55C37C5E" w:rsidR="00B72A4E" w:rsidRPr="00FA0363" w:rsidRDefault="00B72A4E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AFF272" w14:textId="18ACEA0A" w:rsidR="00B72A4E" w:rsidRPr="00FA0363" w:rsidRDefault="00613908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4950</w:t>
            </w:r>
            <w:r w:rsidR="008E5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B72A4E" w:rsidRPr="00AB2257" w14:paraId="6133AD08" w14:textId="77777777" w:rsidTr="00A52C2F">
        <w:trPr>
          <w:trHeight w:val="315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72C6" w14:textId="77777777" w:rsidR="00B72A4E" w:rsidRPr="00A52C2F" w:rsidRDefault="00B72A4E" w:rsidP="00B72A4E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4263" w14:textId="77777777" w:rsidR="00613908" w:rsidRDefault="00B72A4E" w:rsidP="00B72A4E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Подарунковий</w:t>
            </w:r>
            <w:proofErr w:type="spellEnd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набір</w:t>
            </w:r>
            <w:proofErr w:type="spellEnd"/>
            <w:r w:rsidR="00613908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 </w:t>
            </w:r>
          </w:p>
          <w:p w14:paraId="6628CA4D" w14:textId="103E95BA" w:rsidR="00B72A4E" w:rsidRPr="00E83569" w:rsidRDefault="00613908" w:rsidP="00B72A4E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Made in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</w:rPr>
              <w:t>Nizhyn</w:t>
            </w:r>
            <w:proofErr w:type="spellEnd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»</w:t>
            </w:r>
            <w:r w:rsidR="00B72A4E"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№ 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EAE7" w14:textId="4CFE2132" w:rsidR="00B72A4E" w:rsidRPr="00A303C2" w:rsidRDefault="00613908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6E38" w14:textId="4CE30DC8" w:rsidR="00B72A4E" w:rsidRPr="00FA0363" w:rsidRDefault="00B72A4E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9E2D11" w14:textId="2D5C164A" w:rsidR="00B72A4E" w:rsidRPr="00B72A4E" w:rsidRDefault="00B72A4E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4950</w:t>
            </w:r>
            <w:r w:rsidR="008E5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B72A4E" w:rsidRPr="00AB2257" w14:paraId="3EB3CA91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ED2B" w14:textId="77777777" w:rsidR="00B72A4E" w:rsidRPr="00A52C2F" w:rsidRDefault="00B72A4E" w:rsidP="00B72A4E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B82B" w14:textId="77777777" w:rsidR="00613908" w:rsidRDefault="00B72A4E" w:rsidP="00B72A4E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Подарунковий</w:t>
            </w:r>
            <w:proofErr w:type="spellEnd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набір</w:t>
            </w:r>
            <w:proofErr w:type="spellEnd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1743542" w14:textId="1F601AEC" w:rsidR="00B72A4E" w:rsidRPr="00E83569" w:rsidRDefault="00613908" w:rsidP="00B72A4E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Made in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sz w:val="28"/>
                <w:szCs w:val="28"/>
              </w:rPr>
              <w:t>Nizhyn</w:t>
            </w:r>
            <w:proofErr w:type="spellEnd"/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»</w:t>
            </w:r>
            <w:r w:rsidR="00B72A4E"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№</w:t>
            </w:r>
            <w:proofErr w:type="gramEnd"/>
            <w:r w:rsidR="00B72A4E"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E604" w14:textId="1528C979" w:rsidR="00B72A4E" w:rsidRPr="00A303C2" w:rsidRDefault="00B72A4E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F467" w14:textId="31C2D8E1" w:rsidR="00B72A4E" w:rsidRPr="00FA0363" w:rsidRDefault="00B72A4E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640229" w14:textId="0017EE26" w:rsidR="00B72A4E" w:rsidRPr="00B72A4E" w:rsidRDefault="00B72A4E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3950</w:t>
            </w:r>
            <w:r w:rsidR="008E5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187AF9" w:rsidRPr="00AB2257" w14:paraId="086F775F" w14:textId="77777777" w:rsidTr="00A52C2F">
        <w:trPr>
          <w:trHeight w:val="315"/>
        </w:trPr>
        <w:tc>
          <w:tcPr>
            <w:tcW w:w="710" w:type="dxa"/>
            <w:tcBorders>
              <w:top w:val="single" w:sz="6" w:space="0" w:color="000000"/>
              <w:right w:val="single" w:sz="6" w:space="0" w:color="000000"/>
            </w:tcBorders>
          </w:tcPr>
          <w:p w14:paraId="126EF731" w14:textId="319AED1E" w:rsidR="00187AF9" w:rsidRPr="00A303C2" w:rsidRDefault="00187AF9" w:rsidP="00187AF9">
            <w:pPr>
              <w:spacing w:before="3"/>
              <w:ind w:left="235"/>
              <w:rPr>
                <w:rFonts w:ascii="Microsoft Sans Serif" w:eastAsia="Microsoft Sans Serif" w:hAnsi="Microsoft Sans Serif" w:cs="Microsoft Sans Serif"/>
                <w:lang w:val="uk-UA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0DD676" w14:textId="77777777" w:rsidR="00187AF9" w:rsidRPr="00AB2257" w:rsidRDefault="00187AF9" w:rsidP="00187AF9">
            <w:pPr>
              <w:spacing w:before="3"/>
              <w:ind w:left="70" w:right="39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AB2257">
              <w:rPr>
                <w:rFonts w:ascii="Microsoft Sans Serif" w:eastAsia="Microsoft Sans Serif" w:hAnsi="Microsoft Sans Serif" w:cs="Microsoft Sans Serif"/>
                <w:b/>
                <w:bCs/>
                <w:sz w:val="28"/>
              </w:rPr>
              <w:t>В с ь о г о</w:t>
            </w:r>
            <w:r>
              <w:rPr>
                <w:rFonts w:ascii="Microsoft Sans Serif" w:eastAsia="Microsoft Sans Serif" w:hAnsi="Microsoft Sans Serif" w:cs="Microsoft Sans Serif"/>
                <w:b/>
                <w:bCs/>
                <w:sz w:val="28"/>
                <w:lang w:val="uk-UA"/>
              </w:rPr>
              <w:t xml:space="preserve"> </w:t>
            </w:r>
            <w:r w:rsidRPr="00C06D05">
              <w:rPr>
                <w:rFonts w:ascii="Microsoft Sans Serif" w:eastAsia="Microsoft Sans Serif" w:hAnsi="Microsoft Sans Serif" w:cs="Microsoft Sans Serif"/>
                <w:szCs w:val="18"/>
                <w:lang w:val="uk-UA"/>
              </w:rPr>
              <w:t>(грн)</w:t>
            </w:r>
            <w:r w:rsidRPr="00AB2257">
              <w:rPr>
                <w:rFonts w:ascii="Microsoft Sans Serif" w:eastAsia="Microsoft Sans Serif" w:hAnsi="Microsoft Sans Serif" w:cs="Microsoft Sans Serif"/>
                <w:b/>
                <w:bCs/>
                <w:sz w:val="28"/>
              </w:rPr>
              <w:t>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94788" w14:textId="77777777" w:rsidR="00187AF9" w:rsidRPr="00AB2257" w:rsidRDefault="00187AF9" w:rsidP="00187AF9">
            <w:pPr>
              <w:spacing w:before="3"/>
              <w:ind w:left="343" w:right="318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69FE00" w14:textId="77777777" w:rsidR="00187AF9" w:rsidRPr="00AB2257" w:rsidRDefault="00187AF9" w:rsidP="00187AF9">
            <w:pPr>
              <w:spacing w:before="3"/>
              <w:ind w:left="411" w:right="384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</w:tcPr>
          <w:p w14:paraId="00423ECA" w14:textId="17916E83" w:rsidR="00187AF9" w:rsidRPr="00B72A4E" w:rsidRDefault="00B72A4E" w:rsidP="00613908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uk-UA"/>
              </w:rPr>
              <w:t>22</w:t>
            </w:r>
            <w:r w:rsidR="00613908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uk-UA"/>
              </w:rPr>
              <w:t>650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</w:tbl>
    <w:p w14:paraId="5ACC093A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08AEA22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C45020D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03B5D" w:rsidRPr="00AB2257" w14:paraId="24D53E12" w14:textId="77777777" w:rsidTr="00430F8E">
        <w:tc>
          <w:tcPr>
            <w:tcW w:w="9639" w:type="dxa"/>
          </w:tcPr>
          <w:p w14:paraId="0E6C958D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170911105"/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міжнародних</w:t>
            </w:r>
          </w:p>
          <w:p w14:paraId="76B1FA1E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зв’язків та інвестиційної діяльності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Юлія КУЗЬМЕНКО</w:t>
            </w:r>
          </w:p>
        </w:tc>
      </w:tr>
      <w:bookmarkEnd w:id="0"/>
    </w:tbl>
    <w:p w14:paraId="488ADC02" w14:textId="77777777" w:rsidR="00703B5D" w:rsidRDefault="00703B5D" w:rsidP="00703B5D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2270276" w14:textId="77777777" w:rsidR="00703B5D" w:rsidRPr="00AB2257" w:rsidRDefault="00703B5D" w:rsidP="00703B5D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90865CA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235D3F8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611A5E9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E16CD28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BC97EDA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C144CD6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1D466D7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C7A0951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0C43FA6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3CA77E9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966C665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961226" w14:textId="77777777" w:rsidR="00703B5D" w:rsidRPr="00AB2257" w:rsidRDefault="00703B5D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ПОЯСНЮВАЛЬНА ЗАПИСКА</w:t>
      </w:r>
    </w:p>
    <w:p w14:paraId="01433F3C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 проекту рішення виконавчого комітету </w:t>
      </w:r>
    </w:p>
    <w:p w14:paraId="0BDD84FE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Ніжинської міської ради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фінансування витрат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4C43AD7C" w14:textId="03AD79B9" w:rsidR="00703B5D" w:rsidRPr="00AB2257" w:rsidRDefault="00703B5D" w:rsidP="00703B5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від «</w:t>
      </w:r>
      <w:r w:rsidRPr="00212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1293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/>
          <w14:ligatures w14:val="none"/>
        </w:rPr>
        <w:t>04</w:t>
      </w:r>
      <w:r w:rsidRPr="00212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A52C2F" w:rsidRPr="00212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1293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грудня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A52C2F" w:rsidRPr="00212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 № </w:t>
      </w:r>
      <w:r w:rsidR="00212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625</w:t>
      </w:r>
    </w:p>
    <w:p w14:paraId="5B634FA4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BF323CB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9B0D4BA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рішення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фінансування витрат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»:</w:t>
      </w:r>
    </w:p>
    <w:p w14:paraId="5FDD9CF7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3DB8ED0" w14:textId="4C3D62DC" w:rsidR="00703B5D" w:rsidRPr="00A52C2F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A52C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Передбачає </w:t>
      </w:r>
      <w:r w:rsidRPr="00A52C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придбання продукції для нагородження представників іноземних делегацій та приймаючих сторін під час офіційних заходів</w:t>
      </w:r>
      <w:r w:rsidR="002A29E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r w:rsidR="002A29E6" w:rsidRPr="00A52C2F">
        <w:rPr>
          <w:rFonts w:ascii="Times New Roman" w:hAnsi="Times New Roman" w:cs="Times New Roman"/>
          <w:sz w:val="28"/>
          <w:szCs w:val="28"/>
        </w:rPr>
        <w:t>участі у конференці</w:t>
      </w:r>
      <w:r w:rsidR="002A29E6">
        <w:rPr>
          <w:rFonts w:ascii="Times New Roman" w:hAnsi="Times New Roman" w:cs="Times New Roman"/>
          <w:sz w:val="28"/>
          <w:szCs w:val="28"/>
        </w:rPr>
        <w:t xml:space="preserve">ї </w:t>
      </w:r>
      <w:r w:rsidR="002A29E6" w:rsidRPr="00B72A4E">
        <w:rPr>
          <w:rFonts w:ascii="Times New Roman" w:hAnsi="Times New Roman" w:cs="Times New Roman"/>
          <w:sz w:val="28"/>
          <w:szCs w:val="28"/>
        </w:rPr>
        <w:t>«Стійкість та відновлення Чернігівщини: виклики і рішення»</w:t>
      </w:r>
      <w:r w:rsidR="002A29E6">
        <w:rPr>
          <w:rFonts w:ascii="Times New Roman" w:hAnsi="Times New Roman" w:cs="Times New Roman"/>
          <w:sz w:val="28"/>
          <w:szCs w:val="28"/>
        </w:rPr>
        <w:t>, підсумкової конференції</w:t>
      </w:r>
      <w:r w:rsidR="002A29E6" w:rsidRPr="00B72A4E">
        <w:rPr>
          <w:rFonts w:ascii="Times New Roman" w:hAnsi="Times New Roman" w:cs="Times New Roman"/>
          <w:sz w:val="28"/>
          <w:szCs w:val="28"/>
        </w:rPr>
        <w:t xml:space="preserve"> </w:t>
      </w:r>
      <w:r w:rsidR="002A29E6" w:rsidRPr="00A52C2F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2A29E6" w:rsidRPr="00E83569">
        <w:rPr>
          <w:rFonts w:ascii="Times New Roman" w:hAnsi="Times New Roman" w:cs="Times New Roman"/>
          <w:sz w:val="28"/>
          <w:szCs w:val="28"/>
          <w:lang w:eastAsia="ru-RU"/>
        </w:rPr>
        <w:t>Програм</w:t>
      </w:r>
      <w:r w:rsidR="002A29E6" w:rsidRPr="00A52C2F">
        <w:rPr>
          <w:rFonts w:ascii="Times New Roman" w:hAnsi="Times New Roman" w:cs="Times New Roman"/>
          <w:sz w:val="28"/>
          <w:szCs w:val="28"/>
        </w:rPr>
        <w:t>и</w:t>
      </w:r>
      <w:r w:rsidR="002A29E6" w:rsidRPr="00E83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29E6">
        <w:rPr>
          <w:rFonts w:ascii="Times New Roman" w:hAnsi="Times New Roman" w:cs="Times New Roman"/>
          <w:sz w:val="28"/>
          <w:szCs w:val="28"/>
          <w:lang w:eastAsia="ru-RU"/>
        </w:rPr>
        <w:t>МОМ Життєздатність+</w:t>
      </w:r>
      <w:r w:rsidR="002A29E6" w:rsidRPr="00A52C2F">
        <w:rPr>
          <w:rFonts w:ascii="Times New Roman" w:hAnsi="Times New Roman" w:cs="Times New Roman"/>
          <w:sz w:val="28"/>
          <w:szCs w:val="28"/>
        </w:rPr>
        <w:t xml:space="preserve">, </w:t>
      </w:r>
      <w:r w:rsidR="002A29E6">
        <w:rPr>
          <w:rFonts w:ascii="Times New Roman" w:hAnsi="Times New Roman" w:cs="Times New Roman"/>
          <w:sz w:val="28"/>
          <w:szCs w:val="28"/>
        </w:rPr>
        <w:t>конференції</w:t>
      </w:r>
      <w:r w:rsidR="002A29E6" w:rsidRPr="00A52C2F">
        <w:rPr>
          <w:rFonts w:ascii="Times New Roman" w:hAnsi="Times New Roman" w:cs="Times New Roman"/>
          <w:sz w:val="28"/>
          <w:szCs w:val="28"/>
        </w:rPr>
        <w:t xml:space="preserve"> урбаністичної коаліції Ro3kvit, візиту тайванських волонтерів організації «Одеські бойові коти»</w:t>
      </w:r>
      <w:r w:rsidR="00A52C2F" w:rsidRPr="00A52C2F">
        <w:rPr>
          <w:rFonts w:ascii="Times New Roman" w:hAnsi="Times New Roman" w:cs="Times New Roman"/>
          <w:sz w:val="28"/>
          <w:szCs w:val="28"/>
        </w:rPr>
        <w:t>,</w:t>
      </w:r>
      <w:r w:rsidR="00A52C2F" w:rsidRPr="00A52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2C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для створення позитивного іміджу України загалом та м. Ніжина, зокрема на міжнародній арені.</w:t>
      </w:r>
    </w:p>
    <w:p w14:paraId="2902AEA9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Підстава – виконання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міської Програми розвитку міжнародної та інвестиційної діяльності в Ніжинській міській територіальній громаді на 202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рік. </w:t>
      </w:r>
    </w:p>
    <w:p w14:paraId="66F34EDA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розроблений відповідно до Закону України «Про місцеве самоврядування в Україні».  </w:t>
      </w:r>
    </w:p>
    <w:p w14:paraId="1F24E9A6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 проекту рішення дозволить забезпечити гідний прийом іноземних гостей Ніжина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шановних партнерів з організацій, з якими співпрацює Ніжинська ТГ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62440B9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Відповідальний за підготовку проекту рішення – головний спеціаліст відділу міжнародних зв’язків та інвестиційної діяльності </w:t>
      </w:r>
      <w:proofErr w:type="spellStart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Гуторка</w:t>
      </w:r>
      <w:proofErr w:type="spellEnd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Катерина Олександрівна.</w:t>
      </w:r>
    </w:p>
    <w:p w14:paraId="17D3D49F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90A251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AFCD00" w14:textId="77777777" w:rsidR="00703B5D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584F19" w14:textId="77777777" w:rsidR="00703B5D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DF1A3E" w14:textId="77777777" w:rsidR="00703B5D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FEA426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EC27A9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BA60C6" w14:textId="77777777" w:rsidR="00703B5D" w:rsidRPr="00AB2257" w:rsidRDefault="00703B5D" w:rsidP="00703B5D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відділу міжнародних</w:t>
      </w:r>
    </w:p>
    <w:p w14:paraId="771F78B9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 та інвестиційної діяльності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Юлія КУЗЬМЕНКО</w:t>
      </w:r>
    </w:p>
    <w:p w14:paraId="0D674786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703B5D" w:rsidRPr="00AB2257" w14:paraId="1143E9C8" w14:textId="77777777" w:rsidTr="00430F8E">
        <w:tc>
          <w:tcPr>
            <w:tcW w:w="6487" w:type="dxa"/>
          </w:tcPr>
          <w:p w14:paraId="4E2F8BF6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1119439F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56C47EA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60FC6EE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</w:r>
    </w:p>
    <w:p w14:paraId="364F7A1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220BB832" w14:textId="77777777" w:rsidR="00703B5D" w:rsidRDefault="00703B5D" w:rsidP="00703B5D"/>
    <w:p w14:paraId="36A628F6" w14:textId="77777777" w:rsidR="00703B5D" w:rsidRDefault="00703B5D" w:rsidP="00703B5D"/>
    <w:p w14:paraId="23BA8090" w14:textId="77777777" w:rsidR="00703B5D" w:rsidRDefault="00703B5D" w:rsidP="00703B5D"/>
    <w:p w14:paraId="1AC8020E" w14:textId="77777777" w:rsidR="00703B5D" w:rsidRDefault="00703B5D"/>
    <w:sectPr w:rsidR="00703B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65"/>
    <w:multiLevelType w:val="hybridMultilevel"/>
    <w:tmpl w:val="33408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207FE"/>
    <w:multiLevelType w:val="multilevel"/>
    <w:tmpl w:val="AA0C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410308">
    <w:abstractNumId w:val="0"/>
  </w:num>
  <w:num w:numId="2" w16cid:durableId="144075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5D"/>
    <w:rsid w:val="00187AF9"/>
    <w:rsid w:val="0021293C"/>
    <w:rsid w:val="00264CA0"/>
    <w:rsid w:val="002A29E6"/>
    <w:rsid w:val="00416241"/>
    <w:rsid w:val="00482EAB"/>
    <w:rsid w:val="00557E09"/>
    <w:rsid w:val="00613908"/>
    <w:rsid w:val="00622A8D"/>
    <w:rsid w:val="00703B5D"/>
    <w:rsid w:val="008E5EB0"/>
    <w:rsid w:val="00A303C2"/>
    <w:rsid w:val="00A362F3"/>
    <w:rsid w:val="00A46846"/>
    <w:rsid w:val="00A52C2F"/>
    <w:rsid w:val="00A91C51"/>
    <w:rsid w:val="00AF0E88"/>
    <w:rsid w:val="00B72A4E"/>
    <w:rsid w:val="00E83569"/>
    <w:rsid w:val="00EB6622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607D"/>
  <w15:chartTrackingRefBased/>
  <w15:docId w15:val="{87EC22D1-119C-4621-8CC7-DD7EF74A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B5D"/>
  </w:style>
  <w:style w:type="paragraph" w:styleId="1">
    <w:name w:val="heading 1"/>
    <w:basedOn w:val="a"/>
    <w:next w:val="a"/>
    <w:link w:val="10"/>
    <w:uiPriority w:val="9"/>
    <w:qFormat/>
    <w:rsid w:val="00703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3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3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3B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3B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3B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3B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3B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3B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3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3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3B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3B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3B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3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3B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3B5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03B5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E8356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83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E30F-AFAB-4F87-ACED-FFB8102D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3059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cp:lastPrinted>2025-12-03T13:42:00Z</cp:lastPrinted>
  <dcterms:created xsi:type="dcterms:W3CDTF">2025-12-03T13:35:00Z</dcterms:created>
  <dcterms:modified xsi:type="dcterms:W3CDTF">2025-12-05T09:16:00Z</dcterms:modified>
</cp:coreProperties>
</file>