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BEF3" w14:textId="77777777" w:rsidR="00DA3CC7" w:rsidRDefault="00B0393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 wp14:anchorId="71F1BDD6" wp14:editId="620CBF5D">
            <wp:extent cx="477520" cy="593090"/>
            <wp:effectExtent l="0" t="0" r="17780" b="165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064A92" w14:textId="77777777" w:rsidR="00DA3CC7" w:rsidRDefault="00DA3CC7">
      <w:pPr>
        <w:jc w:val="center"/>
        <w:rPr>
          <w:sz w:val="24"/>
          <w:szCs w:val="24"/>
        </w:rPr>
      </w:pPr>
    </w:p>
    <w:p w14:paraId="2E6771CC" w14:textId="77777777" w:rsidR="00DA3CC7" w:rsidRDefault="00B03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УКРАЇНА</w:t>
      </w:r>
    </w:p>
    <w:p w14:paraId="51855FC6" w14:textId="77777777" w:rsidR="00DA3CC7" w:rsidRDefault="00B03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04B7FF68" w14:textId="77777777" w:rsidR="00DA3CC7" w:rsidRDefault="00B03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МІСТО НІЖИН</w:t>
      </w:r>
    </w:p>
    <w:p w14:paraId="21CDEF68" w14:textId="77777777" w:rsidR="00DA3CC7" w:rsidRDefault="00B03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 І С Ь К И Й  Г О Л О В А  </w:t>
      </w:r>
    </w:p>
    <w:p w14:paraId="74662C37" w14:textId="77777777" w:rsidR="00DA3CC7" w:rsidRDefault="00DA3CC7">
      <w:pPr>
        <w:jc w:val="center"/>
        <w:rPr>
          <w:b/>
          <w:sz w:val="24"/>
          <w:szCs w:val="24"/>
        </w:rPr>
      </w:pPr>
    </w:p>
    <w:p w14:paraId="0EBB261B" w14:textId="77777777" w:rsidR="00DA3CC7" w:rsidRDefault="00B0393A">
      <w:pPr>
        <w:jc w:val="center"/>
        <w:rPr>
          <w:b/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Р О З П О Р Я Д Ж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3CB1917B" w14:textId="77777777" w:rsidR="00DA3CC7" w:rsidRDefault="00DA3CC7">
      <w:pPr>
        <w:pStyle w:val="a4"/>
        <w:spacing w:before="248"/>
        <w:rPr>
          <w:b/>
        </w:rPr>
      </w:pPr>
    </w:p>
    <w:p w14:paraId="0326F3F4" w14:textId="77777777" w:rsidR="00DA3CC7" w:rsidRDefault="00B0393A">
      <w:pPr>
        <w:pStyle w:val="a4"/>
        <w:tabs>
          <w:tab w:val="left" w:pos="7956"/>
        </w:tabs>
        <w:ind w:left="143"/>
        <w:rPr>
          <w:sz w:val="28"/>
          <w:szCs w:val="28"/>
        </w:rPr>
      </w:pPr>
      <w:r>
        <w:rPr>
          <w:sz w:val="28"/>
          <w:szCs w:val="28"/>
        </w:rPr>
        <w:t>Від</w:t>
      </w:r>
      <w:r w:rsidR="000D0B13">
        <w:rPr>
          <w:sz w:val="28"/>
          <w:szCs w:val="28"/>
        </w:rPr>
        <w:t xml:space="preserve"> </w:t>
      </w:r>
      <w:r w:rsidR="00DB54D4">
        <w:rPr>
          <w:sz w:val="28"/>
          <w:szCs w:val="28"/>
        </w:rPr>
        <w:t xml:space="preserve"> </w:t>
      </w:r>
      <w:r w:rsidR="00D619F3">
        <w:rPr>
          <w:sz w:val="28"/>
          <w:szCs w:val="28"/>
        </w:rPr>
        <w:t xml:space="preserve">08 січня </w:t>
      </w:r>
      <w:r>
        <w:rPr>
          <w:sz w:val="28"/>
          <w:szCs w:val="28"/>
        </w:rPr>
        <w:t>202</w:t>
      </w:r>
      <w:r w:rsidR="00E50AD7">
        <w:rPr>
          <w:sz w:val="28"/>
          <w:szCs w:val="28"/>
        </w:rPr>
        <w:t>6</w:t>
      </w:r>
      <w:r w:rsidR="000D0B13"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року</w:t>
      </w:r>
      <w:r w:rsidR="009B56A7">
        <w:rPr>
          <w:spacing w:val="-4"/>
          <w:sz w:val="28"/>
          <w:szCs w:val="28"/>
        </w:rPr>
        <w:t xml:space="preserve">             </w:t>
      </w:r>
      <w:r w:rsidR="00D619F3">
        <w:rPr>
          <w:spacing w:val="-4"/>
          <w:sz w:val="28"/>
          <w:szCs w:val="28"/>
        </w:rPr>
        <w:t xml:space="preserve">        </w:t>
      </w:r>
      <w:r w:rsidR="009B56A7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 Ніжин</w:t>
      </w:r>
      <w:r>
        <w:rPr>
          <w:sz w:val="28"/>
          <w:szCs w:val="28"/>
        </w:rPr>
        <w:tab/>
        <w:t>№</w:t>
      </w:r>
      <w:r>
        <w:rPr>
          <w:spacing w:val="-4"/>
          <w:sz w:val="28"/>
          <w:szCs w:val="28"/>
        </w:rPr>
        <w:t xml:space="preserve"> </w:t>
      </w:r>
      <w:r w:rsidR="00D619F3">
        <w:rPr>
          <w:spacing w:val="-4"/>
          <w:sz w:val="28"/>
          <w:szCs w:val="28"/>
        </w:rPr>
        <w:t>7</w:t>
      </w:r>
    </w:p>
    <w:p w14:paraId="08698A12" w14:textId="77777777" w:rsidR="00DA3CC7" w:rsidRDefault="00DA3CC7">
      <w:pPr>
        <w:pStyle w:val="a4"/>
        <w:rPr>
          <w:sz w:val="28"/>
          <w:szCs w:val="28"/>
        </w:rPr>
      </w:pPr>
    </w:p>
    <w:p w14:paraId="53E29162" w14:textId="77777777" w:rsidR="00DB54D4" w:rsidRDefault="00B0393A" w:rsidP="00E50AD7">
      <w:pPr>
        <w:pStyle w:val="a4"/>
        <w:ind w:left="143"/>
        <w:rPr>
          <w:sz w:val="28"/>
        </w:rPr>
      </w:pPr>
      <w:r>
        <w:rPr>
          <w:sz w:val="28"/>
          <w:szCs w:val="28"/>
        </w:rPr>
        <w:t>Про</w:t>
      </w:r>
      <w:r w:rsidR="00277A95">
        <w:rPr>
          <w:sz w:val="28"/>
          <w:szCs w:val="28"/>
          <w:lang w:val="ru-RU"/>
        </w:rPr>
        <w:t xml:space="preserve"> </w:t>
      </w:r>
      <w:r w:rsidR="00E50AD7">
        <w:rPr>
          <w:sz w:val="28"/>
        </w:rPr>
        <w:t xml:space="preserve">утворення робочої групи </w:t>
      </w:r>
    </w:p>
    <w:p w14:paraId="35F039F4" w14:textId="77777777" w:rsidR="00E50AD7" w:rsidRDefault="00E50AD7" w:rsidP="00E50AD7">
      <w:pPr>
        <w:pStyle w:val="a4"/>
        <w:rPr>
          <w:sz w:val="28"/>
        </w:rPr>
      </w:pPr>
      <w:r>
        <w:rPr>
          <w:sz w:val="28"/>
        </w:rPr>
        <w:t xml:space="preserve">  з розробки  Соціального паспорта </w:t>
      </w:r>
    </w:p>
    <w:p w14:paraId="5BEC1CA2" w14:textId="77777777" w:rsidR="00DA3CC7" w:rsidRDefault="00DB54D4" w:rsidP="00DB54D4">
      <w:pPr>
        <w:pStyle w:val="a4"/>
        <w:rPr>
          <w:sz w:val="28"/>
        </w:rPr>
      </w:pPr>
      <w:r>
        <w:rPr>
          <w:sz w:val="28"/>
        </w:rPr>
        <w:t xml:space="preserve">  Ніжинської міської територіальної громади</w:t>
      </w:r>
    </w:p>
    <w:p w14:paraId="0C134846" w14:textId="77777777" w:rsidR="00E50AD7" w:rsidRDefault="00E50AD7" w:rsidP="00DB54D4">
      <w:pPr>
        <w:pStyle w:val="a4"/>
        <w:rPr>
          <w:sz w:val="28"/>
        </w:rPr>
      </w:pPr>
      <w:r>
        <w:rPr>
          <w:sz w:val="28"/>
        </w:rPr>
        <w:t xml:space="preserve">  та затвердження </w:t>
      </w:r>
      <w:r w:rsidR="006D4B56">
        <w:rPr>
          <w:sz w:val="28"/>
        </w:rPr>
        <w:t>П</w:t>
      </w:r>
      <w:r>
        <w:rPr>
          <w:sz w:val="28"/>
        </w:rPr>
        <w:t>оложення про неї</w:t>
      </w:r>
    </w:p>
    <w:p w14:paraId="5AC85B9A" w14:textId="77777777" w:rsidR="00DB54D4" w:rsidRDefault="00DB54D4" w:rsidP="00DB54D4">
      <w:pPr>
        <w:pStyle w:val="a4"/>
        <w:ind w:left="143"/>
        <w:rPr>
          <w:sz w:val="28"/>
          <w:szCs w:val="28"/>
        </w:rPr>
      </w:pPr>
    </w:p>
    <w:p w14:paraId="536F094C" w14:textId="77777777" w:rsidR="00DA3CC7" w:rsidRDefault="00B0393A">
      <w:pPr>
        <w:pStyle w:val="a4"/>
        <w:spacing w:before="1"/>
        <w:ind w:left="143" w:right="136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42, 59, 73 Закону України «Про місцеве самоврядування в Україні»,</w:t>
      </w:r>
      <w:r w:rsidR="00DB5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 з метою </w:t>
      </w:r>
      <w:r w:rsidR="00E50AD7">
        <w:rPr>
          <w:sz w:val="28"/>
        </w:rPr>
        <w:t xml:space="preserve">щорічного </w:t>
      </w:r>
      <w:r w:rsidR="00DB54D4">
        <w:rPr>
          <w:sz w:val="28"/>
        </w:rPr>
        <w:t>оновлення Соціального паспорта Ніжинської міської територіальної громади</w:t>
      </w:r>
      <w:r w:rsidR="00A03370">
        <w:rPr>
          <w:sz w:val="28"/>
        </w:rPr>
        <w:t>, актуалізації Положення про робочу групу</w:t>
      </w:r>
      <w:r w:rsidR="00EE0A2E">
        <w:rPr>
          <w:sz w:val="28"/>
        </w:rPr>
        <w:t xml:space="preserve"> з</w:t>
      </w:r>
      <w:r w:rsidR="00A03370">
        <w:rPr>
          <w:sz w:val="28"/>
        </w:rPr>
        <w:t xml:space="preserve"> </w:t>
      </w:r>
      <w:r w:rsidR="00EE0A2E">
        <w:rPr>
          <w:spacing w:val="-2"/>
          <w:sz w:val="28"/>
          <w:szCs w:val="28"/>
        </w:rPr>
        <w:t>розробки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>Соціального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>паспорта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>Ніжинської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>міської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>територіальної</w:t>
      </w:r>
      <w:r w:rsidR="00EE0A2E">
        <w:rPr>
          <w:sz w:val="28"/>
          <w:szCs w:val="28"/>
          <w:lang w:val="ru-RU"/>
        </w:rPr>
        <w:t xml:space="preserve"> </w:t>
      </w:r>
      <w:r w:rsidR="00EE0A2E">
        <w:rPr>
          <w:sz w:val="28"/>
          <w:szCs w:val="28"/>
        </w:rPr>
        <w:t xml:space="preserve">громади </w:t>
      </w:r>
      <w:r w:rsidR="00DB54D4">
        <w:rPr>
          <w:sz w:val="28"/>
        </w:rPr>
        <w:t>та у зв’язку з кадровими змінами</w:t>
      </w:r>
      <w:r w:rsidR="00A03370">
        <w:rPr>
          <w:sz w:val="28"/>
        </w:rPr>
        <w:t xml:space="preserve"> в складі робочої групи</w:t>
      </w:r>
      <w:r>
        <w:rPr>
          <w:sz w:val="28"/>
          <w:szCs w:val="28"/>
        </w:rPr>
        <w:t>:</w:t>
      </w:r>
    </w:p>
    <w:p w14:paraId="65C48718" w14:textId="77777777" w:rsidR="00DA3CC7" w:rsidRDefault="001F77DD">
      <w:pPr>
        <w:pStyle w:val="a7"/>
        <w:numPr>
          <w:ilvl w:val="0"/>
          <w:numId w:val="1"/>
        </w:numPr>
        <w:tabs>
          <w:tab w:val="left" w:pos="570"/>
        </w:tabs>
        <w:spacing w:before="252"/>
        <w:ind w:right="136"/>
        <w:jc w:val="both"/>
        <w:rPr>
          <w:sz w:val="28"/>
          <w:szCs w:val="28"/>
        </w:rPr>
      </w:pPr>
      <w:r>
        <w:rPr>
          <w:sz w:val="28"/>
          <w:szCs w:val="28"/>
        </w:rPr>
        <w:t>Утворити робочу групу</w:t>
      </w:r>
      <w:r w:rsidR="00343068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розробки Соціального паспорта Ніжинської міської територіальної громади та з</w:t>
      </w:r>
      <w:r w:rsidR="00DB54D4">
        <w:rPr>
          <w:sz w:val="28"/>
          <w:szCs w:val="28"/>
        </w:rPr>
        <w:t xml:space="preserve">атвердити </w:t>
      </w:r>
      <w:r>
        <w:rPr>
          <w:sz w:val="28"/>
          <w:szCs w:val="28"/>
        </w:rPr>
        <w:t xml:space="preserve">її </w:t>
      </w:r>
      <w:r w:rsidR="00DB54D4">
        <w:rPr>
          <w:sz w:val="28"/>
          <w:szCs w:val="28"/>
        </w:rPr>
        <w:t>персональний склад</w:t>
      </w:r>
      <w:r w:rsidR="004C64A9">
        <w:rPr>
          <w:sz w:val="28"/>
          <w:szCs w:val="28"/>
        </w:rPr>
        <w:t xml:space="preserve"> (</w:t>
      </w:r>
      <w:r w:rsidR="00A03370">
        <w:rPr>
          <w:sz w:val="28"/>
          <w:szCs w:val="28"/>
        </w:rPr>
        <w:t>додається</w:t>
      </w:r>
      <w:r w:rsidR="004C64A9">
        <w:rPr>
          <w:sz w:val="28"/>
          <w:szCs w:val="28"/>
        </w:rPr>
        <w:t>)</w:t>
      </w:r>
      <w:r w:rsidR="00B0393A">
        <w:rPr>
          <w:sz w:val="28"/>
          <w:szCs w:val="28"/>
        </w:rPr>
        <w:t>.</w:t>
      </w:r>
    </w:p>
    <w:p w14:paraId="3F7F7F6E" w14:textId="77777777" w:rsidR="00DA3CC7" w:rsidRDefault="00DA3CC7">
      <w:pPr>
        <w:pStyle w:val="a4"/>
        <w:jc w:val="both"/>
        <w:rPr>
          <w:sz w:val="28"/>
          <w:szCs w:val="28"/>
        </w:rPr>
      </w:pPr>
    </w:p>
    <w:p w14:paraId="19488564" w14:textId="77777777" w:rsidR="00DA3CC7" w:rsidRDefault="00B0393A" w:rsidP="00DB54D4">
      <w:pPr>
        <w:pStyle w:val="a7"/>
        <w:numPr>
          <w:ilvl w:val="0"/>
          <w:numId w:val="1"/>
        </w:numPr>
        <w:tabs>
          <w:tab w:val="left" w:pos="359"/>
        </w:tabs>
        <w:ind w:right="145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Положення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робочу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групу</w:t>
      </w:r>
      <w:r w:rsidR="00277A95">
        <w:rPr>
          <w:sz w:val="28"/>
          <w:szCs w:val="28"/>
          <w:lang w:val="ru-RU"/>
        </w:rPr>
        <w:t xml:space="preserve"> </w:t>
      </w:r>
      <w:bookmarkStart w:id="0" w:name="_Hlk217572649"/>
      <w:r>
        <w:rPr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 розробки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Соціального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паспорта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Ніжинської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міської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територіальної</w:t>
      </w:r>
      <w:r w:rsidR="00277A9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громади</w:t>
      </w:r>
      <w:bookmarkEnd w:id="0"/>
      <w:r w:rsidR="004C64A9">
        <w:rPr>
          <w:sz w:val="28"/>
          <w:szCs w:val="28"/>
        </w:rPr>
        <w:t xml:space="preserve"> (додається)</w:t>
      </w:r>
      <w:r>
        <w:rPr>
          <w:spacing w:val="-5"/>
          <w:sz w:val="28"/>
          <w:szCs w:val="28"/>
        </w:rPr>
        <w:t>.</w:t>
      </w:r>
    </w:p>
    <w:p w14:paraId="0E320C6C" w14:textId="77777777" w:rsidR="00DA3CC7" w:rsidRPr="00DB54D4" w:rsidRDefault="00DA3CC7">
      <w:pPr>
        <w:pStyle w:val="a4"/>
        <w:jc w:val="both"/>
        <w:rPr>
          <w:sz w:val="28"/>
          <w:szCs w:val="28"/>
        </w:rPr>
      </w:pPr>
    </w:p>
    <w:p w14:paraId="31133C77" w14:textId="77777777" w:rsidR="00DB54D4" w:rsidRPr="00DB54D4" w:rsidRDefault="00DB54D4">
      <w:pPr>
        <w:numPr>
          <w:ilvl w:val="0"/>
          <w:numId w:val="1"/>
        </w:numPr>
        <w:jc w:val="both"/>
        <w:rPr>
          <w:sz w:val="28"/>
          <w:szCs w:val="28"/>
        </w:rPr>
      </w:pPr>
      <w:r w:rsidRPr="00DB54D4">
        <w:rPr>
          <w:sz w:val="28"/>
          <w:szCs w:val="28"/>
        </w:rPr>
        <w:t xml:space="preserve">Робочій групі </w:t>
      </w:r>
      <w:r w:rsidR="00FD6871">
        <w:rPr>
          <w:sz w:val="28"/>
          <w:szCs w:val="28"/>
        </w:rPr>
        <w:t>з</w:t>
      </w:r>
      <w:r w:rsidR="00FD6871">
        <w:rPr>
          <w:spacing w:val="-2"/>
          <w:sz w:val="28"/>
          <w:szCs w:val="28"/>
        </w:rPr>
        <w:t xml:space="preserve"> розробки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>Соціального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>паспорта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>Ніжинської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>міської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>територіальної</w:t>
      </w:r>
      <w:r w:rsidR="00FD6871">
        <w:rPr>
          <w:sz w:val="28"/>
          <w:szCs w:val="28"/>
          <w:lang w:val="ru-RU"/>
        </w:rPr>
        <w:t xml:space="preserve"> </w:t>
      </w:r>
      <w:r w:rsidR="00FD6871">
        <w:rPr>
          <w:sz w:val="28"/>
          <w:szCs w:val="28"/>
        </w:rPr>
        <w:t xml:space="preserve">громади </w:t>
      </w:r>
      <w:r w:rsidRPr="00DB54D4">
        <w:rPr>
          <w:sz w:val="28"/>
          <w:szCs w:val="28"/>
        </w:rPr>
        <w:t>в своїй діяльності керуватись чинними нормативн</w:t>
      </w:r>
      <w:r w:rsidR="005F3F76">
        <w:rPr>
          <w:sz w:val="28"/>
          <w:szCs w:val="28"/>
        </w:rPr>
        <w:t>о-правовими</w:t>
      </w:r>
      <w:r w:rsidRPr="00DB54D4">
        <w:rPr>
          <w:sz w:val="28"/>
          <w:szCs w:val="28"/>
        </w:rPr>
        <w:t xml:space="preserve"> актами з питань, що належать до її повноважень.</w:t>
      </w:r>
    </w:p>
    <w:p w14:paraId="4A0361AB" w14:textId="77777777" w:rsidR="00DB54D4" w:rsidRPr="00DB54D4" w:rsidRDefault="00DB54D4" w:rsidP="00DB54D4">
      <w:pPr>
        <w:pStyle w:val="a7"/>
        <w:rPr>
          <w:bCs/>
          <w:color w:val="000000"/>
          <w:sz w:val="28"/>
          <w:szCs w:val="28"/>
        </w:rPr>
      </w:pPr>
    </w:p>
    <w:p w14:paraId="7EC6BF0D" w14:textId="77777777" w:rsidR="00DA3CC7" w:rsidRPr="00FD6871" w:rsidRDefault="00B0393A" w:rsidP="00FD6871">
      <w:pPr>
        <w:numPr>
          <w:ilvl w:val="0"/>
          <w:numId w:val="1"/>
        </w:numPr>
        <w:jc w:val="both"/>
      </w:pPr>
      <w:r w:rsidRPr="00FD6871">
        <w:rPr>
          <w:bCs/>
          <w:color w:val="000000"/>
          <w:sz w:val="28"/>
          <w:szCs w:val="28"/>
        </w:rPr>
        <w:t xml:space="preserve">Управлінню соціального захисту населення Ніжинської міської ради (Оксана СМАГА) забезпечити оприлюднення цього розпорядження на офіційному сайті </w:t>
      </w:r>
      <w:r w:rsidR="00FD6871">
        <w:rPr>
          <w:bCs/>
          <w:color w:val="000000"/>
          <w:sz w:val="28"/>
          <w:szCs w:val="28"/>
        </w:rPr>
        <w:t xml:space="preserve"> Ніжинської </w:t>
      </w:r>
      <w:r w:rsidRPr="00FD6871">
        <w:rPr>
          <w:bCs/>
          <w:color w:val="000000"/>
          <w:sz w:val="28"/>
          <w:szCs w:val="28"/>
        </w:rPr>
        <w:t>міської ради.</w:t>
      </w:r>
    </w:p>
    <w:p w14:paraId="299C3F13" w14:textId="77777777" w:rsidR="00FD6871" w:rsidRDefault="00FD6871" w:rsidP="00FD6871">
      <w:pPr>
        <w:pStyle w:val="a7"/>
      </w:pPr>
    </w:p>
    <w:p w14:paraId="6A2C7E5D" w14:textId="77777777" w:rsidR="00FD6871" w:rsidRDefault="00FD6871" w:rsidP="00FD6871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FD6871">
        <w:rPr>
          <w:sz w:val="28"/>
          <w:szCs w:val="28"/>
        </w:rPr>
        <w:t xml:space="preserve"> Визнати таким, що втратило чинність, розпорядження міського голови від </w:t>
      </w:r>
      <w:r>
        <w:rPr>
          <w:sz w:val="28"/>
          <w:szCs w:val="28"/>
        </w:rPr>
        <w:t>13</w:t>
      </w:r>
      <w:r w:rsidRPr="00FD6871">
        <w:rPr>
          <w:sz w:val="28"/>
          <w:szCs w:val="28"/>
        </w:rPr>
        <w:t xml:space="preserve"> січня 202</w:t>
      </w:r>
      <w:r>
        <w:rPr>
          <w:sz w:val="28"/>
          <w:szCs w:val="28"/>
        </w:rPr>
        <w:t>5</w:t>
      </w:r>
      <w:r w:rsidRPr="00FD6871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5</w:t>
      </w:r>
      <w:r w:rsidRPr="00FD6871">
        <w:rPr>
          <w:sz w:val="28"/>
          <w:szCs w:val="28"/>
        </w:rPr>
        <w:t xml:space="preserve"> «Про створення Робочої групи </w:t>
      </w:r>
      <w:r>
        <w:rPr>
          <w:sz w:val="28"/>
          <w:szCs w:val="28"/>
        </w:rPr>
        <w:t>з розробки «Соціального паспорта» Ніжинської міської територіальної громади»</w:t>
      </w:r>
      <w:r w:rsidRPr="00FD6871">
        <w:rPr>
          <w:sz w:val="28"/>
          <w:szCs w:val="28"/>
        </w:rPr>
        <w:t>.</w:t>
      </w:r>
    </w:p>
    <w:p w14:paraId="47F8940B" w14:textId="77777777" w:rsidR="00FD6871" w:rsidRPr="00FD6871" w:rsidRDefault="00FD6871" w:rsidP="00FD6871">
      <w:pPr>
        <w:pStyle w:val="a7"/>
        <w:rPr>
          <w:sz w:val="28"/>
          <w:szCs w:val="28"/>
        </w:rPr>
      </w:pPr>
    </w:p>
    <w:p w14:paraId="2654572B" w14:textId="77777777" w:rsidR="00DA3CC7" w:rsidRPr="00FD6871" w:rsidRDefault="00B0393A" w:rsidP="00FD6871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FD6871">
        <w:rPr>
          <w:bCs/>
          <w:color w:val="000000"/>
          <w:sz w:val="28"/>
          <w:szCs w:val="28"/>
        </w:rPr>
        <w:t xml:space="preserve"> </w:t>
      </w:r>
      <w:r w:rsidRPr="00FD6871">
        <w:rPr>
          <w:sz w:val="28"/>
          <w:szCs w:val="28"/>
        </w:rPr>
        <w:t>Контроль за виконанням розпорядження покласти на заступника міського</w:t>
      </w:r>
      <w:r w:rsidR="00277A95" w:rsidRPr="00FD6871">
        <w:rPr>
          <w:sz w:val="28"/>
          <w:szCs w:val="28"/>
          <w:lang w:val="ru-RU"/>
        </w:rPr>
        <w:t xml:space="preserve"> </w:t>
      </w:r>
      <w:r w:rsidRPr="00FD6871">
        <w:rPr>
          <w:sz w:val="28"/>
          <w:szCs w:val="28"/>
        </w:rPr>
        <w:t>голови з питань діяльності виконавчих органів ради Ірину ГРОЗЕНКО.</w:t>
      </w:r>
    </w:p>
    <w:p w14:paraId="0CA0D90D" w14:textId="77777777" w:rsidR="00FD6871" w:rsidRDefault="00FD6871" w:rsidP="00EE0A2E">
      <w:pPr>
        <w:jc w:val="both"/>
      </w:pPr>
      <w:r>
        <w:t xml:space="preserve"> </w:t>
      </w:r>
    </w:p>
    <w:p w14:paraId="11B385B1" w14:textId="77777777" w:rsidR="00EE0A2E" w:rsidRDefault="00EE0A2E" w:rsidP="00EE0A2E">
      <w:pPr>
        <w:jc w:val="both"/>
      </w:pPr>
    </w:p>
    <w:p w14:paraId="2F1C9318" w14:textId="77777777" w:rsidR="00EE0A2E" w:rsidRDefault="00EE0A2E" w:rsidP="00EE0A2E">
      <w:pPr>
        <w:jc w:val="both"/>
      </w:pPr>
    </w:p>
    <w:p w14:paraId="7643D79B" w14:textId="77777777" w:rsidR="00EE0A2E" w:rsidRPr="00EE0A2E" w:rsidRDefault="00EE0A2E" w:rsidP="00EE0A2E">
      <w:pPr>
        <w:jc w:val="both"/>
      </w:pPr>
    </w:p>
    <w:p w14:paraId="23B357FC" w14:textId="77777777" w:rsidR="00DA3CC7" w:rsidRDefault="00B0393A">
      <w:pPr>
        <w:tabs>
          <w:tab w:val="left" w:pos="6515"/>
        </w:tabs>
        <w:ind w:firstLineChars="150" w:firstLine="420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</w:t>
      </w:r>
      <w:r w:rsidR="00277A95">
        <w:rPr>
          <w:bCs/>
          <w:sz w:val="28"/>
          <w:szCs w:val="28"/>
          <w:lang w:val="ru-RU"/>
        </w:rPr>
        <w:t xml:space="preserve"> </w:t>
      </w:r>
      <w:r>
        <w:rPr>
          <w:bCs/>
          <w:spacing w:val="-2"/>
          <w:sz w:val="28"/>
          <w:szCs w:val="28"/>
        </w:rPr>
        <w:t>голова</w:t>
      </w:r>
      <w:r>
        <w:rPr>
          <w:bCs/>
          <w:sz w:val="28"/>
          <w:szCs w:val="28"/>
        </w:rPr>
        <w:tab/>
      </w:r>
      <w:r w:rsidR="00FD6871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Олександр КОДОЛА</w:t>
      </w:r>
    </w:p>
    <w:p w14:paraId="32432FFF" w14:textId="77777777" w:rsidR="00DA3CC7" w:rsidRDefault="00DA3CC7">
      <w:pPr>
        <w:rPr>
          <w:bCs/>
          <w:sz w:val="28"/>
          <w:szCs w:val="28"/>
        </w:rPr>
        <w:sectPr w:rsidR="00DA3CC7" w:rsidSect="00DB54D4">
          <w:type w:val="continuous"/>
          <w:pgSz w:w="11910" w:h="16840"/>
          <w:pgMar w:top="850" w:right="850" w:bottom="850" w:left="1417" w:header="720" w:footer="720" w:gutter="0"/>
          <w:cols w:space="720"/>
          <w:docGrid w:linePitch="299"/>
        </w:sectPr>
      </w:pPr>
    </w:p>
    <w:p w14:paraId="56950E1F" w14:textId="77777777" w:rsidR="00445F8D" w:rsidRDefault="0031523B" w:rsidP="0031523B">
      <w:pPr>
        <w:pStyle w:val="a4"/>
        <w:spacing w:before="66"/>
        <w:ind w:right="135"/>
        <w:rPr>
          <w:sz w:val="28"/>
          <w:szCs w:val="28"/>
        </w:rPr>
      </w:pPr>
      <w:bookmarkStart w:id="1" w:name="_Hlk217982081"/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EE0A2E">
        <w:rPr>
          <w:sz w:val="28"/>
          <w:szCs w:val="28"/>
        </w:rPr>
        <w:t>ЗАТВЕРДЖЕНО</w:t>
      </w:r>
    </w:p>
    <w:p w14:paraId="2F4B95DA" w14:textId="77777777" w:rsidR="00503F5C" w:rsidRDefault="00503F5C" w:rsidP="00503F5C">
      <w:pPr>
        <w:pStyle w:val="a4"/>
        <w:spacing w:before="66"/>
        <w:ind w:right="1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0393A" w:rsidRPr="00445F8D">
        <w:rPr>
          <w:sz w:val="28"/>
          <w:szCs w:val="28"/>
        </w:rPr>
        <w:t>розпорядження</w:t>
      </w:r>
      <w:r w:rsidR="00EE0A2E">
        <w:rPr>
          <w:sz w:val="28"/>
          <w:szCs w:val="28"/>
        </w:rPr>
        <w:t>м</w:t>
      </w:r>
      <w:r w:rsidR="00277A95" w:rsidRPr="00445F8D">
        <w:rPr>
          <w:sz w:val="28"/>
          <w:szCs w:val="28"/>
          <w:lang w:val="ru-RU"/>
        </w:rPr>
        <w:t xml:space="preserve"> </w:t>
      </w:r>
      <w:r w:rsidR="00B0393A" w:rsidRPr="00445F8D">
        <w:rPr>
          <w:sz w:val="28"/>
          <w:szCs w:val="28"/>
        </w:rPr>
        <w:t>міського</w:t>
      </w:r>
      <w:r w:rsidR="00277A95" w:rsidRPr="00445F8D">
        <w:rPr>
          <w:sz w:val="28"/>
          <w:szCs w:val="28"/>
          <w:lang w:val="ru-RU"/>
        </w:rPr>
        <w:t xml:space="preserve"> </w:t>
      </w:r>
      <w:r w:rsidR="00B0393A" w:rsidRPr="00445F8D">
        <w:rPr>
          <w:sz w:val="28"/>
          <w:szCs w:val="28"/>
        </w:rPr>
        <w:t>голови</w:t>
      </w:r>
    </w:p>
    <w:p w14:paraId="01C096D4" w14:textId="77777777" w:rsidR="00DA3CC7" w:rsidRDefault="00D619F3" w:rsidP="00D619F3">
      <w:pPr>
        <w:pStyle w:val="a4"/>
        <w:spacing w:before="66"/>
        <w:ind w:right="1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08 січня</w:t>
      </w:r>
      <w:r w:rsidR="00503F5C">
        <w:rPr>
          <w:sz w:val="28"/>
          <w:szCs w:val="28"/>
        </w:rPr>
        <w:t xml:space="preserve"> </w:t>
      </w:r>
      <w:r w:rsidR="00B0393A" w:rsidRPr="00445F8D">
        <w:rPr>
          <w:sz w:val="28"/>
          <w:szCs w:val="28"/>
        </w:rPr>
        <w:t>202</w:t>
      </w:r>
      <w:r w:rsidR="00EE0A2E">
        <w:rPr>
          <w:sz w:val="28"/>
          <w:szCs w:val="28"/>
        </w:rPr>
        <w:t>6</w:t>
      </w:r>
      <w:r w:rsidR="00B0393A" w:rsidRPr="00445F8D">
        <w:rPr>
          <w:sz w:val="28"/>
          <w:szCs w:val="28"/>
        </w:rPr>
        <w:t xml:space="preserve"> року</w:t>
      </w:r>
      <w:r w:rsidR="00277A95" w:rsidRPr="00445F8D">
        <w:rPr>
          <w:sz w:val="28"/>
          <w:szCs w:val="28"/>
          <w:lang w:val="ru-RU"/>
        </w:rPr>
        <w:t xml:space="preserve"> </w:t>
      </w:r>
      <w:r w:rsidR="00B0393A" w:rsidRPr="00445F8D">
        <w:rPr>
          <w:sz w:val="28"/>
          <w:szCs w:val="28"/>
        </w:rPr>
        <w:t>№</w:t>
      </w:r>
      <w:r w:rsidR="00000BC2" w:rsidRPr="00445F8D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</w:p>
    <w:bookmarkEnd w:id="1"/>
    <w:p w14:paraId="5466F332" w14:textId="77777777" w:rsidR="00445F8D" w:rsidRPr="00445F8D" w:rsidRDefault="00445F8D" w:rsidP="00445F8D">
      <w:pPr>
        <w:pStyle w:val="a4"/>
        <w:spacing w:before="66"/>
        <w:ind w:left="5670" w:right="135"/>
        <w:rPr>
          <w:sz w:val="28"/>
          <w:szCs w:val="28"/>
        </w:rPr>
      </w:pPr>
    </w:p>
    <w:p w14:paraId="0C8C9724" w14:textId="77777777" w:rsidR="00DA3CC7" w:rsidRDefault="00B0393A">
      <w:pPr>
        <w:spacing w:before="262" w:line="252" w:lineRule="exact"/>
        <w:ind w:left="6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СКЛАД</w:t>
      </w:r>
    </w:p>
    <w:p w14:paraId="088EFF9F" w14:textId="77777777" w:rsidR="00000BC2" w:rsidRDefault="0088018C">
      <w:pPr>
        <w:ind w:left="433" w:right="4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0393A">
        <w:rPr>
          <w:b/>
          <w:sz w:val="28"/>
          <w:szCs w:val="28"/>
        </w:rPr>
        <w:t>обочої</w:t>
      </w:r>
      <w:r w:rsidR="00277A95" w:rsidRPr="00277A95">
        <w:rPr>
          <w:b/>
          <w:sz w:val="28"/>
          <w:szCs w:val="28"/>
        </w:rPr>
        <w:t xml:space="preserve"> </w:t>
      </w:r>
      <w:r w:rsidR="00B0393A">
        <w:rPr>
          <w:b/>
          <w:sz w:val="28"/>
          <w:szCs w:val="28"/>
        </w:rPr>
        <w:t>групи</w:t>
      </w:r>
      <w:r w:rsidR="00277A95" w:rsidRPr="00277A95">
        <w:rPr>
          <w:b/>
          <w:sz w:val="28"/>
          <w:szCs w:val="28"/>
        </w:rPr>
        <w:t xml:space="preserve"> </w:t>
      </w:r>
      <w:r w:rsidR="00B0393A">
        <w:rPr>
          <w:b/>
          <w:sz w:val="28"/>
          <w:szCs w:val="28"/>
        </w:rPr>
        <w:t>з</w:t>
      </w:r>
      <w:r w:rsidR="00277A95" w:rsidRPr="00277A95">
        <w:rPr>
          <w:b/>
          <w:sz w:val="28"/>
          <w:szCs w:val="28"/>
        </w:rPr>
        <w:t xml:space="preserve"> </w:t>
      </w:r>
      <w:r w:rsidR="00B0393A">
        <w:rPr>
          <w:b/>
          <w:sz w:val="28"/>
          <w:szCs w:val="28"/>
        </w:rPr>
        <w:t>розробки</w:t>
      </w:r>
      <w:r w:rsidR="00277A95" w:rsidRPr="00277A95">
        <w:rPr>
          <w:b/>
          <w:sz w:val="28"/>
          <w:szCs w:val="28"/>
        </w:rPr>
        <w:t xml:space="preserve"> </w:t>
      </w:r>
      <w:r w:rsidR="00B0393A">
        <w:rPr>
          <w:b/>
          <w:sz w:val="28"/>
          <w:szCs w:val="28"/>
        </w:rPr>
        <w:t>Соціального</w:t>
      </w:r>
      <w:r w:rsidR="00277A95">
        <w:rPr>
          <w:b/>
          <w:sz w:val="28"/>
          <w:szCs w:val="28"/>
          <w:lang w:val="ru-RU"/>
        </w:rPr>
        <w:t xml:space="preserve"> </w:t>
      </w:r>
      <w:r w:rsidR="00B0393A">
        <w:rPr>
          <w:b/>
          <w:sz w:val="28"/>
          <w:szCs w:val="28"/>
        </w:rPr>
        <w:t>паспорта</w:t>
      </w:r>
    </w:p>
    <w:p w14:paraId="70F12B6F" w14:textId="77777777" w:rsidR="00DA3CC7" w:rsidRDefault="00B0393A">
      <w:pPr>
        <w:ind w:left="433" w:right="4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Ніжинської міської територіальної громади</w:t>
      </w:r>
    </w:p>
    <w:p w14:paraId="6F1C35C3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28475E2C" w14:textId="77777777" w:rsidR="00FC1DBC" w:rsidRPr="00FC1DBC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rFonts w:eastAsia="Batang"/>
          <w:sz w:val="28"/>
          <w:szCs w:val="28"/>
          <w:lang w:eastAsia="zh-CN"/>
        </w:rPr>
        <w:t xml:space="preserve">ГРОЗЕНКО </w:t>
      </w:r>
      <w:r w:rsidR="00FC1DBC" w:rsidRPr="00FC1DBC">
        <w:rPr>
          <w:rFonts w:eastAsia="Batang"/>
          <w:sz w:val="28"/>
          <w:szCs w:val="28"/>
          <w:lang w:eastAsia="zh-CN"/>
        </w:rPr>
        <w:t xml:space="preserve">Ірина - </w:t>
      </w:r>
      <w:r w:rsidR="00FC1DBC" w:rsidRPr="00FC1DBC">
        <w:rPr>
          <w:kern w:val="3"/>
          <w:sz w:val="28"/>
          <w:szCs w:val="28"/>
          <w:lang w:val="ru-RU" w:eastAsia="zh-CN"/>
        </w:rPr>
        <w:t xml:space="preserve">заступник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міського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голови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з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питань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діяльності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виконавчих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</w:t>
      </w:r>
      <w:proofErr w:type="spellStart"/>
      <w:r w:rsidR="00FC1DBC" w:rsidRPr="00FC1DBC">
        <w:rPr>
          <w:kern w:val="3"/>
          <w:sz w:val="28"/>
          <w:szCs w:val="28"/>
          <w:lang w:val="ru-RU" w:eastAsia="zh-CN"/>
        </w:rPr>
        <w:t>органів</w:t>
      </w:r>
      <w:proofErr w:type="spellEnd"/>
      <w:r w:rsidR="00FC1DBC" w:rsidRPr="00FC1DBC">
        <w:rPr>
          <w:kern w:val="3"/>
          <w:sz w:val="28"/>
          <w:szCs w:val="28"/>
          <w:lang w:val="ru-RU" w:eastAsia="zh-CN"/>
        </w:rPr>
        <w:t xml:space="preserve"> ради</w:t>
      </w:r>
      <w:r w:rsidR="00FC1DBC" w:rsidRPr="00FC1DBC">
        <w:rPr>
          <w:kern w:val="3"/>
          <w:sz w:val="28"/>
          <w:szCs w:val="28"/>
          <w:lang w:eastAsia="zh-CN"/>
        </w:rPr>
        <w:t xml:space="preserve">, голова </w:t>
      </w:r>
      <w:r w:rsidR="00283CDF">
        <w:rPr>
          <w:kern w:val="3"/>
          <w:sz w:val="28"/>
          <w:szCs w:val="28"/>
          <w:lang w:eastAsia="zh-CN"/>
        </w:rPr>
        <w:t>р</w:t>
      </w:r>
      <w:r w:rsidR="00FC1DBC" w:rsidRPr="00FC1DBC">
        <w:rPr>
          <w:kern w:val="3"/>
          <w:sz w:val="28"/>
          <w:szCs w:val="28"/>
          <w:lang w:eastAsia="zh-CN"/>
        </w:rPr>
        <w:t>обочої групи;</w:t>
      </w:r>
    </w:p>
    <w:p w14:paraId="54F479DA" w14:textId="77777777" w:rsidR="00FC1DBC" w:rsidRP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41F37F0E" w14:textId="77777777" w:rsidR="00FC1DBC" w:rsidRPr="00FC1DBC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СМАГА </w:t>
      </w:r>
      <w:r w:rsidR="00FC1DBC" w:rsidRPr="00FC1DBC">
        <w:rPr>
          <w:kern w:val="3"/>
          <w:sz w:val="28"/>
          <w:szCs w:val="28"/>
          <w:lang w:eastAsia="zh-CN"/>
        </w:rPr>
        <w:t xml:space="preserve">Оксана - начальник Управління соціального захисту населення Ніжинської міської ради, заступник голови </w:t>
      </w:r>
      <w:r w:rsidR="00283CDF">
        <w:rPr>
          <w:kern w:val="3"/>
          <w:sz w:val="28"/>
          <w:szCs w:val="28"/>
          <w:lang w:eastAsia="zh-CN"/>
        </w:rPr>
        <w:t>р</w:t>
      </w:r>
      <w:r w:rsidR="00FC1DBC" w:rsidRPr="00FC1DBC">
        <w:rPr>
          <w:kern w:val="3"/>
          <w:sz w:val="28"/>
          <w:szCs w:val="28"/>
          <w:lang w:eastAsia="zh-CN"/>
        </w:rPr>
        <w:t>обочої групи;</w:t>
      </w:r>
    </w:p>
    <w:p w14:paraId="355E1447" w14:textId="77777777" w:rsidR="00FC1DBC" w:rsidRP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753CB99D" w14:textId="77777777" w:rsidR="00FC1DBC" w:rsidRPr="00FC1DBC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ДЕРЕВЯНКО </w:t>
      </w:r>
      <w:r w:rsidR="00FC1DBC" w:rsidRPr="00FC1DBC">
        <w:rPr>
          <w:kern w:val="3"/>
          <w:sz w:val="28"/>
          <w:szCs w:val="28"/>
          <w:lang w:eastAsia="zh-CN"/>
        </w:rPr>
        <w:t xml:space="preserve">Тетяна - начальник відділу організації надання соціальних послуг Управління соціального захисту населення Ніжинської міської ради, секретар </w:t>
      </w:r>
      <w:r w:rsidR="00283CDF">
        <w:rPr>
          <w:kern w:val="3"/>
          <w:sz w:val="28"/>
          <w:szCs w:val="28"/>
          <w:lang w:eastAsia="zh-CN"/>
        </w:rPr>
        <w:t>р</w:t>
      </w:r>
      <w:r w:rsidR="00FC1DBC" w:rsidRPr="00FC1DBC">
        <w:rPr>
          <w:kern w:val="3"/>
          <w:sz w:val="28"/>
          <w:szCs w:val="28"/>
          <w:lang w:eastAsia="zh-CN"/>
        </w:rPr>
        <w:t>обочої групи;</w:t>
      </w:r>
    </w:p>
    <w:p w14:paraId="35A9A35D" w14:textId="77777777" w:rsidR="00FC1DBC" w:rsidRP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47ECECD8" w14:textId="77777777" w:rsid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Члени </w:t>
      </w:r>
      <w:r w:rsidR="00283CDF">
        <w:rPr>
          <w:kern w:val="3"/>
          <w:sz w:val="28"/>
          <w:szCs w:val="28"/>
          <w:lang w:eastAsia="zh-CN"/>
        </w:rPr>
        <w:t>р</w:t>
      </w:r>
      <w:r w:rsidRPr="00FC1DBC">
        <w:rPr>
          <w:kern w:val="3"/>
          <w:sz w:val="28"/>
          <w:szCs w:val="28"/>
          <w:lang w:eastAsia="zh-CN"/>
        </w:rPr>
        <w:t xml:space="preserve">обочої групи: </w:t>
      </w:r>
    </w:p>
    <w:p w14:paraId="6746EDF0" w14:textId="77777777" w:rsid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2722F75E" w14:textId="77777777" w:rsidR="00EE0A2E" w:rsidRDefault="00EE0A2E" w:rsidP="00EE0A2E">
      <w:pPr>
        <w:pStyle w:val="a8"/>
        <w:ind w:leftChars="-8" w:left="-1" w:hangingChars="6" w:hanging="1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БАССАК Тетяна </w:t>
      </w: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uk-UA"/>
        </w:rPr>
        <w:t>Управління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і туризму Ніжинської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ради;</w:t>
      </w:r>
    </w:p>
    <w:p w14:paraId="03788933" w14:textId="77777777" w:rsidR="00EE0A2E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423417E8" w14:textId="77777777" w:rsidR="00FC1DBC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БІЛАН </w:t>
      </w:r>
      <w:r w:rsidR="00FC1DBC" w:rsidRPr="00FC1DBC">
        <w:rPr>
          <w:kern w:val="3"/>
          <w:sz w:val="28"/>
          <w:szCs w:val="28"/>
          <w:lang w:eastAsia="zh-CN"/>
        </w:rPr>
        <w:t xml:space="preserve">Наталія – </w:t>
      </w:r>
      <w:proofErr w:type="spellStart"/>
      <w:r w:rsidR="00FC1DBC" w:rsidRPr="00FC1DBC">
        <w:rPr>
          <w:kern w:val="3"/>
          <w:sz w:val="28"/>
          <w:szCs w:val="28"/>
          <w:lang w:eastAsia="zh-CN"/>
        </w:rPr>
        <w:t>т.в.о</w:t>
      </w:r>
      <w:proofErr w:type="spellEnd"/>
      <w:r w:rsidR="00FC1DBC" w:rsidRPr="00FC1DBC">
        <w:rPr>
          <w:kern w:val="3"/>
          <w:sz w:val="28"/>
          <w:szCs w:val="28"/>
          <w:lang w:eastAsia="zh-CN"/>
        </w:rPr>
        <w:t>. начальника відділу сім'ї та молоді виконавчого комітету Ніжинської міської ради</w:t>
      </w:r>
      <w:r w:rsidR="00F51E4C">
        <w:rPr>
          <w:kern w:val="3"/>
          <w:sz w:val="28"/>
          <w:szCs w:val="28"/>
          <w:lang w:eastAsia="zh-CN"/>
        </w:rPr>
        <w:t>;</w:t>
      </w:r>
    </w:p>
    <w:p w14:paraId="638609D4" w14:textId="77777777" w:rsidR="00332CE8" w:rsidRPr="00FC1DBC" w:rsidRDefault="00332CE8" w:rsidP="00332CE8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2833EF18" w14:textId="77777777" w:rsidR="00332CE8" w:rsidRPr="00FC1DBC" w:rsidRDefault="00EE0A2E" w:rsidP="00332CE8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ВЕЛИЧКО </w:t>
      </w:r>
      <w:r w:rsidR="00332CE8" w:rsidRPr="00FC1DBC">
        <w:rPr>
          <w:kern w:val="3"/>
          <w:sz w:val="28"/>
          <w:szCs w:val="28"/>
          <w:lang w:eastAsia="zh-CN"/>
        </w:rPr>
        <w:t>Людмила – керівник громадської організації Ніжинська міська організація ветеранів України (за згодою);</w:t>
      </w:r>
    </w:p>
    <w:p w14:paraId="6B6846D4" w14:textId="77777777" w:rsidR="00332CE8" w:rsidRDefault="00332CE8" w:rsidP="00332CE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1A722E6D" w14:textId="77777777" w:rsidR="00332CE8" w:rsidRPr="00FC1DBC" w:rsidRDefault="00EE0A2E" w:rsidP="00332CE8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C1DBC">
        <w:rPr>
          <w:sz w:val="28"/>
          <w:szCs w:val="28"/>
          <w:lang w:eastAsia="ru-RU"/>
        </w:rPr>
        <w:t xml:space="preserve">ГРАДОБИК </w:t>
      </w:r>
      <w:r w:rsidR="00332CE8" w:rsidRPr="00FC1DBC">
        <w:rPr>
          <w:sz w:val="28"/>
          <w:szCs w:val="28"/>
          <w:lang w:eastAsia="ru-RU"/>
        </w:rPr>
        <w:t>Валентина  -  начальник управління освіти Ніжинської міської ради;</w:t>
      </w:r>
    </w:p>
    <w:p w14:paraId="296BC55E" w14:textId="77777777" w:rsidR="00332CE8" w:rsidRPr="00FC1DBC" w:rsidRDefault="00332CE8" w:rsidP="00332CE8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267F82B6" w14:textId="77777777" w:rsidR="002212FA" w:rsidRDefault="00EE0A2E" w:rsidP="002212FA">
      <w:pPr>
        <w:pStyle w:val="a4"/>
        <w:tabs>
          <w:tab w:val="left" w:pos="1560"/>
          <w:tab w:val="left" w:pos="4715"/>
        </w:tabs>
        <w:ind w:left="1"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</w:t>
      </w:r>
      <w:r w:rsidR="002212FA">
        <w:rPr>
          <w:sz w:val="28"/>
          <w:szCs w:val="28"/>
        </w:rPr>
        <w:t>Оксана - начальник відділу з питань організації діяльності міської ради та її виконавчого комітету;</w:t>
      </w:r>
    </w:p>
    <w:p w14:paraId="04C6589D" w14:textId="77777777" w:rsidR="002212FA" w:rsidRPr="00FC1DBC" w:rsidRDefault="002212FA" w:rsidP="002212FA">
      <w:pPr>
        <w:widowControl/>
        <w:autoSpaceDE/>
        <w:autoSpaceDN/>
        <w:rPr>
          <w:sz w:val="28"/>
          <w:szCs w:val="28"/>
          <w:lang w:eastAsia="ru-RU"/>
        </w:rPr>
      </w:pPr>
    </w:p>
    <w:p w14:paraId="48422001" w14:textId="77777777" w:rsidR="0097503A" w:rsidRPr="00FC1DBC" w:rsidRDefault="00EE0A2E" w:rsidP="0097503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C1DBC">
        <w:rPr>
          <w:sz w:val="28"/>
          <w:szCs w:val="28"/>
          <w:lang w:eastAsia="ru-RU"/>
        </w:rPr>
        <w:t xml:space="preserve">КАЛІНІЧЕНКО </w:t>
      </w:r>
      <w:r w:rsidR="0097503A" w:rsidRPr="00FC1DBC">
        <w:rPr>
          <w:sz w:val="28"/>
          <w:szCs w:val="28"/>
          <w:lang w:eastAsia="ru-RU"/>
        </w:rPr>
        <w:t>Оксана – директор Комунального некомерційного підприємства "Ніжинський міський центр первинної медико-санітарної допомоги" Ніжинської міської ради;</w:t>
      </w:r>
    </w:p>
    <w:p w14:paraId="2BD29D35" w14:textId="77777777" w:rsidR="0097503A" w:rsidRDefault="0097503A" w:rsidP="002212FA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49E5C1BC" w14:textId="77777777" w:rsidR="002212FA" w:rsidRPr="00FC1DBC" w:rsidRDefault="00EE0A2E" w:rsidP="002212FA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КУЛІНІЧ </w:t>
      </w:r>
      <w:r w:rsidR="002212FA" w:rsidRPr="00FC1DBC">
        <w:rPr>
          <w:kern w:val="3"/>
          <w:sz w:val="28"/>
          <w:szCs w:val="28"/>
          <w:lang w:eastAsia="zh-CN"/>
        </w:rPr>
        <w:t>Валентина – заступник начальника Управління соціального захисту населення Ніжинської міської ради</w:t>
      </w:r>
    </w:p>
    <w:p w14:paraId="0E462E14" w14:textId="77777777" w:rsidR="002212FA" w:rsidRPr="00FC1DBC" w:rsidRDefault="002212FA" w:rsidP="002212FA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35627482" w14:textId="77777777" w:rsidR="002212FA" w:rsidRPr="00FC1DBC" w:rsidRDefault="00EE0A2E" w:rsidP="002212FA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КУЧЕРОВСЬКА </w:t>
      </w:r>
      <w:r w:rsidR="002212FA">
        <w:rPr>
          <w:kern w:val="3"/>
          <w:sz w:val="28"/>
          <w:szCs w:val="28"/>
          <w:lang w:eastAsia="zh-CN"/>
        </w:rPr>
        <w:t xml:space="preserve">Наталія </w:t>
      </w:r>
      <w:r w:rsidR="002212FA" w:rsidRPr="00FC1DBC">
        <w:rPr>
          <w:kern w:val="3"/>
          <w:sz w:val="28"/>
          <w:szCs w:val="28"/>
          <w:lang w:eastAsia="zh-CN"/>
        </w:rPr>
        <w:t>–</w:t>
      </w:r>
      <w:r w:rsidR="0097503A">
        <w:rPr>
          <w:kern w:val="3"/>
          <w:sz w:val="28"/>
          <w:szCs w:val="28"/>
          <w:lang w:eastAsia="zh-CN"/>
        </w:rPr>
        <w:t xml:space="preserve"> </w:t>
      </w:r>
      <w:r w:rsidR="002212FA" w:rsidRPr="00FC1DBC">
        <w:rPr>
          <w:kern w:val="3"/>
          <w:sz w:val="28"/>
          <w:szCs w:val="28"/>
          <w:lang w:eastAsia="zh-CN"/>
        </w:rPr>
        <w:t>директор Ніжинського міського центру соціальних служб Ніжинської міської ради;</w:t>
      </w:r>
    </w:p>
    <w:p w14:paraId="1D1C5E65" w14:textId="77777777" w:rsidR="002779C6" w:rsidRPr="00FC1DBC" w:rsidRDefault="002779C6" w:rsidP="002779C6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645E00E3" w14:textId="77777777" w:rsidR="0031523B" w:rsidRDefault="00EE0A2E" w:rsidP="002779C6">
      <w:pPr>
        <w:widowControl/>
        <w:autoSpaceDE/>
        <w:autoSpaceDN/>
        <w:rPr>
          <w:sz w:val="28"/>
          <w:szCs w:val="28"/>
          <w:lang w:eastAsia="ru-RU"/>
        </w:rPr>
      </w:pPr>
      <w:r w:rsidRPr="00FC1DBC">
        <w:rPr>
          <w:sz w:val="28"/>
          <w:szCs w:val="28"/>
          <w:lang w:eastAsia="ru-RU"/>
        </w:rPr>
        <w:lastRenderedPageBreak/>
        <w:t xml:space="preserve">КІРСАНОВА </w:t>
      </w:r>
      <w:r w:rsidR="002779C6" w:rsidRPr="00FC1DBC">
        <w:rPr>
          <w:sz w:val="28"/>
          <w:szCs w:val="28"/>
          <w:lang w:eastAsia="ru-RU"/>
        </w:rPr>
        <w:t>Світлана - депутат Ніжинської міської ради (за згодою);</w:t>
      </w:r>
    </w:p>
    <w:p w14:paraId="0554E726" w14:textId="77777777" w:rsidR="002779C6" w:rsidRDefault="00EE0A2E" w:rsidP="002779C6">
      <w:pPr>
        <w:pStyle w:val="a4"/>
        <w:tabs>
          <w:tab w:val="left" w:pos="0"/>
        </w:tabs>
        <w:spacing w:before="272"/>
        <w:ind w:leftChars="-1" w:left="-2" w:right="392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ЛЕГА </w:t>
      </w:r>
      <w:r w:rsidR="002779C6">
        <w:rPr>
          <w:sz w:val="28"/>
          <w:szCs w:val="28"/>
        </w:rPr>
        <w:t>В’ячеслав - начальник</w:t>
      </w:r>
      <w:r w:rsidR="002779C6">
        <w:rPr>
          <w:sz w:val="28"/>
          <w:szCs w:val="28"/>
          <w:lang w:val="ru-RU"/>
        </w:rPr>
        <w:t xml:space="preserve"> </w:t>
      </w:r>
      <w:r w:rsidR="002779C6">
        <w:rPr>
          <w:sz w:val="28"/>
          <w:szCs w:val="28"/>
        </w:rPr>
        <w:t xml:space="preserve">відділу юридично - кадрового забезпечення виконавчого комітету </w:t>
      </w:r>
      <w:r w:rsidR="002779C6">
        <w:rPr>
          <w:spacing w:val="-4"/>
          <w:sz w:val="28"/>
          <w:szCs w:val="28"/>
        </w:rPr>
        <w:t>Ніжинської</w:t>
      </w:r>
      <w:r w:rsidR="002779C6">
        <w:rPr>
          <w:spacing w:val="-4"/>
          <w:sz w:val="28"/>
          <w:szCs w:val="28"/>
          <w:lang w:val="ru-RU"/>
        </w:rPr>
        <w:t xml:space="preserve"> </w:t>
      </w:r>
      <w:r w:rsidR="002779C6">
        <w:rPr>
          <w:sz w:val="28"/>
          <w:szCs w:val="28"/>
        </w:rPr>
        <w:t xml:space="preserve">міської ради; </w:t>
      </w:r>
    </w:p>
    <w:p w14:paraId="253458C0" w14:textId="77777777" w:rsidR="00EE0A2E" w:rsidRDefault="00EE0A2E" w:rsidP="00EE0A2E">
      <w:pPr>
        <w:pStyle w:val="a4"/>
        <w:tabs>
          <w:tab w:val="left" w:pos="4391"/>
        </w:tabs>
        <w:spacing w:before="272"/>
        <w:ind w:right="392"/>
        <w:jc w:val="both"/>
        <w:rPr>
          <w:sz w:val="28"/>
          <w:szCs w:val="28"/>
        </w:rPr>
      </w:pPr>
      <w:r>
        <w:rPr>
          <w:sz w:val="28"/>
          <w:szCs w:val="28"/>
        </w:rPr>
        <w:t>ПИСАРЕНКО Людмила  - начальник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Фінансового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управління</w:t>
      </w:r>
      <w:r>
        <w:rPr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>Ніжинської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міської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ради; </w:t>
      </w:r>
    </w:p>
    <w:p w14:paraId="643D7D36" w14:textId="77777777" w:rsidR="00EE0A2E" w:rsidRDefault="00EE0A2E" w:rsidP="00C40934">
      <w:pPr>
        <w:pStyle w:val="a8"/>
        <w:ind w:leftChars="-2" w:left="-4" w:firstLine="2"/>
        <w:jc w:val="both"/>
        <w:rPr>
          <w:color w:val="FF0000"/>
          <w:sz w:val="28"/>
          <w:szCs w:val="28"/>
          <w:lang w:val="uk-UA"/>
        </w:rPr>
      </w:pPr>
    </w:p>
    <w:p w14:paraId="25F97B0D" w14:textId="77777777" w:rsidR="00C40934" w:rsidRDefault="00EE0A2E" w:rsidP="00C40934">
      <w:pPr>
        <w:pStyle w:val="a8"/>
        <w:ind w:leftChars="-2" w:left="-4" w:firstLine="2"/>
        <w:jc w:val="both"/>
        <w:rPr>
          <w:iCs/>
          <w:sz w:val="28"/>
          <w:szCs w:val="28"/>
          <w:lang w:val="uk-UA"/>
        </w:rPr>
      </w:pPr>
      <w:r w:rsidRPr="00283CDF">
        <w:rPr>
          <w:sz w:val="28"/>
          <w:szCs w:val="28"/>
          <w:lang w:val="uk-UA"/>
        </w:rPr>
        <w:t xml:space="preserve">ПОТОРОЧА </w:t>
      </w:r>
      <w:r w:rsidR="00C40934" w:rsidRPr="00283CDF">
        <w:rPr>
          <w:sz w:val="28"/>
          <w:szCs w:val="28"/>
          <w:lang w:val="uk-UA"/>
        </w:rPr>
        <w:t>Дмитро</w:t>
      </w:r>
      <w:r w:rsidR="00C40934" w:rsidRPr="00C40934">
        <w:rPr>
          <w:color w:val="FF0000"/>
          <w:sz w:val="28"/>
          <w:szCs w:val="28"/>
          <w:lang w:val="uk-UA"/>
        </w:rPr>
        <w:t xml:space="preserve"> </w:t>
      </w:r>
      <w:r w:rsidR="00C40934" w:rsidRPr="00682E54">
        <w:rPr>
          <w:sz w:val="28"/>
          <w:szCs w:val="28"/>
          <w:lang w:val="uk-UA"/>
        </w:rPr>
        <w:t>-</w:t>
      </w:r>
      <w:r w:rsidR="00C40934">
        <w:rPr>
          <w:sz w:val="28"/>
          <w:szCs w:val="28"/>
          <w:lang w:val="uk-UA"/>
        </w:rPr>
        <w:t xml:space="preserve"> заступник Генерального директора </w:t>
      </w:r>
      <w:r w:rsidR="00C40934">
        <w:rPr>
          <w:iCs/>
          <w:sz w:val="28"/>
          <w:szCs w:val="28"/>
          <w:lang w:val="uk-UA"/>
        </w:rPr>
        <w:t>КНП «Ніжинська центральна міська лікарня імені Миколи Галицького»;</w:t>
      </w:r>
    </w:p>
    <w:p w14:paraId="6EF273EB" w14:textId="77777777" w:rsidR="00C40934" w:rsidRDefault="00C40934" w:rsidP="00C40934">
      <w:pPr>
        <w:pStyle w:val="a8"/>
        <w:ind w:leftChars="-2" w:left="-4" w:firstLine="2"/>
        <w:jc w:val="both"/>
        <w:rPr>
          <w:iCs/>
          <w:sz w:val="28"/>
          <w:szCs w:val="28"/>
          <w:lang w:val="uk-UA"/>
        </w:rPr>
      </w:pPr>
    </w:p>
    <w:p w14:paraId="6655E22C" w14:textId="77777777" w:rsidR="00FC1DBC" w:rsidRPr="00FC1DBC" w:rsidRDefault="00EE0A2E" w:rsidP="00FC1DBC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FC1DBC">
        <w:rPr>
          <w:sz w:val="28"/>
          <w:szCs w:val="28"/>
          <w:lang w:eastAsia="ru-RU"/>
        </w:rPr>
        <w:t xml:space="preserve">РАЦИН </w:t>
      </w:r>
      <w:r w:rsidR="00FC1DBC" w:rsidRPr="00FC1DBC">
        <w:rPr>
          <w:sz w:val="28"/>
          <w:szCs w:val="28"/>
          <w:lang w:eastAsia="ru-RU"/>
        </w:rPr>
        <w:t>Наталія – начальник служби у справах дітей виконавчого комітету Ніжинської міської ради;</w:t>
      </w:r>
    </w:p>
    <w:p w14:paraId="07D2B018" w14:textId="77777777" w:rsidR="00775587" w:rsidRDefault="00EE0A2E" w:rsidP="00775587">
      <w:pPr>
        <w:pStyle w:val="a4"/>
        <w:tabs>
          <w:tab w:val="left" w:pos="4391"/>
        </w:tabs>
        <w:spacing w:before="272"/>
        <w:ind w:leftChars="-1" w:left="-2" w:right="392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ТАРАНЕНКО </w:t>
      </w:r>
      <w:r w:rsidR="00775587">
        <w:rPr>
          <w:sz w:val="28"/>
          <w:szCs w:val="28"/>
        </w:rPr>
        <w:t>Геннадій  - начальник</w:t>
      </w:r>
      <w:r w:rsidR="00775587">
        <w:rPr>
          <w:sz w:val="28"/>
          <w:szCs w:val="28"/>
          <w:lang w:val="ru-RU"/>
        </w:rPr>
        <w:t xml:space="preserve"> </w:t>
      </w:r>
      <w:r w:rsidR="00775587">
        <w:rPr>
          <w:sz w:val="28"/>
          <w:szCs w:val="28"/>
        </w:rPr>
        <w:t>відділу</w:t>
      </w:r>
      <w:r w:rsidR="00775587">
        <w:rPr>
          <w:sz w:val="28"/>
          <w:szCs w:val="28"/>
          <w:lang w:val="ru-RU"/>
        </w:rPr>
        <w:t xml:space="preserve"> </w:t>
      </w:r>
      <w:r w:rsidR="00775587">
        <w:rPr>
          <w:sz w:val="28"/>
          <w:szCs w:val="28"/>
        </w:rPr>
        <w:t>економіки</w:t>
      </w:r>
      <w:r w:rsidR="00775587">
        <w:rPr>
          <w:sz w:val="28"/>
          <w:szCs w:val="28"/>
          <w:lang w:val="ru-RU"/>
        </w:rPr>
        <w:t xml:space="preserve"> </w:t>
      </w:r>
      <w:r w:rsidR="00775587">
        <w:rPr>
          <w:sz w:val="28"/>
          <w:szCs w:val="28"/>
        </w:rPr>
        <w:t xml:space="preserve">виконавчого комітету </w:t>
      </w:r>
      <w:r w:rsidR="00775587">
        <w:rPr>
          <w:spacing w:val="-4"/>
          <w:sz w:val="28"/>
          <w:szCs w:val="28"/>
        </w:rPr>
        <w:t>Ніжинської</w:t>
      </w:r>
      <w:r w:rsidR="00775587">
        <w:rPr>
          <w:spacing w:val="-4"/>
          <w:sz w:val="28"/>
          <w:szCs w:val="28"/>
          <w:lang w:val="ru-RU"/>
        </w:rPr>
        <w:t xml:space="preserve"> </w:t>
      </w:r>
      <w:r w:rsidR="00775587">
        <w:rPr>
          <w:sz w:val="28"/>
          <w:szCs w:val="28"/>
        </w:rPr>
        <w:t xml:space="preserve">міської ради; </w:t>
      </w:r>
    </w:p>
    <w:p w14:paraId="38BA30BB" w14:textId="77777777" w:rsidR="00FC1DBC" w:rsidRPr="00FC1DBC" w:rsidRDefault="00FC1DBC" w:rsidP="00FC1DBC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59EC4F9F" w14:textId="77777777" w:rsidR="00FC1DBC" w:rsidRPr="00FC1DBC" w:rsidRDefault="00EE0A2E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  <w:r w:rsidRPr="00FC1DBC">
        <w:rPr>
          <w:kern w:val="3"/>
          <w:sz w:val="28"/>
          <w:szCs w:val="28"/>
          <w:lang w:eastAsia="zh-CN"/>
        </w:rPr>
        <w:t xml:space="preserve">ШАПОВАЛОВА </w:t>
      </w:r>
      <w:r w:rsidR="00FC1DBC" w:rsidRPr="00FC1DBC">
        <w:rPr>
          <w:kern w:val="3"/>
          <w:sz w:val="28"/>
          <w:szCs w:val="28"/>
          <w:lang w:eastAsia="zh-CN"/>
        </w:rPr>
        <w:t>Інеса – директор Територіального центру соціального обслуговування (надання соціальних послуг) Ніжинської міської ради.</w:t>
      </w:r>
    </w:p>
    <w:p w14:paraId="59B770DC" w14:textId="77777777" w:rsid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6D71898D" w14:textId="77777777" w:rsidR="00FC1DBC" w:rsidRPr="00FC1DBC" w:rsidRDefault="00FC1DBC" w:rsidP="00FC1DBC">
      <w:pPr>
        <w:widowControl/>
        <w:suppressAutoHyphens/>
        <w:autoSpaceDE/>
        <w:ind w:right="141"/>
        <w:jc w:val="both"/>
        <w:textAlignment w:val="baseline"/>
        <w:rPr>
          <w:kern w:val="3"/>
          <w:sz w:val="28"/>
          <w:szCs w:val="28"/>
          <w:lang w:eastAsia="zh-CN"/>
        </w:rPr>
      </w:pPr>
    </w:p>
    <w:p w14:paraId="37B6DA10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kern w:val="3"/>
          <w:sz w:val="28"/>
          <w:szCs w:val="28"/>
          <w:lang w:eastAsia="zh-CN"/>
        </w:rPr>
      </w:pPr>
    </w:p>
    <w:p w14:paraId="7CD86AC1" w14:textId="77777777" w:rsidR="00FC1DBC" w:rsidRPr="00FC1DBC" w:rsidRDefault="00FC1DBC" w:rsidP="00FC1DBC">
      <w:pPr>
        <w:widowControl/>
        <w:autoSpaceDE/>
        <w:autoSpaceDN/>
        <w:rPr>
          <w:sz w:val="28"/>
          <w:szCs w:val="28"/>
          <w:lang w:eastAsia="ru-RU"/>
        </w:rPr>
      </w:pPr>
    </w:p>
    <w:p w14:paraId="1584713E" w14:textId="77777777" w:rsidR="00FC1DBC" w:rsidRPr="00FC1DBC" w:rsidRDefault="00FC1DBC" w:rsidP="00FC1DBC">
      <w:pPr>
        <w:widowControl/>
        <w:autoSpaceDE/>
        <w:autoSpaceDN/>
        <w:rPr>
          <w:sz w:val="28"/>
          <w:szCs w:val="28"/>
          <w:lang w:eastAsia="ru-RU"/>
        </w:rPr>
      </w:pPr>
    </w:p>
    <w:p w14:paraId="14F90635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b/>
          <w:kern w:val="3"/>
          <w:sz w:val="28"/>
          <w:szCs w:val="28"/>
          <w:lang w:eastAsia="zh-CN"/>
        </w:rPr>
      </w:pPr>
    </w:p>
    <w:p w14:paraId="306FD8F3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b/>
          <w:kern w:val="3"/>
          <w:sz w:val="28"/>
          <w:szCs w:val="28"/>
          <w:lang w:eastAsia="zh-CN"/>
        </w:rPr>
      </w:pPr>
    </w:p>
    <w:p w14:paraId="4DE2B6DF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b/>
          <w:kern w:val="3"/>
          <w:sz w:val="28"/>
          <w:szCs w:val="28"/>
          <w:lang w:eastAsia="zh-CN"/>
        </w:rPr>
      </w:pPr>
    </w:p>
    <w:p w14:paraId="0D8E65A0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b/>
          <w:kern w:val="3"/>
          <w:sz w:val="28"/>
          <w:szCs w:val="28"/>
          <w:lang w:eastAsia="zh-CN"/>
        </w:rPr>
      </w:pPr>
    </w:p>
    <w:p w14:paraId="2ADD7215" w14:textId="77777777" w:rsidR="00FC1DBC" w:rsidRPr="00FC1DBC" w:rsidRDefault="00FC1DBC" w:rsidP="00FC1DBC">
      <w:pPr>
        <w:widowControl/>
        <w:suppressAutoHyphens/>
        <w:autoSpaceDE/>
        <w:ind w:right="141"/>
        <w:textAlignment w:val="baseline"/>
        <w:rPr>
          <w:b/>
          <w:kern w:val="3"/>
          <w:sz w:val="28"/>
          <w:szCs w:val="28"/>
          <w:lang w:eastAsia="zh-CN"/>
        </w:rPr>
      </w:pPr>
    </w:p>
    <w:p w14:paraId="0C6E69FF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02E5115D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28D7D954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7BB93C5D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0C4DAC42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1AD605D1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1FA9F25A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55C32EDA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3BE937F6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7D14BF3E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1FF9966D" w14:textId="77777777" w:rsidR="00FC1DBC" w:rsidRDefault="00FC1DBC">
      <w:pPr>
        <w:ind w:left="433" w:right="431"/>
        <w:jc w:val="center"/>
        <w:rPr>
          <w:b/>
          <w:sz w:val="28"/>
          <w:szCs w:val="28"/>
        </w:rPr>
      </w:pPr>
    </w:p>
    <w:p w14:paraId="450C9276" w14:textId="77777777" w:rsidR="00503F5C" w:rsidRDefault="00503F5C" w:rsidP="00503F5C">
      <w:pPr>
        <w:pStyle w:val="a4"/>
        <w:spacing w:before="66"/>
        <w:ind w:right="135"/>
        <w:rPr>
          <w:bCs/>
          <w:sz w:val="28"/>
          <w:szCs w:val="28"/>
        </w:rPr>
      </w:pPr>
    </w:p>
    <w:p w14:paraId="0E5BA1EC" w14:textId="77777777" w:rsidR="00EE0A2E" w:rsidRDefault="00EE0A2E" w:rsidP="00503F5C">
      <w:pPr>
        <w:pStyle w:val="a4"/>
        <w:spacing w:before="66"/>
        <w:ind w:right="135"/>
        <w:rPr>
          <w:sz w:val="28"/>
          <w:szCs w:val="28"/>
        </w:rPr>
      </w:pPr>
    </w:p>
    <w:p w14:paraId="6C5F812C" w14:textId="77777777" w:rsidR="00EE0A2E" w:rsidRDefault="00EE0A2E" w:rsidP="00503F5C">
      <w:pPr>
        <w:pStyle w:val="a4"/>
        <w:spacing w:before="66"/>
        <w:ind w:right="135"/>
        <w:rPr>
          <w:sz w:val="28"/>
          <w:szCs w:val="28"/>
        </w:rPr>
      </w:pPr>
    </w:p>
    <w:p w14:paraId="26EB55CB" w14:textId="77777777" w:rsidR="00EE0A2E" w:rsidRDefault="00EE0A2E" w:rsidP="00503F5C">
      <w:pPr>
        <w:pStyle w:val="a4"/>
        <w:spacing w:before="66"/>
        <w:ind w:right="135"/>
        <w:rPr>
          <w:sz w:val="28"/>
          <w:szCs w:val="28"/>
        </w:rPr>
      </w:pPr>
    </w:p>
    <w:p w14:paraId="2D471A4C" w14:textId="77777777" w:rsidR="00EE0A2E" w:rsidRDefault="00EE0A2E" w:rsidP="00503F5C">
      <w:pPr>
        <w:pStyle w:val="a4"/>
        <w:spacing w:before="66"/>
        <w:ind w:right="135"/>
        <w:rPr>
          <w:sz w:val="28"/>
          <w:szCs w:val="28"/>
        </w:rPr>
      </w:pPr>
    </w:p>
    <w:p w14:paraId="1BC8AF60" w14:textId="77777777" w:rsidR="00EE0A2E" w:rsidRDefault="00EE0A2E" w:rsidP="00503F5C">
      <w:pPr>
        <w:pStyle w:val="a4"/>
        <w:spacing w:before="66"/>
        <w:ind w:right="135"/>
        <w:rPr>
          <w:sz w:val="28"/>
          <w:szCs w:val="28"/>
        </w:rPr>
      </w:pPr>
    </w:p>
    <w:p w14:paraId="7CFCC093" w14:textId="77777777" w:rsidR="00EE0A2E" w:rsidRDefault="00503F5C" w:rsidP="00EE0A2E">
      <w:pPr>
        <w:pStyle w:val="a4"/>
        <w:spacing w:before="66"/>
        <w:ind w:right="13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EE0A2E">
        <w:rPr>
          <w:sz w:val="28"/>
          <w:szCs w:val="28"/>
        </w:rPr>
        <w:t xml:space="preserve">ЗАТВЕРДЖЕНО                                                                                                                                      </w:t>
      </w:r>
    </w:p>
    <w:p w14:paraId="0774CB48" w14:textId="77777777" w:rsidR="00EE0A2E" w:rsidRDefault="00EE0A2E" w:rsidP="00EE0A2E">
      <w:pPr>
        <w:pStyle w:val="a4"/>
        <w:spacing w:before="66"/>
        <w:ind w:right="1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445F8D">
        <w:rPr>
          <w:sz w:val="28"/>
          <w:szCs w:val="28"/>
        </w:rPr>
        <w:t>розпорядження</w:t>
      </w:r>
      <w:r>
        <w:rPr>
          <w:sz w:val="28"/>
          <w:szCs w:val="28"/>
        </w:rPr>
        <w:t>м</w:t>
      </w:r>
      <w:r w:rsidRPr="00445F8D">
        <w:rPr>
          <w:sz w:val="28"/>
          <w:szCs w:val="28"/>
          <w:lang w:val="ru-RU"/>
        </w:rPr>
        <w:t xml:space="preserve"> </w:t>
      </w:r>
      <w:r w:rsidRPr="00445F8D">
        <w:rPr>
          <w:sz w:val="28"/>
          <w:szCs w:val="28"/>
        </w:rPr>
        <w:t>міського</w:t>
      </w:r>
      <w:r w:rsidRPr="00445F8D">
        <w:rPr>
          <w:sz w:val="28"/>
          <w:szCs w:val="28"/>
          <w:lang w:val="ru-RU"/>
        </w:rPr>
        <w:t xml:space="preserve"> </w:t>
      </w:r>
      <w:r w:rsidRPr="00445F8D">
        <w:rPr>
          <w:sz w:val="28"/>
          <w:szCs w:val="28"/>
        </w:rPr>
        <w:t>голови</w:t>
      </w:r>
    </w:p>
    <w:p w14:paraId="26A730A5" w14:textId="77777777" w:rsidR="00EE0A2E" w:rsidRDefault="007C382D" w:rsidP="007C382D">
      <w:pPr>
        <w:pStyle w:val="a4"/>
        <w:spacing w:before="66"/>
        <w:ind w:right="13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08 січня </w:t>
      </w:r>
      <w:r w:rsidR="00EE0A2E" w:rsidRPr="00445F8D">
        <w:rPr>
          <w:sz w:val="28"/>
          <w:szCs w:val="28"/>
        </w:rPr>
        <w:t>202</w:t>
      </w:r>
      <w:r w:rsidR="00EE0A2E">
        <w:rPr>
          <w:sz w:val="28"/>
          <w:szCs w:val="28"/>
        </w:rPr>
        <w:t>6</w:t>
      </w:r>
      <w:r w:rsidR="00EE0A2E" w:rsidRPr="00445F8D">
        <w:rPr>
          <w:sz w:val="28"/>
          <w:szCs w:val="28"/>
        </w:rPr>
        <w:t xml:space="preserve"> року</w:t>
      </w:r>
      <w:r w:rsidR="00EE0A2E" w:rsidRPr="00445F8D">
        <w:rPr>
          <w:sz w:val="28"/>
          <w:szCs w:val="28"/>
          <w:lang w:val="ru-RU"/>
        </w:rPr>
        <w:t xml:space="preserve"> </w:t>
      </w:r>
      <w:r w:rsidR="00EE0A2E" w:rsidRPr="00445F8D">
        <w:rPr>
          <w:sz w:val="28"/>
          <w:szCs w:val="28"/>
        </w:rPr>
        <w:t xml:space="preserve">№  </w:t>
      </w:r>
      <w:r>
        <w:rPr>
          <w:sz w:val="28"/>
          <w:szCs w:val="28"/>
        </w:rPr>
        <w:t>7</w:t>
      </w:r>
    </w:p>
    <w:p w14:paraId="7701F936" w14:textId="77777777" w:rsidR="00503F5C" w:rsidRDefault="00503F5C" w:rsidP="00EE0A2E">
      <w:pPr>
        <w:pStyle w:val="a4"/>
        <w:spacing w:before="66"/>
        <w:ind w:right="135"/>
        <w:rPr>
          <w:sz w:val="28"/>
          <w:szCs w:val="28"/>
        </w:rPr>
      </w:pPr>
      <w:r w:rsidRPr="00445F8D">
        <w:rPr>
          <w:sz w:val="28"/>
          <w:szCs w:val="28"/>
        </w:rPr>
        <w:t xml:space="preserve"> </w:t>
      </w:r>
    </w:p>
    <w:p w14:paraId="21C29391" w14:textId="77777777" w:rsidR="00DA3CC7" w:rsidRPr="00FC1DBC" w:rsidRDefault="00DA3CC7" w:rsidP="00503F5C">
      <w:pPr>
        <w:spacing w:before="1"/>
        <w:rPr>
          <w:b/>
          <w:spacing w:val="-2"/>
          <w:sz w:val="28"/>
          <w:szCs w:val="28"/>
        </w:rPr>
      </w:pPr>
    </w:p>
    <w:p w14:paraId="40A3DA66" w14:textId="77777777" w:rsidR="001D0A5F" w:rsidRDefault="00B0393A" w:rsidP="001D0A5F">
      <w:pPr>
        <w:spacing w:before="1"/>
        <w:ind w:left="2"/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ПОЛОЖЕННЯ</w:t>
      </w:r>
    </w:p>
    <w:p w14:paraId="68FE41C9" w14:textId="77777777" w:rsidR="001D0A5F" w:rsidRDefault="001D0A5F" w:rsidP="001D0A5F">
      <w:pPr>
        <w:jc w:val="center"/>
        <w:rPr>
          <w:b/>
          <w:sz w:val="28"/>
          <w:szCs w:val="28"/>
        </w:rPr>
      </w:pPr>
      <w:r w:rsidRPr="007C4F99">
        <w:rPr>
          <w:b/>
          <w:sz w:val="28"/>
          <w:szCs w:val="28"/>
        </w:rPr>
        <w:t xml:space="preserve">про робочу групу з розробки Соціального паспорта Ніжинської міської </w:t>
      </w:r>
      <w:r>
        <w:rPr>
          <w:b/>
          <w:sz w:val="28"/>
          <w:szCs w:val="28"/>
        </w:rPr>
        <w:t>територіальної громади</w:t>
      </w:r>
    </w:p>
    <w:p w14:paraId="7D2EA7D7" w14:textId="77777777" w:rsidR="001D0A5F" w:rsidRDefault="001D0A5F" w:rsidP="001D0A5F">
      <w:pPr>
        <w:jc w:val="center"/>
        <w:rPr>
          <w:b/>
          <w:sz w:val="28"/>
          <w:szCs w:val="28"/>
        </w:rPr>
      </w:pPr>
    </w:p>
    <w:p w14:paraId="01E9CB8F" w14:textId="77777777" w:rsidR="001D0A5F" w:rsidRPr="001D0A5F" w:rsidRDefault="001D0A5F" w:rsidP="001D0A5F">
      <w:pPr>
        <w:pStyle w:val="a7"/>
        <w:widowControl/>
        <w:numPr>
          <w:ilvl w:val="0"/>
          <w:numId w:val="6"/>
        </w:numPr>
        <w:autoSpaceDE/>
        <w:autoSpaceDN/>
        <w:spacing w:after="160" w:line="259" w:lineRule="auto"/>
        <w:ind w:left="284"/>
        <w:contextualSpacing/>
        <w:rPr>
          <w:b/>
          <w:sz w:val="28"/>
          <w:szCs w:val="28"/>
        </w:rPr>
      </w:pPr>
      <w:r w:rsidRPr="001D0A5F">
        <w:rPr>
          <w:b/>
          <w:sz w:val="28"/>
          <w:szCs w:val="28"/>
        </w:rPr>
        <w:t>Загальні положення.</w:t>
      </w:r>
    </w:p>
    <w:p w14:paraId="0132E885" w14:textId="77777777" w:rsidR="001D0A5F" w:rsidRDefault="001D0A5F" w:rsidP="001D0A5F">
      <w:pPr>
        <w:pStyle w:val="a7"/>
        <w:widowControl/>
        <w:numPr>
          <w:ilvl w:val="1"/>
          <w:numId w:val="6"/>
        </w:numPr>
        <w:autoSpaceDE/>
        <w:autoSpaceDN/>
        <w:spacing w:after="160" w:line="259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Робоча група утворюється з метою організації, координації та забезпечення підготовки Соціального паспорта Ніжинської міської територіальної громади (далі</w:t>
      </w:r>
      <w:r w:rsidR="00C10B8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Соціальний паспорт).</w:t>
      </w:r>
    </w:p>
    <w:p w14:paraId="190EF94F" w14:textId="77777777" w:rsidR="001D0A5F" w:rsidRDefault="001D0A5F" w:rsidP="001D0A5F">
      <w:pPr>
        <w:pStyle w:val="a7"/>
        <w:widowControl/>
        <w:numPr>
          <w:ilvl w:val="1"/>
          <w:numId w:val="6"/>
        </w:numPr>
        <w:autoSpaceDE/>
        <w:autoSpaceDN/>
        <w:spacing w:after="160" w:line="259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 своїй діяльності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обоча група керується Конституцією України, законами України, актами Кабінету Міністрів України, нормативно-правовими актами центральних і місцевих органів виконавчої влади, рішеннями Ніжинської міської ради</w:t>
      </w:r>
      <w:r w:rsidR="00E71B71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виконавчого комітету Ніжинської міської ради та цим Положенням.</w:t>
      </w:r>
    </w:p>
    <w:p w14:paraId="6E7EFEA4" w14:textId="77777777" w:rsidR="001D0A5F" w:rsidRDefault="001D0A5F" w:rsidP="001D0A5F">
      <w:pPr>
        <w:pStyle w:val="a7"/>
        <w:widowControl/>
        <w:numPr>
          <w:ilvl w:val="1"/>
          <w:numId w:val="6"/>
        </w:numPr>
        <w:autoSpaceDE/>
        <w:autoSpaceDN/>
        <w:spacing w:after="160" w:line="259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Соціальний паспорт є систематизованим довідково-аналітичним документом, що відображає соціально-демографічну характеристику  населення громади, стан соціального захисту, розвиток соціальної інфраструктури та основні соціальні показники.</w:t>
      </w:r>
    </w:p>
    <w:p w14:paraId="18FBDA70" w14:textId="77777777" w:rsidR="001D0A5F" w:rsidRDefault="001D0A5F" w:rsidP="001D0A5F">
      <w:pPr>
        <w:pStyle w:val="a7"/>
        <w:ind w:left="0" w:firstLine="0"/>
        <w:jc w:val="left"/>
        <w:rPr>
          <w:sz w:val="28"/>
          <w:szCs w:val="28"/>
        </w:rPr>
      </w:pPr>
    </w:p>
    <w:p w14:paraId="10F7C64B" w14:textId="77777777" w:rsidR="001D0A5F" w:rsidRPr="001D0A5F" w:rsidRDefault="001D0A5F" w:rsidP="001D0A5F">
      <w:pPr>
        <w:pStyle w:val="a7"/>
        <w:widowControl/>
        <w:numPr>
          <w:ilvl w:val="0"/>
          <w:numId w:val="6"/>
        </w:numPr>
        <w:autoSpaceDE/>
        <w:autoSpaceDN/>
        <w:spacing w:after="160" w:line="259" w:lineRule="auto"/>
        <w:ind w:left="284"/>
        <w:contextualSpacing/>
        <w:rPr>
          <w:b/>
          <w:sz w:val="28"/>
          <w:szCs w:val="28"/>
        </w:rPr>
      </w:pPr>
      <w:r w:rsidRPr="001D0A5F">
        <w:rPr>
          <w:b/>
          <w:sz w:val="28"/>
          <w:szCs w:val="28"/>
        </w:rPr>
        <w:t xml:space="preserve">Мета та завдання </w:t>
      </w:r>
      <w:r w:rsidR="00283CDF">
        <w:rPr>
          <w:b/>
          <w:sz w:val="28"/>
          <w:szCs w:val="28"/>
        </w:rPr>
        <w:t>р</w:t>
      </w:r>
      <w:r w:rsidRPr="001D0A5F">
        <w:rPr>
          <w:b/>
          <w:sz w:val="28"/>
          <w:szCs w:val="28"/>
        </w:rPr>
        <w:t>обочої групи.</w:t>
      </w:r>
    </w:p>
    <w:p w14:paraId="0C7EE94A" w14:textId="77777777" w:rsidR="001D0A5F" w:rsidRDefault="001D0A5F" w:rsidP="001D0A5F">
      <w:pPr>
        <w:pStyle w:val="a7"/>
        <w:widowControl/>
        <w:numPr>
          <w:ilvl w:val="1"/>
          <w:numId w:val="6"/>
        </w:numPr>
        <w:autoSpaceDE/>
        <w:autoSpaceDN/>
        <w:spacing w:after="160" w:line="259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Метою діяльності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 є забезпечення розробки, оновлення та актуалізації Соціального паспорта Ніжинської міської територіальної громади.</w:t>
      </w:r>
    </w:p>
    <w:p w14:paraId="7BC87EA4" w14:textId="77777777" w:rsidR="001D0A5F" w:rsidRDefault="001D0A5F" w:rsidP="001D0A5F">
      <w:pPr>
        <w:pStyle w:val="a7"/>
        <w:widowControl/>
        <w:numPr>
          <w:ilvl w:val="1"/>
          <w:numId w:val="6"/>
        </w:numPr>
        <w:autoSpaceDE/>
        <w:autoSpaceDN/>
        <w:spacing w:after="160" w:line="259" w:lineRule="auto"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Основними завданнями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 є:</w:t>
      </w:r>
    </w:p>
    <w:p w14:paraId="55AF53B6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збір, узагальнення та систематизація статистичної, адміністративної та іншої офіційної інформації щодо соціального стану Ніжинської міської територіальної громади;</w:t>
      </w:r>
    </w:p>
    <w:p w14:paraId="422B49F4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формування структури Соціального паспорта та координація наповнення його розділів;</w:t>
      </w:r>
    </w:p>
    <w:p w14:paraId="11C0F181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забезпечення міжвідомчої взаємодії між </w:t>
      </w:r>
      <w:r w:rsidR="00C74839">
        <w:rPr>
          <w:sz w:val="28"/>
          <w:szCs w:val="28"/>
        </w:rPr>
        <w:t>виконавчими органами ради</w:t>
      </w:r>
      <w:r w:rsidR="00145DA1">
        <w:rPr>
          <w:sz w:val="28"/>
          <w:szCs w:val="28"/>
        </w:rPr>
        <w:t>,</w:t>
      </w:r>
      <w:r w:rsidR="00C26420" w:rsidRPr="00C26420">
        <w:rPr>
          <w:sz w:val="28"/>
          <w:szCs w:val="28"/>
        </w:rPr>
        <w:t xml:space="preserve"> </w:t>
      </w:r>
      <w:r w:rsidR="00C26420">
        <w:rPr>
          <w:sz w:val="28"/>
          <w:szCs w:val="28"/>
        </w:rPr>
        <w:t>підприємствами, установами та організаціями всіх форм власності</w:t>
      </w:r>
      <w:r>
        <w:rPr>
          <w:sz w:val="28"/>
          <w:szCs w:val="28"/>
        </w:rPr>
        <w:t>;</w:t>
      </w:r>
    </w:p>
    <w:p w14:paraId="31FDAFDD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аналіз основних соціально-демографічних показників та їх динаміки;</w:t>
      </w:r>
    </w:p>
    <w:p w14:paraId="6C508E7E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підготовка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Соціального паспорта та </w:t>
      </w:r>
      <w:r w:rsidR="00C26420">
        <w:rPr>
          <w:sz w:val="28"/>
          <w:szCs w:val="28"/>
        </w:rPr>
        <w:t>внесення</w:t>
      </w:r>
      <w:r>
        <w:rPr>
          <w:sz w:val="28"/>
          <w:szCs w:val="28"/>
        </w:rPr>
        <w:t xml:space="preserve"> його на розгляд</w:t>
      </w:r>
      <w:r w:rsidR="00C26420">
        <w:rPr>
          <w:sz w:val="28"/>
          <w:szCs w:val="28"/>
        </w:rPr>
        <w:t xml:space="preserve"> виконавчого комітету Ніжинської міської ради</w:t>
      </w:r>
      <w:r>
        <w:rPr>
          <w:sz w:val="28"/>
          <w:szCs w:val="28"/>
        </w:rPr>
        <w:t xml:space="preserve"> у встановленому порядку; </w:t>
      </w:r>
    </w:p>
    <w:p w14:paraId="6977767A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426"/>
        <w:contextualSpacing/>
        <w:rPr>
          <w:sz w:val="28"/>
          <w:szCs w:val="28"/>
        </w:rPr>
      </w:pPr>
      <w:r>
        <w:rPr>
          <w:sz w:val="28"/>
          <w:szCs w:val="28"/>
        </w:rPr>
        <w:t>організація роботи з актуалізації даних Соціального паспорта у разі зміни показників та щорічне його</w:t>
      </w:r>
      <w:r w:rsidRPr="00846A3E">
        <w:rPr>
          <w:sz w:val="28"/>
          <w:szCs w:val="28"/>
        </w:rPr>
        <w:t xml:space="preserve"> </w:t>
      </w:r>
      <w:r>
        <w:rPr>
          <w:sz w:val="28"/>
          <w:szCs w:val="28"/>
        </w:rPr>
        <w:t>оновлення.</w:t>
      </w:r>
    </w:p>
    <w:p w14:paraId="27090628" w14:textId="77777777" w:rsidR="001D0A5F" w:rsidRDefault="001D0A5F" w:rsidP="001D0A5F">
      <w:pPr>
        <w:pStyle w:val="a7"/>
        <w:widowControl/>
        <w:autoSpaceDE/>
        <w:autoSpaceDN/>
        <w:spacing w:after="160" w:line="259" w:lineRule="auto"/>
        <w:ind w:left="426" w:firstLine="0"/>
        <w:contextualSpacing/>
        <w:rPr>
          <w:sz w:val="28"/>
          <w:szCs w:val="28"/>
        </w:rPr>
      </w:pPr>
    </w:p>
    <w:p w14:paraId="203DEC39" w14:textId="77777777" w:rsidR="001D0A5F" w:rsidRPr="001D0A5F" w:rsidRDefault="001D0A5F" w:rsidP="001D0A5F">
      <w:pPr>
        <w:pStyle w:val="a7"/>
        <w:widowControl/>
        <w:numPr>
          <w:ilvl w:val="0"/>
          <w:numId w:val="6"/>
        </w:numPr>
        <w:autoSpaceDE/>
        <w:autoSpaceDN/>
        <w:spacing w:after="160" w:line="259" w:lineRule="auto"/>
        <w:ind w:left="284"/>
        <w:contextualSpacing/>
        <w:rPr>
          <w:b/>
          <w:sz w:val="28"/>
          <w:szCs w:val="28"/>
        </w:rPr>
      </w:pPr>
      <w:r w:rsidRPr="001D0A5F">
        <w:rPr>
          <w:b/>
          <w:sz w:val="28"/>
          <w:szCs w:val="28"/>
        </w:rPr>
        <w:t xml:space="preserve">Функції </w:t>
      </w:r>
      <w:r w:rsidR="00283CDF">
        <w:rPr>
          <w:b/>
          <w:sz w:val="28"/>
          <w:szCs w:val="28"/>
        </w:rPr>
        <w:t>р</w:t>
      </w:r>
      <w:r w:rsidRPr="001D0A5F">
        <w:rPr>
          <w:b/>
          <w:sz w:val="28"/>
          <w:szCs w:val="28"/>
        </w:rPr>
        <w:t>обочої групи.</w:t>
      </w:r>
    </w:p>
    <w:p w14:paraId="029C0953" w14:textId="77777777" w:rsidR="001D0A5F" w:rsidRDefault="001D0A5F" w:rsidP="00037054">
      <w:pPr>
        <w:pStyle w:val="a7"/>
        <w:ind w:left="284" w:firstLine="0"/>
        <w:rPr>
          <w:sz w:val="28"/>
          <w:szCs w:val="28"/>
        </w:rPr>
      </w:pPr>
      <w:r>
        <w:rPr>
          <w:sz w:val="28"/>
          <w:szCs w:val="28"/>
        </w:rPr>
        <w:t>Робоча група відповідно до покладених на неї завдань:</w:t>
      </w:r>
    </w:p>
    <w:p w14:paraId="371E54A0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визначає перелік показників та джерел інформації, необхідних для формування Соціального паспорта;</w:t>
      </w:r>
    </w:p>
    <w:p w14:paraId="21A13CB2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координує процес збору та узагальнення інформації між відповідальними </w:t>
      </w:r>
      <w:r w:rsidR="001432E5">
        <w:rPr>
          <w:sz w:val="28"/>
          <w:szCs w:val="28"/>
        </w:rPr>
        <w:t>виконавцями</w:t>
      </w:r>
      <w:r>
        <w:rPr>
          <w:sz w:val="28"/>
          <w:szCs w:val="28"/>
        </w:rPr>
        <w:t>;</w:t>
      </w:r>
    </w:p>
    <w:p w14:paraId="41A2367B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t>опрацьовує інформацію щодо чисельності населення та його соціальних характеристик;</w:t>
      </w:r>
    </w:p>
    <w:p w14:paraId="0710E0E8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t>готує аналітичні матеріали, таблиці та довідкові матеріали для включення до Соціального паспорта;</w:t>
      </w:r>
    </w:p>
    <w:p w14:paraId="2D90DE0D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забезпечує узгодженість, повноту та достовірність інформації, що включається до </w:t>
      </w:r>
      <w:r w:rsidR="005844FF">
        <w:rPr>
          <w:sz w:val="28"/>
          <w:szCs w:val="28"/>
        </w:rPr>
        <w:t>С</w:t>
      </w:r>
      <w:r>
        <w:rPr>
          <w:sz w:val="28"/>
          <w:szCs w:val="28"/>
        </w:rPr>
        <w:t>оціального паспорта;</w:t>
      </w:r>
    </w:p>
    <w:p w14:paraId="29A37449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ind w:left="284" w:firstLine="7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узагальнює </w:t>
      </w:r>
      <w:r w:rsidR="001432E5">
        <w:rPr>
          <w:sz w:val="28"/>
          <w:szCs w:val="28"/>
        </w:rPr>
        <w:t>отримані</w:t>
      </w:r>
      <w:r>
        <w:rPr>
          <w:sz w:val="28"/>
          <w:szCs w:val="28"/>
        </w:rPr>
        <w:t xml:space="preserve"> матеріали та формує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Соціального паспорта.</w:t>
      </w:r>
    </w:p>
    <w:p w14:paraId="7EB0ED02" w14:textId="77777777" w:rsidR="001D0A5F" w:rsidRDefault="001D0A5F" w:rsidP="001D0A5F">
      <w:pPr>
        <w:pStyle w:val="a7"/>
        <w:widowControl/>
        <w:autoSpaceDE/>
        <w:autoSpaceDN/>
        <w:spacing w:after="160" w:line="259" w:lineRule="auto"/>
        <w:ind w:left="360" w:firstLine="0"/>
        <w:contextualSpacing/>
        <w:rPr>
          <w:sz w:val="28"/>
          <w:szCs w:val="28"/>
        </w:rPr>
      </w:pPr>
    </w:p>
    <w:p w14:paraId="6481536B" w14:textId="77777777" w:rsidR="001D0A5F" w:rsidRPr="001D0A5F" w:rsidRDefault="001D0A5F" w:rsidP="001D0A5F">
      <w:pPr>
        <w:pStyle w:val="a7"/>
        <w:widowControl/>
        <w:numPr>
          <w:ilvl w:val="0"/>
          <w:numId w:val="6"/>
        </w:numPr>
        <w:autoSpaceDE/>
        <w:autoSpaceDN/>
        <w:spacing w:after="160" w:line="259" w:lineRule="auto"/>
        <w:ind w:left="426" w:hanging="426"/>
        <w:contextualSpacing/>
        <w:rPr>
          <w:b/>
          <w:sz w:val="28"/>
          <w:szCs w:val="28"/>
        </w:rPr>
      </w:pPr>
      <w:r w:rsidRPr="001D0A5F">
        <w:rPr>
          <w:b/>
          <w:sz w:val="28"/>
          <w:szCs w:val="28"/>
        </w:rPr>
        <w:t xml:space="preserve">Права </w:t>
      </w:r>
      <w:r w:rsidR="00283CDF">
        <w:rPr>
          <w:b/>
          <w:sz w:val="28"/>
          <w:szCs w:val="28"/>
        </w:rPr>
        <w:t>р</w:t>
      </w:r>
      <w:r w:rsidRPr="001D0A5F">
        <w:rPr>
          <w:b/>
          <w:sz w:val="28"/>
          <w:szCs w:val="28"/>
        </w:rPr>
        <w:t>обочої групи.</w:t>
      </w:r>
    </w:p>
    <w:p w14:paraId="506A2D13" w14:textId="77777777" w:rsidR="001D0A5F" w:rsidRDefault="001D0A5F" w:rsidP="00037054">
      <w:pPr>
        <w:pStyle w:val="a7"/>
        <w:ind w:left="426" w:hanging="66"/>
        <w:rPr>
          <w:sz w:val="28"/>
          <w:szCs w:val="28"/>
        </w:rPr>
      </w:pPr>
      <w:r>
        <w:rPr>
          <w:sz w:val="28"/>
          <w:szCs w:val="28"/>
        </w:rPr>
        <w:t>Робоча група має право:</w:t>
      </w:r>
    </w:p>
    <w:p w14:paraId="14501FC0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запитувати  та отримувати в установленому порядку від </w:t>
      </w:r>
      <w:r w:rsidR="001432E5">
        <w:rPr>
          <w:sz w:val="28"/>
          <w:szCs w:val="28"/>
        </w:rPr>
        <w:t>виконавчих органів</w:t>
      </w:r>
      <w:r>
        <w:rPr>
          <w:sz w:val="28"/>
          <w:szCs w:val="28"/>
        </w:rPr>
        <w:t>, підприємств, установ та організації всіх форм власності інформацію, необхідну для виконання покладених на неї завдань;</w:t>
      </w:r>
    </w:p>
    <w:p w14:paraId="60DEC72A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залучати до роботи представників інших органів, установ, організацій, </w:t>
      </w:r>
      <w:r w:rsidRPr="00D045E4">
        <w:rPr>
          <w:sz w:val="28"/>
          <w:szCs w:val="28"/>
        </w:rPr>
        <w:t xml:space="preserve">громадських </w:t>
      </w:r>
      <w:r>
        <w:rPr>
          <w:sz w:val="28"/>
          <w:szCs w:val="28"/>
        </w:rPr>
        <w:t>об</w:t>
      </w:r>
      <w:r>
        <w:rPr>
          <w:rFonts w:ascii="Calibri" w:hAnsi="Calibri" w:cs="Calibri"/>
          <w:sz w:val="28"/>
          <w:szCs w:val="28"/>
        </w:rPr>
        <w:t>'</w:t>
      </w:r>
      <w:r>
        <w:rPr>
          <w:sz w:val="28"/>
          <w:szCs w:val="28"/>
        </w:rPr>
        <w:t>єднань та експертів (за згодою);</w:t>
      </w:r>
    </w:p>
    <w:p w14:paraId="5D8B7BDC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визначати відповідальних осіб для опрацювання окремих розділів Соціального паспорта;</w:t>
      </w:r>
    </w:p>
    <w:p w14:paraId="4B1B8C73" w14:textId="77777777" w:rsidR="001D0A5F" w:rsidRDefault="001D0A5F" w:rsidP="001D0A5F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вносити пропозиції щодо вдосконалення структури та змісту Соціального паспорта.</w:t>
      </w:r>
    </w:p>
    <w:p w14:paraId="7AE7F655" w14:textId="77777777" w:rsidR="001D0A5F" w:rsidRDefault="001D0A5F" w:rsidP="001D0A5F">
      <w:pPr>
        <w:pStyle w:val="a7"/>
        <w:widowControl/>
        <w:autoSpaceDE/>
        <w:autoSpaceDN/>
        <w:spacing w:after="160" w:line="259" w:lineRule="auto"/>
        <w:ind w:left="720" w:firstLine="0"/>
        <w:contextualSpacing/>
        <w:rPr>
          <w:sz w:val="28"/>
          <w:szCs w:val="28"/>
        </w:rPr>
      </w:pPr>
    </w:p>
    <w:p w14:paraId="2FE223ED" w14:textId="77777777" w:rsidR="001D0A5F" w:rsidRPr="001D0A5F" w:rsidRDefault="001D0A5F" w:rsidP="001D0A5F">
      <w:pPr>
        <w:pStyle w:val="a7"/>
        <w:ind w:left="0" w:firstLine="0"/>
        <w:jc w:val="left"/>
        <w:rPr>
          <w:b/>
          <w:sz w:val="28"/>
          <w:szCs w:val="28"/>
        </w:rPr>
      </w:pPr>
      <w:r w:rsidRPr="001D0A5F">
        <w:rPr>
          <w:b/>
          <w:sz w:val="28"/>
          <w:szCs w:val="28"/>
        </w:rPr>
        <w:t xml:space="preserve">5. Організація роботи </w:t>
      </w:r>
      <w:r w:rsidR="00283CDF">
        <w:rPr>
          <w:b/>
          <w:sz w:val="28"/>
          <w:szCs w:val="28"/>
        </w:rPr>
        <w:t>р</w:t>
      </w:r>
      <w:r w:rsidRPr="001D0A5F">
        <w:rPr>
          <w:b/>
          <w:sz w:val="28"/>
          <w:szCs w:val="28"/>
        </w:rPr>
        <w:t>обочої групи.</w:t>
      </w:r>
    </w:p>
    <w:p w14:paraId="1188F71E" w14:textId="77777777" w:rsidR="001D0A5F" w:rsidRDefault="001D0A5F" w:rsidP="001D0A5F">
      <w:pPr>
        <w:pStyle w:val="a7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Персональний склад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групи, Положення про неї затверджуються розпорядженням міського голови.</w:t>
      </w:r>
    </w:p>
    <w:p w14:paraId="4E7D0055" w14:textId="77777777" w:rsidR="001D0A5F" w:rsidRDefault="001D0A5F" w:rsidP="001D0A5F">
      <w:pPr>
        <w:pStyle w:val="a7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Робочу групу очолює голова, який організовує її діяльність та головує на засіданнях.</w:t>
      </w:r>
    </w:p>
    <w:p w14:paraId="2C828CD4" w14:textId="77777777" w:rsidR="00643564" w:rsidRDefault="00643564" w:rsidP="001D0A5F">
      <w:pPr>
        <w:pStyle w:val="a7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 w:rsidRPr="00643564">
        <w:rPr>
          <w:sz w:val="28"/>
          <w:szCs w:val="28"/>
        </w:rPr>
        <w:t xml:space="preserve">У разі відсутності голови </w:t>
      </w:r>
      <w:r w:rsidR="00283CDF">
        <w:rPr>
          <w:sz w:val="28"/>
          <w:szCs w:val="28"/>
        </w:rPr>
        <w:t>р</w:t>
      </w:r>
      <w:r w:rsidRPr="00643564">
        <w:rPr>
          <w:sz w:val="28"/>
          <w:szCs w:val="28"/>
        </w:rPr>
        <w:t xml:space="preserve">обочої групи його обов’язки виконує заступник голови </w:t>
      </w:r>
      <w:r w:rsidR="00283CDF">
        <w:rPr>
          <w:sz w:val="28"/>
          <w:szCs w:val="28"/>
        </w:rPr>
        <w:t>р</w:t>
      </w:r>
      <w:r w:rsidRPr="00643564">
        <w:rPr>
          <w:sz w:val="28"/>
          <w:szCs w:val="28"/>
        </w:rPr>
        <w:t>обочої групи.</w:t>
      </w:r>
    </w:p>
    <w:p w14:paraId="27617397" w14:textId="77777777" w:rsidR="001D0A5F" w:rsidRDefault="001D0A5F" w:rsidP="001D0A5F">
      <w:pPr>
        <w:pStyle w:val="a7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Формою роботи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 є засідання, які проводяться за потреби та оформлюються протоколами.</w:t>
      </w:r>
    </w:p>
    <w:p w14:paraId="609C21C6" w14:textId="77777777" w:rsidR="001D0A5F" w:rsidRDefault="001D0A5F" w:rsidP="001D0A5F">
      <w:pPr>
        <w:pStyle w:val="a7"/>
        <w:widowControl/>
        <w:numPr>
          <w:ilvl w:val="1"/>
          <w:numId w:val="8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Засідання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 є правомочним, якщо на ньому присутні більше половини від затвердженого складу.</w:t>
      </w:r>
    </w:p>
    <w:p w14:paraId="60C8926D" w14:textId="77777777" w:rsidR="00643564" w:rsidRPr="00643564" w:rsidRDefault="00643564" w:rsidP="00643564">
      <w:pPr>
        <w:pStyle w:val="a7"/>
        <w:numPr>
          <w:ilvl w:val="1"/>
          <w:numId w:val="8"/>
        </w:numPr>
        <w:rPr>
          <w:sz w:val="28"/>
          <w:szCs w:val="28"/>
        </w:rPr>
      </w:pPr>
      <w:r w:rsidRPr="00643564">
        <w:rPr>
          <w:sz w:val="28"/>
          <w:szCs w:val="28"/>
        </w:rPr>
        <w:t xml:space="preserve">Секретар </w:t>
      </w:r>
      <w:r w:rsidR="00283CDF">
        <w:rPr>
          <w:sz w:val="28"/>
          <w:szCs w:val="28"/>
        </w:rPr>
        <w:t>р</w:t>
      </w:r>
      <w:r w:rsidRPr="00643564">
        <w:rPr>
          <w:sz w:val="28"/>
          <w:szCs w:val="28"/>
        </w:rPr>
        <w:t>обочої групи:</w:t>
      </w:r>
    </w:p>
    <w:p w14:paraId="09A65636" w14:textId="77777777" w:rsidR="00643564" w:rsidRDefault="00643564" w:rsidP="00643564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</w:t>
      </w:r>
      <w:r w:rsidRPr="00643564">
        <w:rPr>
          <w:sz w:val="28"/>
          <w:szCs w:val="28"/>
        </w:rPr>
        <w:t>отує матеріали, необхідні для її роботи;</w:t>
      </w:r>
    </w:p>
    <w:p w14:paraId="4D461DB3" w14:textId="77777777" w:rsidR="00643564" w:rsidRDefault="00643564" w:rsidP="00643564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забезпечує оповіщення членів </w:t>
      </w:r>
      <w:r w:rsidR="00283CDF">
        <w:rPr>
          <w:sz w:val="28"/>
          <w:szCs w:val="28"/>
        </w:rPr>
        <w:t>р</w:t>
      </w:r>
      <w:r>
        <w:rPr>
          <w:sz w:val="28"/>
          <w:szCs w:val="28"/>
        </w:rPr>
        <w:t>обочої групи про дату, час і місце проведення засідань;</w:t>
      </w:r>
    </w:p>
    <w:p w14:paraId="15EE2BD4" w14:textId="77777777" w:rsidR="00643564" w:rsidRDefault="00643564" w:rsidP="00643564">
      <w:pPr>
        <w:pStyle w:val="a7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 w:rsidRPr="00643564">
        <w:rPr>
          <w:sz w:val="28"/>
          <w:szCs w:val="28"/>
        </w:rPr>
        <w:t>веде протоколи засідань</w:t>
      </w:r>
      <w:r>
        <w:rPr>
          <w:sz w:val="28"/>
          <w:szCs w:val="28"/>
        </w:rPr>
        <w:t>.</w:t>
      </w:r>
    </w:p>
    <w:p w14:paraId="6D1428A6" w14:textId="77777777" w:rsidR="00DA3CC7" w:rsidRPr="007C382D" w:rsidRDefault="00643564" w:rsidP="007C382D">
      <w:pPr>
        <w:ind w:firstLine="143"/>
        <w:rPr>
          <w:sz w:val="28"/>
          <w:szCs w:val="28"/>
        </w:rPr>
      </w:pPr>
      <w:r w:rsidRPr="00643564">
        <w:rPr>
          <w:sz w:val="28"/>
          <w:szCs w:val="28"/>
        </w:rPr>
        <w:t xml:space="preserve">У разі відсутності секретаря його обов’язки тимчасово виконує за дорученням голови </w:t>
      </w:r>
      <w:r w:rsidR="00283CDF">
        <w:rPr>
          <w:sz w:val="28"/>
          <w:szCs w:val="28"/>
        </w:rPr>
        <w:t>р</w:t>
      </w:r>
      <w:r w:rsidRPr="00643564">
        <w:rPr>
          <w:sz w:val="28"/>
          <w:szCs w:val="28"/>
        </w:rPr>
        <w:t>обочої групи (його заступника) інший член робочої групи.</w:t>
      </w:r>
    </w:p>
    <w:p w14:paraId="396850D5" w14:textId="77777777" w:rsidR="00DA3CC7" w:rsidRDefault="00DA3CC7">
      <w:pPr>
        <w:pStyle w:val="a4"/>
        <w:wordWrap w:val="0"/>
        <w:spacing w:before="66"/>
        <w:ind w:right="135"/>
        <w:jc w:val="right"/>
      </w:pPr>
    </w:p>
    <w:sectPr w:rsidR="00DA3CC7" w:rsidSect="00503F5C">
      <w:pgSz w:w="11910" w:h="16840"/>
      <w:pgMar w:top="850" w:right="850" w:bottom="850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74AA" w14:textId="77777777" w:rsidR="00DC48FA" w:rsidRDefault="00DC48FA">
      <w:r>
        <w:separator/>
      </w:r>
    </w:p>
  </w:endnote>
  <w:endnote w:type="continuationSeparator" w:id="0">
    <w:p w14:paraId="2B36142D" w14:textId="77777777" w:rsidR="00DC48FA" w:rsidRDefault="00DC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CB2E" w14:textId="77777777" w:rsidR="00DC48FA" w:rsidRDefault="00DC48FA">
      <w:r>
        <w:separator/>
      </w:r>
    </w:p>
  </w:footnote>
  <w:footnote w:type="continuationSeparator" w:id="0">
    <w:p w14:paraId="714474D6" w14:textId="77777777" w:rsidR="00DC48FA" w:rsidRDefault="00DC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70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622" w:hanging="567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544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66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8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1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3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5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7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673" w:hanging="5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59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1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39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4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8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673" w:hanging="5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59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1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39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2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4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8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514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448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94B54CF"/>
    <w:multiLevelType w:val="multilevel"/>
    <w:tmpl w:val="76040D50"/>
    <w:lvl w:ilvl="0">
      <w:start w:val="1"/>
      <w:numFmt w:val="decimal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5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0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95" w:hanging="50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17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39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62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4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28" w:hanging="500"/>
      </w:pPr>
      <w:rPr>
        <w:rFonts w:hint="default"/>
        <w:lang w:val="uk-UA" w:eastAsia="en-US" w:bidi="ar-SA"/>
      </w:rPr>
    </w:lvl>
  </w:abstractNum>
  <w:abstractNum w:abstractNumId="6" w15:restartNumberingAfterBreak="0">
    <w:nsid w:val="6D9130CF"/>
    <w:multiLevelType w:val="multilevel"/>
    <w:tmpl w:val="506E04F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70B87FBF"/>
    <w:multiLevelType w:val="hybridMultilevel"/>
    <w:tmpl w:val="1FC29DF8"/>
    <w:lvl w:ilvl="0" w:tplc="C532B1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52553">
    <w:abstractNumId w:val="3"/>
  </w:num>
  <w:num w:numId="2" w16cid:durableId="524564090">
    <w:abstractNumId w:val="2"/>
  </w:num>
  <w:num w:numId="3" w16cid:durableId="791440502">
    <w:abstractNumId w:val="5"/>
  </w:num>
  <w:num w:numId="4" w16cid:durableId="1374236621">
    <w:abstractNumId w:val="1"/>
  </w:num>
  <w:num w:numId="5" w16cid:durableId="392585499">
    <w:abstractNumId w:val="0"/>
  </w:num>
  <w:num w:numId="6" w16cid:durableId="788637">
    <w:abstractNumId w:val="4"/>
  </w:num>
  <w:num w:numId="7" w16cid:durableId="2043313082">
    <w:abstractNumId w:val="7"/>
  </w:num>
  <w:num w:numId="8" w16cid:durableId="376321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C7"/>
    <w:rsid w:val="00000BC2"/>
    <w:rsid w:val="00037054"/>
    <w:rsid w:val="000D0B13"/>
    <w:rsid w:val="001432E5"/>
    <w:rsid w:val="00145DA1"/>
    <w:rsid w:val="001D0A5F"/>
    <w:rsid w:val="001D42D3"/>
    <w:rsid w:val="001F77DD"/>
    <w:rsid w:val="002212FA"/>
    <w:rsid w:val="002779C6"/>
    <w:rsid w:val="00277A95"/>
    <w:rsid w:val="00283CDF"/>
    <w:rsid w:val="0031523B"/>
    <w:rsid w:val="00332CE8"/>
    <w:rsid w:val="00343068"/>
    <w:rsid w:val="00445F8D"/>
    <w:rsid w:val="004740B5"/>
    <w:rsid w:val="004C64A9"/>
    <w:rsid w:val="004F56F0"/>
    <w:rsid w:val="00503F5C"/>
    <w:rsid w:val="005844FF"/>
    <w:rsid w:val="005D03D0"/>
    <w:rsid w:val="005F3F76"/>
    <w:rsid w:val="00643564"/>
    <w:rsid w:val="00682E54"/>
    <w:rsid w:val="006A3C8C"/>
    <w:rsid w:val="006D4B56"/>
    <w:rsid w:val="00704527"/>
    <w:rsid w:val="00775587"/>
    <w:rsid w:val="007C382D"/>
    <w:rsid w:val="0081488C"/>
    <w:rsid w:val="0086228F"/>
    <w:rsid w:val="0088018C"/>
    <w:rsid w:val="00884E7D"/>
    <w:rsid w:val="008D2C51"/>
    <w:rsid w:val="008F6179"/>
    <w:rsid w:val="00960E61"/>
    <w:rsid w:val="0097503A"/>
    <w:rsid w:val="009A2612"/>
    <w:rsid w:val="009B56A7"/>
    <w:rsid w:val="009F3030"/>
    <w:rsid w:val="00A03370"/>
    <w:rsid w:val="00A15860"/>
    <w:rsid w:val="00AF1DC5"/>
    <w:rsid w:val="00B0393A"/>
    <w:rsid w:val="00BE1F58"/>
    <w:rsid w:val="00C10B84"/>
    <w:rsid w:val="00C26420"/>
    <w:rsid w:val="00C40934"/>
    <w:rsid w:val="00C660A8"/>
    <w:rsid w:val="00C74839"/>
    <w:rsid w:val="00D32F9F"/>
    <w:rsid w:val="00D619F3"/>
    <w:rsid w:val="00DA3CC7"/>
    <w:rsid w:val="00DB54D4"/>
    <w:rsid w:val="00DC48FA"/>
    <w:rsid w:val="00E50AD7"/>
    <w:rsid w:val="00E71B71"/>
    <w:rsid w:val="00EE0A2E"/>
    <w:rsid w:val="00F51E4C"/>
    <w:rsid w:val="00FC1DBC"/>
    <w:rsid w:val="00FD6871"/>
    <w:rsid w:val="0ACC207C"/>
    <w:rsid w:val="0F6D4564"/>
    <w:rsid w:val="16506D5F"/>
    <w:rsid w:val="26EA09E1"/>
    <w:rsid w:val="4BA175B3"/>
    <w:rsid w:val="4F2B6450"/>
    <w:rsid w:val="619A7513"/>
    <w:rsid w:val="643C4613"/>
    <w:rsid w:val="7CD0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9456"/>
  <w15:docId w15:val="{D074CBB3-F3BE-44C2-992B-1FC1221E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A3CC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 w:eastAsia="en-US"/>
    </w:rPr>
  </w:style>
  <w:style w:type="paragraph" w:styleId="1">
    <w:name w:val="heading 1"/>
    <w:basedOn w:val="a"/>
    <w:uiPriority w:val="1"/>
    <w:qFormat/>
    <w:rsid w:val="00DA3CC7"/>
    <w:pPr>
      <w:spacing w:line="274" w:lineRule="exact"/>
      <w:ind w:left="143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A3CC7"/>
    <w:rPr>
      <w:b/>
      <w:bCs/>
    </w:rPr>
  </w:style>
  <w:style w:type="paragraph" w:styleId="a4">
    <w:name w:val="Body Text"/>
    <w:basedOn w:val="a"/>
    <w:link w:val="a5"/>
    <w:uiPriority w:val="1"/>
    <w:qFormat/>
    <w:rsid w:val="00DA3CC7"/>
    <w:rPr>
      <w:sz w:val="24"/>
      <w:szCs w:val="24"/>
    </w:rPr>
  </w:style>
  <w:style w:type="paragraph" w:styleId="a6">
    <w:name w:val="Title"/>
    <w:basedOn w:val="a"/>
    <w:uiPriority w:val="1"/>
    <w:qFormat/>
    <w:rsid w:val="00DA3CC7"/>
    <w:pPr>
      <w:spacing w:before="1"/>
      <w:ind w:left="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A3C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DA3CC7"/>
    <w:pPr>
      <w:ind w:left="709" w:hanging="540"/>
      <w:jc w:val="both"/>
    </w:pPr>
  </w:style>
  <w:style w:type="paragraph" w:customStyle="1" w:styleId="TableParagraph">
    <w:name w:val="Table Paragraph"/>
    <w:basedOn w:val="a"/>
    <w:uiPriority w:val="1"/>
    <w:qFormat/>
    <w:rsid w:val="00DA3CC7"/>
    <w:pPr>
      <w:spacing w:line="268" w:lineRule="exact"/>
      <w:ind w:left="107"/>
    </w:pPr>
  </w:style>
  <w:style w:type="paragraph" w:styleId="a8">
    <w:name w:val="No Spacing"/>
    <w:qFormat/>
    <w:rsid w:val="00DA3CC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rsid w:val="00682E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82E54"/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D32F9F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styleId="ab">
    <w:name w:val="Normal (Web)"/>
    <w:basedOn w:val="a"/>
    <w:rsid w:val="004740B5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Standard">
    <w:name w:val="Standard"/>
    <w:rsid w:val="004740B5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03DE-C0EC-4220-BB5A-B1C2DE2C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5372</Words>
  <Characters>3063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cp:lastPrinted>2026-01-09T09:59:00Z</cp:lastPrinted>
  <dcterms:created xsi:type="dcterms:W3CDTF">2026-01-09T13:06:00Z</dcterms:created>
  <dcterms:modified xsi:type="dcterms:W3CDTF">2026-01-09T13:06:00Z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1049-12.2.0.19805</vt:lpwstr>
  </property>
  <property fmtid="{D5CDD505-2E9C-101B-9397-08002B2CF9AE}" pid="7" name="ICV">
    <vt:lpwstr>60B6987A115F474F910F82B0262E1AFC_12</vt:lpwstr>
  </property>
</Properties>
</file>