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6A1E318D" w:rsidR="00D2580D" w:rsidRPr="004D0C68" w:rsidRDefault="00D2580D" w:rsidP="00CD76FC">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59A57B8C" w:rsidR="00D2580D" w:rsidRPr="00867D4F" w:rsidRDefault="00D2580D" w:rsidP="00D2580D">
      <w:pPr>
        <w:jc w:val="both"/>
        <w:rPr>
          <w:sz w:val="28"/>
          <w:szCs w:val="28"/>
          <w:u w:val="single"/>
        </w:rPr>
      </w:pPr>
      <w:r>
        <w:rPr>
          <w:sz w:val="28"/>
          <w:szCs w:val="28"/>
        </w:rPr>
        <w:t xml:space="preserve">Від </w:t>
      </w:r>
      <w:r w:rsidR="00687894">
        <w:rPr>
          <w:sz w:val="28"/>
          <w:szCs w:val="28"/>
        </w:rPr>
        <w:t>«</w:t>
      </w:r>
      <w:r w:rsidR="00CD76FC" w:rsidRPr="00CD76FC">
        <w:rPr>
          <w:sz w:val="28"/>
          <w:szCs w:val="28"/>
        </w:rPr>
        <w:t>29»</w:t>
      </w:r>
      <w:r w:rsidRPr="0047314F">
        <w:rPr>
          <w:sz w:val="28"/>
          <w:szCs w:val="28"/>
        </w:rPr>
        <w:t xml:space="preserve"> </w:t>
      </w:r>
      <w:r w:rsidR="00CD76FC">
        <w:rPr>
          <w:sz w:val="28"/>
          <w:szCs w:val="28"/>
        </w:rPr>
        <w:t>січня</w:t>
      </w:r>
      <w:r w:rsidR="00F35529">
        <w:rPr>
          <w:sz w:val="28"/>
          <w:szCs w:val="28"/>
        </w:rPr>
        <w:t xml:space="preserve"> </w:t>
      </w:r>
      <w:r w:rsidR="004556AB">
        <w:rPr>
          <w:sz w:val="28"/>
          <w:szCs w:val="28"/>
        </w:rPr>
        <w:t>2</w:t>
      </w:r>
      <w:r>
        <w:rPr>
          <w:sz w:val="28"/>
          <w:szCs w:val="28"/>
        </w:rPr>
        <w:t>0</w:t>
      </w:r>
      <w:r w:rsidR="00D241A4">
        <w:rPr>
          <w:sz w:val="28"/>
          <w:szCs w:val="28"/>
        </w:rPr>
        <w:t>2</w:t>
      </w:r>
      <w:r w:rsidR="00120E65">
        <w:rPr>
          <w:sz w:val="28"/>
          <w:szCs w:val="28"/>
        </w:rPr>
        <w:t>6</w:t>
      </w:r>
      <w:r>
        <w:rPr>
          <w:sz w:val="28"/>
          <w:szCs w:val="28"/>
        </w:rPr>
        <w:t xml:space="preserve"> р</w:t>
      </w:r>
      <w:r w:rsidR="00524931">
        <w:rPr>
          <w:sz w:val="28"/>
          <w:szCs w:val="28"/>
        </w:rPr>
        <w:t>оку</w:t>
      </w:r>
      <w:r w:rsidR="00812D03">
        <w:rPr>
          <w:sz w:val="28"/>
          <w:szCs w:val="28"/>
        </w:rPr>
        <w:t xml:space="preserve"> </w:t>
      </w:r>
      <w:r w:rsidR="00CD76FC">
        <w:rPr>
          <w:sz w:val="28"/>
          <w:szCs w:val="28"/>
        </w:rPr>
        <w:t xml:space="preserve">            </w:t>
      </w:r>
      <w:r w:rsidR="00A431B4">
        <w:rPr>
          <w:sz w:val="28"/>
          <w:szCs w:val="28"/>
        </w:rPr>
        <w:t xml:space="preserve"> </w:t>
      </w:r>
      <w:r w:rsidR="00120E65">
        <w:rPr>
          <w:sz w:val="28"/>
          <w:szCs w:val="28"/>
        </w:rPr>
        <w:t xml:space="preserve"> </w:t>
      </w:r>
      <w:r w:rsidR="002F10FA">
        <w:rPr>
          <w:sz w:val="28"/>
          <w:szCs w:val="28"/>
        </w:rPr>
        <w:t xml:space="preserve">   </w:t>
      </w:r>
      <w:r>
        <w:rPr>
          <w:sz w:val="28"/>
          <w:szCs w:val="28"/>
        </w:rPr>
        <w:t>м. Ніжин</w:t>
      </w:r>
      <w:r w:rsidR="005C4FD1">
        <w:rPr>
          <w:sz w:val="28"/>
          <w:szCs w:val="28"/>
        </w:rPr>
        <w:t xml:space="preserve"> </w:t>
      </w:r>
      <w:r w:rsidR="00524931">
        <w:rPr>
          <w:sz w:val="28"/>
          <w:szCs w:val="28"/>
        </w:rPr>
        <w:t xml:space="preserve">    </w:t>
      </w:r>
      <w:r w:rsidR="005C4FD1">
        <w:rPr>
          <w:sz w:val="28"/>
          <w:szCs w:val="28"/>
        </w:rPr>
        <w:t xml:space="preserve">   </w:t>
      </w:r>
      <w:r w:rsidR="00524931">
        <w:rPr>
          <w:sz w:val="28"/>
          <w:szCs w:val="28"/>
        </w:rPr>
        <w:t xml:space="preserve">   </w:t>
      </w:r>
      <w:r w:rsidR="00ED6FBC">
        <w:rPr>
          <w:sz w:val="28"/>
          <w:szCs w:val="28"/>
        </w:rPr>
        <w:t xml:space="preserve">    </w:t>
      </w:r>
      <w:r w:rsidR="00687894">
        <w:rPr>
          <w:sz w:val="28"/>
          <w:szCs w:val="28"/>
        </w:rPr>
        <w:t xml:space="preserve">    </w:t>
      </w:r>
      <w:r w:rsidR="00ED6FBC">
        <w:rPr>
          <w:sz w:val="28"/>
          <w:szCs w:val="28"/>
        </w:rPr>
        <w:t xml:space="preserve">              </w:t>
      </w:r>
      <w:r w:rsidR="00777D04">
        <w:rPr>
          <w:sz w:val="28"/>
          <w:szCs w:val="28"/>
        </w:rPr>
        <w:t xml:space="preserve"> </w:t>
      </w:r>
      <w:r w:rsidR="00CD76FC">
        <w:rPr>
          <w:sz w:val="28"/>
          <w:szCs w:val="28"/>
        </w:rPr>
        <w:t xml:space="preserve">    </w:t>
      </w:r>
      <w:r w:rsidR="00777D04">
        <w:rPr>
          <w:sz w:val="28"/>
          <w:szCs w:val="28"/>
        </w:rPr>
        <w:t xml:space="preserve"> </w:t>
      </w:r>
      <w:r w:rsidR="00ED6FBC">
        <w:rPr>
          <w:sz w:val="28"/>
          <w:szCs w:val="28"/>
        </w:rPr>
        <w:t xml:space="preserve">    </w:t>
      </w:r>
      <w:r w:rsidR="00524931">
        <w:rPr>
          <w:sz w:val="28"/>
          <w:szCs w:val="28"/>
        </w:rPr>
        <w:t xml:space="preserve"> </w:t>
      </w:r>
      <w:r w:rsidR="00B04BBA">
        <w:rPr>
          <w:sz w:val="28"/>
          <w:szCs w:val="28"/>
        </w:rPr>
        <w:t xml:space="preserve">   </w:t>
      </w:r>
      <w:r w:rsidR="00830A3B">
        <w:rPr>
          <w:sz w:val="28"/>
          <w:szCs w:val="28"/>
        </w:rPr>
        <w:t xml:space="preserve"> </w:t>
      </w:r>
      <w:r w:rsidR="00867D4F" w:rsidRPr="00CD76FC">
        <w:rPr>
          <w:sz w:val="28"/>
          <w:szCs w:val="28"/>
          <w:u w:val="single"/>
        </w:rPr>
        <w:t>№</w:t>
      </w:r>
      <w:r w:rsidR="00CD76FC" w:rsidRPr="00CD76FC">
        <w:rPr>
          <w:sz w:val="28"/>
          <w:szCs w:val="28"/>
          <w:u w:val="single"/>
        </w:rPr>
        <w:t xml:space="preserve"> 42</w:t>
      </w:r>
    </w:p>
    <w:p w14:paraId="7BE9C292" w14:textId="77777777" w:rsidR="007F2C5B" w:rsidRPr="00DA493C" w:rsidRDefault="007F2C5B" w:rsidP="00D2580D">
      <w:pPr>
        <w:jc w:val="both"/>
        <w:rPr>
          <w:sz w:val="28"/>
          <w:szCs w:val="28"/>
          <w:u w:val="single"/>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1167C784"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D31458">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65688473" w14:textId="0C69541A" w:rsidR="00867D4F" w:rsidRDefault="00EF34EC" w:rsidP="00867D4F">
      <w:pPr>
        <w:pStyle w:val="a8"/>
        <w:tabs>
          <w:tab w:val="num" w:pos="-76"/>
          <w:tab w:val="left" w:pos="284"/>
        </w:tabs>
        <w:ind w:left="0" w:firstLine="0"/>
        <w:jc w:val="both"/>
        <w:rPr>
          <w:b w:val="0"/>
          <w:sz w:val="28"/>
          <w:szCs w:val="28"/>
        </w:rPr>
      </w:pPr>
      <w:r w:rsidRPr="00EF34EC">
        <w:rPr>
          <w:b w:val="0"/>
          <w:sz w:val="28"/>
          <w:szCs w:val="28"/>
        </w:rPr>
        <w:t xml:space="preserve">     </w:t>
      </w:r>
      <w:r w:rsidR="00B174B7">
        <w:rPr>
          <w:b w:val="0"/>
          <w:sz w:val="28"/>
          <w:szCs w:val="28"/>
        </w:rPr>
        <w:t>1</w:t>
      </w:r>
      <w:r w:rsidR="00D01C2F" w:rsidRPr="006B0F3F">
        <w:rPr>
          <w:b w:val="0"/>
          <w:sz w:val="28"/>
          <w:szCs w:val="28"/>
        </w:rPr>
        <w:t>.</w:t>
      </w:r>
      <w:r w:rsidR="00D01C2F">
        <w:rPr>
          <w:sz w:val="28"/>
          <w:szCs w:val="28"/>
        </w:rPr>
        <w:t xml:space="preserve"> </w:t>
      </w:r>
      <w:r w:rsidR="00867D4F" w:rsidRPr="004C30BD">
        <w:rPr>
          <w:b w:val="0"/>
          <w:sz w:val="28"/>
          <w:szCs w:val="28"/>
        </w:rPr>
        <w:t>Затвердити висновки (рекомендації) комісії викладені у протоколі</w:t>
      </w:r>
      <w:r w:rsidR="00867D4F">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67D4F" w:rsidRPr="00FE275E">
        <w:rPr>
          <w:b w:val="0"/>
          <w:sz w:val="28"/>
          <w:szCs w:val="28"/>
        </w:rPr>
        <w:t xml:space="preserve">         </w:t>
      </w:r>
      <w:r w:rsidR="00867D4F">
        <w:rPr>
          <w:b w:val="0"/>
          <w:sz w:val="28"/>
          <w:szCs w:val="28"/>
        </w:rPr>
        <w:t xml:space="preserve">14.01.2026 року та достроково припинити договір № 76 щодо пайової участі в утримання об’єкта благоустрою від 13.11.2025 року укладений з фізичною особою-підприємцем </w:t>
      </w:r>
      <w:proofErr w:type="spellStart"/>
      <w:r w:rsidR="00867D4F">
        <w:rPr>
          <w:b w:val="0"/>
          <w:sz w:val="28"/>
          <w:szCs w:val="28"/>
        </w:rPr>
        <w:t>Єльніковою</w:t>
      </w:r>
      <w:proofErr w:type="spellEnd"/>
      <w:r w:rsidR="00867D4F">
        <w:rPr>
          <w:b w:val="0"/>
          <w:sz w:val="28"/>
          <w:szCs w:val="28"/>
        </w:rPr>
        <w:t xml:space="preserve"> Анастасією Віталіївною на розміщення всесезонного майданчика для провадження підприємницької діяльності  загальною площею 8,0 кв.м. за адресою: м. Ніжин, вул. </w:t>
      </w:r>
      <w:proofErr w:type="spellStart"/>
      <w:r w:rsidR="00867D4F">
        <w:rPr>
          <w:b w:val="0"/>
          <w:sz w:val="28"/>
          <w:szCs w:val="28"/>
        </w:rPr>
        <w:t>Об’їжджа</w:t>
      </w:r>
      <w:proofErr w:type="spellEnd"/>
      <w:r w:rsidR="00867D4F">
        <w:rPr>
          <w:b w:val="0"/>
          <w:sz w:val="28"/>
          <w:szCs w:val="28"/>
        </w:rPr>
        <w:t>, 117Е (біля кіоску) за згодою сторін з 01.01.2026 року.</w:t>
      </w:r>
    </w:p>
    <w:p w14:paraId="75AE2D47" w14:textId="7982B009" w:rsidR="00867D4F" w:rsidRDefault="00867D4F" w:rsidP="00867D4F">
      <w:pPr>
        <w:pStyle w:val="a8"/>
        <w:tabs>
          <w:tab w:val="left" w:pos="284"/>
        </w:tabs>
        <w:ind w:left="0" w:firstLine="0"/>
        <w:jc w:val="both"/>
        <w:rPr>
          <w:b w:val="0"/>
          <w:sz w:val="28"/>
          <w:szCs w:val="28"/>
        </w:rPr>
      </w:pPr>
      <w:r>
        <w:rPr>
          <w:b w:val="0"/>
          <w:sz w:val="28"/>
          <w:szCs w:val="28"/>
        </w:rPr>
        <w:t xml:space="preserve">     1.1. </w:t>
      </w:r>
      <w:r w:rsidRPr="00EC5C69">
        <w:rPr>
          <w:b w:val="0"/>
          <w:sz w:val="28"/>
          <w:szCs w:val="28"/>
        </w:rPr>
        <w:t xml:space="preserve">Фізичній особі-підприємцю </w:t>
      </w:r>
      <w:proofErr w:type="spellStart"/>
      <w:r>
        <w:rPr>
          <w:b w:val="0"/>
          <w:sz w:val="28"/>
          <w:szCs w:val="28"/>
        </w:rPr>
        <w:t>Єльніковій</w:t>
      </w:r>
      <w:proofErr w:type="spellEnd"/>
      <w:r>
        <w:rPr>
          <w:b w:val="0"/>
          <w:sz w:val="28"/>
          <w:szCs w:val="28"/>
        </w:rPr>
        <w:t xml:space="preserve"> Анастасії Віталіївні</w:t>
      </w:r>
      <w:r w:rsidRPr="009D4C75">
        <w:rPr>
          <w:b w:val="0"/>
          <w:sz w:val="28"/>
          <w:szCs w:val="28"/>
        </w:rPr>
        <w:t xml:space="preserve"> </w:t>
      </w:r>
      <w:r>
        <w:rPr>
          <w:b w:val="0"/>
          <w:sz w:val="28"/>
          <w:szCs w:val="28"/>
        </w:rPr>
        <w:t xml:space="preserve">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360C0683" w14:textId="6C4FB864" w:rsidR="00867D4F" w:rsidRDefault="00867D4F" w:rsidP="00867D4F">
      <w:pPr>
        <w:jc w:val="both"/>
        <w:rPr>
          <w:b/>
          <w:sz w:val="28"/>
          <w:szCs w:val="28"/>
        </w:rPr>
      </w:pPr>
      <w:r>
        <w:rPr>
          <w:b/>
          <w:sz w:val="28"/>
          <w:szCs w:val="28"/>
        </w:rPr>
        <w:lastRenderedPageBreak/>
        <w:t xml:space="preserve">     </w:t>
      </w:r>
      <w:r>
        <w:rPr>
          <w:sz w:val="28"/>
          <w:szCs w:val="28"/>
        </w:rPr>
        <w:t>У разі н</w:t>
      </w:r>
      <w:r w:rsidRPr="001D01C7">
        <w:rPr>
          <w:sz w:val="28"/>
          <w:szCs w:val="28"/>
        </w:rPr>
        <w:t>евиконання пункту</w:t>
      </w:r>
      <w:r>
        <w:rPr>
          <w:sz w:val="28"/>
          <w:szCs w:val="28"/>
        </w:rPr>
        <w:t xml:space="preserve"> 1.1.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Pr>
          <w:sz w:val="28"/>
          <w:szCs w:val="28"/>
        </w:rPr>
        <w:t>1</w:t>
      </w:r>
      <w:r w:rsidRPr="001D01C7">
        <w:rPr>
          <w:sz w:val="28"/>
          <w:szCs w:val="28"/>
        </w:rPr>
        <w:t xml:space="preserve"> даного рішення втрачає чинність</w:t>
      </w:r>
      <w:r>
        <w:rPr>
          <w:sz w:val="28"/>
          <w:szCs w:val="28"/>
        </w:rPr>
        <w:t>.</w:t>
      </w:r>
    </w:p>
    <w:p w14:paraId="4418C053" w14:textId="2EE3BAF0" w:rsidR="00867D4F" w:rsidRDefault="00602F67" w:rsidP="00867D4F">
      <w:pPr>
        <w:pStyle w:val="a8"/>
        <w:tabs>
          <w:tab w:val="left" w:pos="284"/>
        </w:tabs>
        <w:ind w:left="0" w:firstLine="0"/>
        <w:jc w:val="both"/>
        <w:rPr>
          <w:b w:val="0"/>
          <w:sz w:val="28"/>
          <w:szCs w:val="28"/>
        </w:rPr>
      </w:pPr>
      <w:r>
        <w:rPr>
          <w:b w:val="0"/>
          <w:sz w:val="28"/>
          <w:szCs w:val="28"/>
        </w:rPr>
        <w:t xml:space="preserve">     </w:t>
      </w:r>
      <w:r w:rsidR="00867D4F">
        <w:rPr>
          <w:b w:val="0"/>
          <w:sz w:val="28"/>
          <w:szCs w:val="28"/>
        </w:rPr>
        <w:t>2</w:t>
      </w:r>
      <w:r w:rsidR="00867D4F" w:rsidRPr="006B0F3F">
        <w:rPr>
          <w:b w:val="0"/>
          <w:sz w:val="28"/>
          <w:szCs w:val="28"/>
        </w:rPr>
        <w:t>.</w:t>
      </w:r>
      <w:r w:rsidR="00867D4F">
        <w:rPr>
          <w:sz w:val="28"/>
          <w:szCs w:val="28"/>
        </w:rPr>
        <w:t xml:space="preserve"> </w:t>
      </w:r>
      <w:r w:rsidR="00867D4F"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67D4F">
        <w:rPr>
          <w:b w:val="0"/>
          <w:sz w:val="28"/>
          <w:szCs w:val="28"/>
        </w:rPr>
        <w:t xml:space="preserve">14.01.2026 року </w:t>
      </w:r>
      <w:r w:rsidR="00867D4F" w:rsidRPr="009C1B06">
        <w:rPr>
          <w:b w:val="0"/>
          <w:sz w:val="28"/>
          <w:szCs w:val="28"/>
        </w:rPr>
        <w:t xml:space="preserve">та паспорт прив’язки реєстраційний </w:t>
      </w:r>
      <w:r w:rsidR="00867D4F" w:rsidRPr="0068129B">
        <w:rPr>
          <w:b w:val="0"/>
          <w:sz w:val="28"/>
          <w:szCs w:val="28"/>
        </w:rPr>
        <w:t>№</w:t>
      </w:r>
      <w:r w:rsidR="00867D4F">
        <w:rPr>
          <w:b w:val="0"/>
          <w:sz w:val="28"/>
          <w:szCs w:val="28"/>
        </w:rPr>
        <w:t xml:space="preserve"> 11-26/01</w:t>
      </w:r>
      <w:r w:rsidR="00867D4F" w:rsidRPr="009C1B06">
        <w:rPr>
          <w:b w:val="0"/>
          <w:sz w:val="28"/>
          <w:szCs w:val="28"/>
        </w:rPr>
        <w:t xml:space="preserve"> щодо розміще</w:t>
      </w:r>
      <w:r w:rsidR="00867D4F">
        <w:rPr>
          <w:b w:val="0"/>
          <w:sz w:val="28"/>
          <w:szCs w:val="28"/>
        </w:rPr>
        <w:t xml:space="preserve">ння фізичній особі-підприємцю </w:t>
      </w:r>
      <w:proofErr w:type="spellStart"/>
      <w:r w:rsidR="00867D4F">
        <w:rPr>
          <w:b w:val="0"/>
          <w:sz w:val="28"/>
          <w:szCs w:val="28"/>
        </w:rPr>
        <w:t>Андрійцю</w:t>
      </w:r>
      <w:proofErr w:type="spellEnd"/>
      <w:r w:rsidR="00867D4F">
        <w:rPr>
          <w:b w:val="0"/>
          <w:sz w:val="28"/>
          <w:szCs w:val="28"/>
        </w:rPr>
        <w:t xml:space="preserve"> Віктору Івановичу </w:t>
      </w:r>
      <w:r w:rsidR="00867D4F" w:rsidRPr="00867D4F">
        <w:rPr>
          <w:b w:val="0"/>
          <w:bCs/>
          <w:sz w:val="28"/>
          <w:szCs w:val="28"/>
        </w:rPr>
        <w:t>групи тимчасових споруд для провадження підприємницької діяльності, загальною площею 86,01 кв.м. (павільйон № 1 для надання послуг – 30,0 кв.м., павільйон № 2 для надання послуг – 20,5 кв.м., павільйон № 3 для надання послуг – 15,42 кв.м., павільйон № 4 для надання послуг – 20,09 кв.м.) за адресою: м. Ніжин, вул. Станіслава Прощенка, 21-З</w:t>
      </w:r>
      <w:r w:rsidR="00867D4F">
        <w:rPr>
          <w:b w:val="0"/>
          <w:bCs/>
          <w:sz w:val="28"/>
          <w:szCs w:val="28"/>
        </w:rPr>
        <w:t>, терм</w:t>
      </w:r>
      <w:r w:rsidR="00867D4F" w:rsidRPr="009C1B06">
        <w:rPr>
          <w:b w:val="0"/>
          <w:sz w:val="28"/>
          <w:szCs w:val="28"/>
        </w:rPr>
        <w:t xml:space="preserve">іном </w:t>
      </w:r>
      <w:r w:rsidR="00867D4F">
        <w:rPr>
          <w:b w:val="0"/>
          <w:sz w:val="28"/>
          <w:szCs w:val="28"/>
        </w:rPr>
        <w:t xml:space="preserve">на </w:t>
      </w:r>
      <w:r w:rsidR="007F11CF">
        <w:rPr>
          <w:b w:val="0"/>
          <w:sz w:val="28"/>
          <w:szCs w:val="28"/>
        </w:rPr>
        <w:t>5</w:t>
      </w:r>
      <w:r w:rsidR="00867D4F">
        <w:rPr>
          <w:b w:val="0"/>
          <w:sz w:val="28"/>
          <w:szCs w:val="28"/>
        </w:rPr>
        <w:t xml:space="preserve"> рок</w:t>
      </w:r>
      <w:r w:rsidR="007F11CF">
        <w:rPr>
          <w:b w:val="0"/>
          <w:sz w:val="28"/>
          <w:szCs w:val="28"/>
        </w:rPr>
        <w:t>ів</w:t>
      </w:r>
      <w:r w:rsidR="00867D4F">
        <w:rPr>
          <w:b w:val="0"/>
          <w:sz w:val="28"/>
          <w:szCs w:val="28"/>
        </w:rPr>
        <w:t xml:space="preserve">, але не більше ніж до початку моменту реконструкції вул. </w:t>
      </w:r>
      <w:r w:rsidR="00867D4F">
        <w:rPr>
          <w:b w:val="0"/>
          <w:bCs/>
          <w:sz w:val="28"/>
          <w:szCs w:val="28"/>
        </w:rPr>
        <w:t>Станіслава Прощенка</w:t>
      </w:r>
      <w:r w:rsidR="00867D4F">
        <w:rPr>
          <w:b w:val="0"/>
          <w:sz w:val="28"/>
          <w:szCs w:val="28"/>
        </w:rPr>
        <w:t xml:space="preserve"> за місцем розташування об’єкта благоустрою.</w:t>
      </w:r>
    </w:p>
    <w:p w14:paraId="049702E1" w14:textId="61CC4988" w:rsidR="00867D4F" w:rsidRDefault="00867D4F" w:rsidP="00867D4F">
      <w:pPr>
        <w:pStyle w:val="a8"/>
        <w:tabs>
          <w:tab w:val="left" w:pos="284"/>
        </w:tabs>
        <w:ind w:left="0" w:firstLine="0"/>
        <w:jc w:val="both"/>
        <w:rPr>
          <w:b w:val="0"/>
          <w:sz w:val="28"/>
          <w:szCs w:val="28"/>
        </w:rPr>
      </w:pPr>
      <w:r>
        <w:rPr>
          <w:b w:val="0"/>
          <w:sz w:val="28"/>
          <w:szCs w:val="28"/>
        </w:rPr>
        <w:t xml:space="preserve">     </w:t>
      </w:r>
      <w:r w:rsidR="007F11CF">
        <w:rPr>
          <w:b w:val="0"/>
          <w:sz w:val="28"/>
          <w:szCs w:val="28"/>
        </w:rPr>
        <w:t>2</w:t>
      </w:r>
      <w:r w:rsidRPr="009C1B06">
        <w:rPr>
          <w:b w:val="0"/>
          <w:sz w:val="28"/>
          <w:szCs w:val="28"/>
        </w:rPr>
        <w:t xml:space="preserve">.1. </w:t>
      </w:r>
      <w:r>
        <w:rPr>
          <w:b w:val="0"/>
          <w:sz w:val="28"/>
          <w:szCs w:val="28"/>
        </w:rPr>
        <w:t xml:space="preserve">Фізичній особі-підприємцю </w:t>
      </w:r>
      <w:proofErr w:type="spellStart"/>
      <w:r w:rsidR="007F11CF">
        <w:rPr>
          <w:b w:val="0"/>
          <w:sz w:val="28"/>
          <w:szCs w:val="28"/>
        </w:rPr>
        <w:t>Андрійцю</w:t>
      </w:r>
      <w:proofErr w:type="spellEnd"/>
      <w:r w:rsidR="007F11CF">
        <w:rPr>
          <w:b w:val="0"/>
          <w:sz w:val="28"/>
          <w:szCs w:val="28"/>
        </w:rPr>
        <w:t xml:space="preserve"> Віктору Івановичу</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3056133C" w14:textId="76ED25CA" w:rsidR="00867D4F" w:rsidRDefault="00867D4F" w:rsidP="00867D4F">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7F11CF">
        <w:rPr>
          <w:b w:val="0"/>
          <w:sz w:val="28"/>
          <w:szCs w:val="28"/>
        </w:rPr>
        <w:t>2</w:t>
      </w:r>
      <w:r w:rsidRPr="004F2A60">
        <w:rPr>
          <w:b w:val="0"/>
          <w:sz w:val="28"/>
          <w:szCs w:val="28"/>
        </w:rPr>
        <w:t xml:space="preserve"> даного рішення втрачає чинність.</w:t>
      </w:r>
    </w:p>
    <w:p w14:paraId="72BB013E" w14:textId="1A15B38D" w:rsidR="007F11CF" w:rsidRDefault="004570A9" w:rsidP="007F11CF">
      <w:pPr>
        <w:pStyle w:val="a8"/>
        <w:tabs>
          <w:tab w:val="left" w:pos="284"/>
        </w:tabs>
        <w:ind w:left="0" w:firstLine="0"/>
        <w:jc w:val="both"/>
        <w:rPr>
          <w:b w:val="0"/>
          <w:sz w:val="28"/>
          <w:szCs w:val="28"/>
        </w:rPr>
      </w:pPr>
      <w:r>
        <w:rPr>
          <w:b w:val="0"/>
          <w:sz w:val="28"/>
          <w:szCs w:val="28"/>
        </w:rPr>
        <w:t xml:space="preserve">    3</w:t>
      </w:r>
      <w:r w:rsidRPr="00BF30C1">
        <w:rPr>
          <w:b w:val="0"/>
          <w:bCs/>
          <w:sz w:val="28"/>
          <w:szCs w:val="28"/>
        </w:rPr>
        <w:t>.</w:t>
      </w:r>
      <w:r w:rsidRPr="00BF30C1">
        <w:rPr>
          <w:sz w:val="28"/>
          <w:szCs w:val="28"/>
        </w:rPr>
        <w:t xml:space="preserve"> </w:t>
      </w:r>
      <w:r w:rsidR="007F11CF"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7F11CF">
        <w:rPr>
          <w:b w:val="0"/>
          <w:sz w:val="28"/>
          <w:szCs w:val="28"/>
        </w:rPr>
        <w:t xml:space="preserve">14.01.2026 року </w:t>
      </w:r>
      <w:r w:rsidR="007F11CF" w:rsidRPr="009C1B06">
        <w:rPr>
          <w:b w:val="0"/>
          <w:sz w:val="28"/>
          <w:szCs w:val="28"/>
        </w:rPr>
        <w:t xml:space="preserve">та паспорт прив’язки реєстраційний </w:t>
      </w:r>
      <w:r w:rsidR="007F11CF" w:rsidRPr="0068129B">
        <w:rPr>
          <w:b w:val="0"/>
          <w:sz w:val="28"/>
          <w:szCs w:val="28"/>
        </w:rPr>
        <w:t>№</w:t>
      </w:r>
      <w:r w:rsidR="007F11CF">
        <w:rPr>
          <w:b w:val="0"/>
          <w:sz w:val="28"/>
          <w:szCs w:val="28"/>
        </w:rPr>
        <w:t xml:space="preserve"> 11-26/02</w:t>
      </w:r>
      <w:r w:rsidR="007F11CF" w:rsidRPr="009C1B06">
        <w:rPr>
          <w:b w:val="0"/>
          <w:sz w:val="28"/>
          <w:szCs w:val="28"/>
        </w:rPr>
        <w:t xml:space="preserve"> щодо розміще</w:t>
      </w:r>
      <w:r w:rsidR="007F11CF">
        <w:rPr>
          <w:b w:val="0"/>
          <w:sz w:val="28"/>
          <w:szCs w:val="28"/>
        </w:rPr>
        <w:t xml:space="preserve">ння фізичній особі-підприємцю </w:t>
      </w:r>
      <w:proofErr w:type="spellStart"/>
      <w:r w:rsidR="007F11CF">
        <w:rPr>
          <w:b w:val="0"/>
          <w:sz w:val="28"/>
          <w:szCs w:val="28"/>
        </w:rPr>
        <w:t>Андрійцю</w:t>
      </w:r>
      <w:proofErr w:type="spellEnd"/>
      <w:r w:rsidR="007F11CF">
        <w:rPr>
          <w:b w:val="0"/>
          <w:sz w:val="28"/>
          <w:szCs w:val="28"/>
        </w:rPr>
        <w:t xml:space="preserve"> Віктору Івановичу </w:t>
      </w:r>
      <w:r w:rsidR="007F11CF" w:rsidRPr="007F11CF">
        <w:rPr>
          <w:b w:val="0"/>
          <w:bCs/>
          <w:sz w:val="28"/>
          <w:szCs w:val="28"/>
        </w:rPr>
        <w:t>групи тимчасових споруд для провадження підприємницької діяльності, загальною площею 51,51 кв.м. (павільйон № 1 для торгівлі – 30,0 кв.м., павільйон № 2 для торгівлі – 7,36 кв.м., павільйон для надання послуг – 14,15 кв.м.) за адресою: м. Ніжин, вул. Шевченка, 156А</w:t>
      </w:r>
      <w:r w:rsidR="007F11CF">
        <w:rPr>
          <w:b w:val="0"/>
          <w:bCs/>
          <w:sz w:val="28"/>
          <w:szCs w:val="28"/>
        </w:rPr>
        <w:t>, терм</w:t>
      </w:r>
      <w:r w:rsidR="007F11CF" w:rsidRPr="009C1B06">
        <w:rPr>
          <w:b w:val="0"/>
          <w:sz w:val="28"/>
          <w:szCs w:val="28"/>
        </w:rPr>
        <w:t xml:space="preserve">іном </w:t>
      </w:r>
      <w:r w:rsidR="007F11CF">
        <w:rPr>
          <w:b w:val="0"/>
          <w:sz w:val="28"/>
          <w:szCs w:val="28"/>
        </w:rPr>
        <w:t xml:space="preserve">на 5 років, але не більше ніж до початку моменту реконструкції вул. </w:t>
      </w:r>
      <w:r w:rsidR="007F11CF">
        <w:rPr>
          <w:b w:val="0"/>
          <w:bCs/>
          <w:sz w:val="28"/>
          <w:szCs w:val="28"/>
        </w:rPr>
        <w:t>Шевченка</w:t>
      </w:r>
      <w:r w:rsidR="007F11CF">
        <w:rPr>
          <w:b w:val="0"/>
          <w:sz w:val="28"/>
          <w:szCs w:val="28"/>
        </w:rPr>
        <w:t xml:space="preserve"> за місцем розташування об’єкта благоустрою.</w:t>
      </w:r>
    </w:p>
    <w:p w14:paraId="0B2BA45C" w14:textId="3266F773" w:rsidR="007F11CF" w:rsidRDefault="007F11CF" w:rsidP="007F11CF">
      <w:pPr>
        <w:pStyle w:val="a8"/>
        <w:tabs>
          <w:tab w:val="left" w:pos="284"/>
        </w:tabs>
        <w:ind w:left="0" w:firstLine="0"/>
        <w:jc w:val="both"/>
        <w:rPr>
          <w:b w:val="0"/>
          <w:sz w:val="28"/>
          <w:szCs w:val="28"/>
        </w:rPr>
      </w:pPr>
      <w:r>
        <w:rPr>
          <w:b w:val="0"/>
          <w:sz w:val="28"/>
          <w:szCs w:val="28"/>
        </w:rPr>
        <w:t xml:space="preserve">     3</w:t>
      </w:r>
      <w:r w:rsidRPr="009C1B06">
        <w:rPr>
          <w:b w:val="0"/>
          <w:sz w:val="28"/>
          <w:szCs w:val="28"/>
        </w:rPr>
        <w:t xml:space="preserve">.1. </w:t>
      </w:r>
      <w:r>
        <w:rPr>
          <w:b w:val="0"/>
          <w:sz w:val="28"/>
          <w:szCs w:val="28"/>
        </w:rPr>
        <w:t xml:space="preserve">Фізичній особі-підприємцю </w:t>
      </w:r>
      <w:proofErr w:type="spellStart"/>
      <w:r>
        <w:rPr>
          <w:b w:val="0"/>
          <w:sz w:val="28"/>
          <w:szCs w:val="28"/>
        </w:rPr>
        <w:t>Андрійцю</w:t>
      </w:r>
      <w:proofErr w:type="spellEnd"/>
      <w:r>
        <w:rPr>
          <w:b w:val="0"/>
          <w:sz w:val="28"/>
          <w:szCs w:val="28"/>
        </w:rPr>
        <w:t xml:space="preserve"> Віктору Івановичу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244D0237" w14:textId="4B1B5DD0" w:rsidR="007F11CF" w:rsidRDefault="007F11CF" w:rsidP="007F11CF">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4F2A60">
        <w:rPr>
          <w:b w:val="0"/>
          <w:sz w:val="28"/>
          <w:szCs w:val="28"/>
        </w:rPr>
        <w:t xml:space="preserve"> даного рішення втрачає чинність.</w:t>
      </w:r>
    </w:p>
    <w:p w14:paraId="236B80C2" w14:textId="4406ADDF" w:rsidR="007F2C5B" w:rsidRDefault="007F2C5B" w:rsidP="007F11CF">
      <w:pPr>
        <w:pStyle w:val="a8"/>
        <w:tabs>
          <w:tab w:val="left" w:pos="284"/>
        </w:tabs>
        <w:ind w:left="0" w:firstLine="0"/>
        <w:jc w:val="both"/>
        <w:rPr>
          <w:b w:val="0"/>
          <w:sz w:val="28"/>
          <w:szCs w:val="28"/>
        </w:rPr>
      </w:pPr>
      <w:r>
        <w:rPr>
          <w:b w:val="0"/>
          <w:sz w:val="28"/>
          <w:szCs w:val="28"/>
        </w:rPr>
        <w:t xml:space="preserve">     </w:t>
      </w:r>
      <w:r w:rsidR="004570A9">
        <w:rPr>
          <w:b w:val="0"/>
          <w:sz w:val="28"/>
          <w:szCs w:val="28"/>
        </w:rPr>
        <w:t>4</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95F44">
        <w:rPr>
          <w:b w:val="0"/>
          <w:sz w:val="28"/>
          <w:szCs w:val="28"/>
        </w:rPr>
        <w:t xml:space="preserve">18.11.2025 року, </w:t>
      </w:r>
      <w:r w:rsidR="007F11CF">
        <w:rPr>
          <w:b w:val="0"/>
          <w:sz w:val="28"/>
          <w:szCs w:val="28"/>
        </w:rPr>
        <w:t>14.01.2026</w:t>
      </w:r>
      <w:r>
        <w:rPr>
          <w:b w:val="0"/>
          <w:sz w:val="28"/>
          <w:szCs w:val="28"/>
        </w:rPr>
        <w:t xml:space="preserve">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w:t>
      </w:r>
      <w:r w:rsidR="007F11CF">
        <w:rPr>
          <w:b w:val="0"/>
          <w:sz w:val="28"/>
          <w:szCs w:val="28"/>
        </w:rPr>
        <w:t>11-32/34 (зі змінами від 19.01.2026 року)</w:t>
      </w:r>
      <w:r w:rsidRPr="009C1B06">
        <w:rPr>
          <w:b w:val="0"/>
          <w:sz w:val="28"/>
          <w:szCs w:val="28"/>
        </w:rPr>
        <w:t xml:space="preserve"> щодо розміще</w:t>
      </w:r>
      <w:r>
        <w:rPr>
          <w:b w:val="0"/>
          <w:sz w:val="28"/>
          <w:szCs w:val="28"/>
        </w:rPr>
        <w:t xml:space="preserve">ння фізичній особі-підприємцю </w:t>
      </w:r>
      <w:proofErr w:type="spellStart"/>
      <w:r w:rsidR="007F11CF">
        <w:rPr>
          <w:b w:val="0"/>
          <w:sz w:val="28"/>
          <w:szCs w:val="28"/>
        </w:rPr>
        <w:t>Парубець</w:t>
      </w:r>
      <w:proofErr w:type="spellEnd"/>
      <w:r w:rsidR="007F11CF">
        <w:rPr>
          <w:b w:val="0"/>
          <w:sz w:val="28"/>
          <w:szCs w:val="28"/>
        </w:rPr>
        <w:t xml:space="preserve"> Вікторії Олександрівні</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павільйо</w:t>
      </w:r>
      <w:r w:rsidR="004570A9">
        <w:rPr>
          <w:b w:val="0"/>
          <w:sz w:val="28"/>
          <w:szCs w:val="28"/>
        </w:rPr>
        <w:t>н</w:t>
      </w:r>
      <w:r w:rsidR="007F11CF">
        <w:rPr>
          <w:b w:val="0"/>
          <w:sz w:val="28"/>
          <w:szCs w:val="28"/>
        </w:rPr>
        <w:t xml:space="preserve"> №</w:t>
      </w:r>
      <w:r w:rsidR="00605AAB">
        <w:rPr>
          <w:b w:val="0"/>
          <w:sz w:val="28"/>
          <w:szCs w:val="28"/>
        </w:rPr>
        <w:t xml:space="preserve"> </w:t>
      </w:r>
      <w:r w:rsidR="007F11CF">
        <w:rPr>
          <w:b w:val="0"/>
          <w:sz w:val="28"/>
          <w:szCs w:val="28"/>
        </w:rPr>
        <w:t xml:space="preserve">1 </w:t>
      </w:r>
      <w:r>
        <w:rPr>
          <w:b w:val="0"/>
          <w:sz w:val="28"/>
          <w:szCs w:val="28"/>
        </w:rPr>
        <w:t xml:space="preserve">для </w:t>
      </w:r>
      <w:r w:rsidR="007F11CF">
        <w:rPr>
          <w:b w:val="0"/>
          <w:sz w:val="28"/>
          <w:szCs w:val="28"/>
        </w:rPr>
        <w:t>надання послуг</w:t>
      </w:r>
      <w:r>
        <w:rPr>
          <w:b w:val="0"/>
          <w:sz w:val="28"/>
          <w:szCs w:val="28"/>
        </w:rPr>
        <w:t xml:space="preserve">, </w:t>
      </w:r>
      <w:r w:rsidRPr="00C823AA">
        <w:rPr>
          <w:b w:val="0"/>
          <w:bCs/>
          <w:sz w:val="28"/>
          <w:szCs w:val="28"/>
        </w:rPr>
        <w:t xml:space="preserve">загальною площею </w:t>
      </w:r>
      <w:r w:rsidR="00605AAB">
        <w:rPr>
          <w:b w:val="0"/>
          <w:bCs/>
          <w:sz w:val="28"/>
          <w:szCs w:val="28"/>
        </w:rPr>
        <w:t>29,92</w:t>
      </w:r>
      <w:r w:rsidRPr="00C823AA">
        <w:rPr>
          <w:b w:val="0"/>
          <w:bCs/>
          <w:sz w:val="28"/>
          <w:szCs w:val="28"/>
        </w:rPr>
        <w:t xml:space="preserve"> кв.м. за адресою: м. Ніжин, вул. </w:t>
      </w:r>
      <w:r w:rsidR="00605AAB">
        <w:rPr>
          <w:b w:val="0"/>
          <w:bCs/>
          <w:sz w:val="28"/>
          <w:szCs w:val="28"/>
        </w:rPr>
        <w:t>Прилуцька</w:t>
      </w:r>
      <w:r>
        <w:rPr>
          <w:b w:val="0"/>
          <w:bCs/>
          <w:sz w:val="28"/>
          <w:szCs w:val="28"/>
        </w:rPr>
        <w:t xml:space="preserve">, </w:t>
      </w:r>
      <w:r w:rsidR="00605AAB">
        <w:rPr>
          <w:b w:val="0"/>
          <w:bCs/>
          <w:sz w:val="28"/>
          <w:szCs w:val="28"/>
        </w:rPr>
        <w:t>навпроти зупинки громадського транспорту «Містечко»</w:t>
      </w:r>
      <w:r>
        <w:rPr>
          <w:b w:val="0"/>
          <w:bCs/>
          <w:sz w:val="28"/>
          <w:szCs w:val="28"/>
        </w:rPr>
        <w:t>, терм</w:t>
      </w:r>
      <w:r w:rsidRPr="009C1B06">
        <w:rPr>
          <w:b w:val="0"/>
          <w:sz w:val="28"/>
          <w:szCs w:val="28"/>
        </w:rPr>
        <w:t xml:space="preserve">іном </w:t>
      </w:r>
      <w:r>
        <w:rPr>
          <w:b w:val="0"/>
          <w:sz w:val="28"/>
          <w:szCs w:val="28"/>
        </w:rPr>
        <w:t xml:space="preserve">на </w:t>
      </w:r>
      <w:r w:rsidR="00605AAB">
        <w:rPr>
          <w:b w:val="0"/>
          <w:sz w:val="28"/>
          <w:szCs w:val="28"/>
        </w:rPr>
        <w:t>5</w:t>
      </w:r>
      <w:r>
        <w:rPr>
          <w:b w:val="0"/>
          <w:sz w:val="28"/>
          <w:szCs w:val="28"/>
        </w:rPr>
        <w:t xml:space="preserve"> рок</w:t>
      </w:r>
      <w:r w:rsidR="00605AAB">
        <w:rPr>
          <w:b w:val="0"/>
          <w:sz w:val="28"/>
          <w:szCs w:val="28"/>
        </w:rPr>
        <w:t>ів</w:t>
      </w:r>
      <w:r>
        <w:rPr>
          <w:b w:val="0"/>
          <w:sz w:val="28"/>
          <w:szCs w:val="28"/>
        </w:rPr>
        <w:t xml:space="preserve">, але не </w:t>
      </w:r>
      <w:r>
        <w:rPr>
          <w:b w:val="0"/>
          <w:sz w:val="28"/>
          <w:szCs w:val="28"/>
        </w:rPr>
        <w:lastRenderedPageBreak/>
        <w:t xml:space="preserve">більше ніж до початку моменту реконструкції вул. </w:t>
      </w:r>
      <w:r w:rsidR="00605AAB">
        <w:rPr>
          <w:b w:val="0"/>
          <w:bCs/>
          <w:sz w:val="28"/>
          <w:szCs w:val="28"/>
        </w:rPr>
        <w:t>Прилуцька</w:t>
      </w:r>
      <w:r>
        <w:rPr>
          <w:b w:val="0"/>
          <w:sz w:val="28"/>
          <w:szCs w:val="28"/>
        </w:rPr>
        <w:t xml:space="preserve"> за місцем розташування об’єкта благоустрою.</w:t>
      </w:r>
    </w:p>
    <w:p w14:paraId="6E375EC0" w14:textId="1CAD3269" w:rsidR="007F2C5B" w:rsidRDefault="007F2C5B" w:rsidP="007F2C5B">
      <w:pPr>
        <w:pStyle w:val="a8"/>
        <w:tabs>
          <w:tab w:val="left" w:pos="284"/>
        </w:tabs>
        <w:ind w:left="0" w:firstLine="0"/>
        <w:jc w:val="both"/>
        <w:rPr>
          <w:b w:val="0"/>
          <w:sz w:val="28"/>
          <w:szCs w:val="28"/>
        </w:rPr>
      </w:pPr>
      <w:r>
        <w:rPr>
          <w:b w:val="0"/>
          <w:sz w:val="28"/>
          <w:szCs w:val="28"/>
        </w:rPr>
        <w:t xml:space="preserve">     </w:t>
      </w:r>
      <w:r w:rsidR="004570A9">
        <w:rPr>
          <w:b w:val="0"/>
          <w:sz w:val="28"/>
          <w:szCs w:val="28"/>
        </w:rPr>
        <w:t>4</w:t>
      </w:r>
      <w:r w:rsidRPr="009C1B06">
        <w:rPr>
          <w:b w:val="0"/>
          <w:sz w:val="28"/>
          <w:szCs w:val="28"/>
        </w:rPr>
        <w:t xml:space="preserve">.1. </w:t>
      </w:r>
      <w:r>
        <w:rPr>
          <w:b w:val="0"/>
          <w:sz w:val="28"/>
          <w:szCs w:val="28"/>
        </w:rPr>
        <w:t xml:space="preserve">Фізичній особі-підприємцю </w:t>
      </w:r>
      <w:proofErr w:type="spellStart"/>
      <w:r w:rsidR="00605AAB">
        <w:rPr>
          <w:b w:val="0"/>
          <w:sz w:val="28"/>
          <w:szCs w:val="28"/>
        </w:rPr>
        <w:t>Парубець</w:t>
      </w:r>
      <w:proofErr w:type="spellEnd"/>
      <w:r w:rsidR="00605AAB">
        <w:rPr>
          <w:b w:val="0"/>
          <w:sz w:val="28"/>
          <w:szCs w:val="28"/>
        </w:rPr>
        <w:t xml:space="preserve"> Вікторії Олександрівні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4B6618FB"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4570A9">
        <w:rPr>
          <w:b w:val="0"/>
          <w:sz w:val="28"/>
          <w:szCs w:val="28"/>
        </w:rPr>
        <w:t>4</w:t>
      </w:r>
      <w:r w:rsidRPr="004F2A60">
        <w:rPr>
          <w:b w:val="0"/>
          <w:sz w:val="28"/>
          <w:szCs w:val="28"/>
        </w:rPr>
        <w:t xml:space="preserve"> даного рішення втрачає чинність.</w:t>
      </w:r>
    </w:p>
    <w:p w14:paraId="55A1E27F" w14:textId="4ADE0F88" w:rsidR="00605AAB" w:rsidRDefault="007F2C5B" w:rsidP="00605AAB">
      <w:pPr>
        <w:pStyle w:val="a8"/>
        <w:tabs>
          <w:tab w:val="left" w:pos="284"/>
        </w:tabs>
        <w:ind w:left="0" w:firstLine="0"/>
        <w:jc w:val="both"/>
        <w:rPr>
          <w:b w:val="0"/>
          <w:sz w:val="28"/>
          <w:szCs w:val="28"/>
        </w:rPr>
      </w:pPr>
      <w:r>
        <w:rPr>
          <w:b w:val="0"/>
          <w:sz w:val="28"/>
          <w:szCs w:val="28"/>
        </w:rPr>
        <w:t xml:space="preserve">     </w:t>
      </w:r>
      <w:r w:rsidR="004570A9">
        <w:rPr>
          <w:b w:val="0"/>
          <w:sz w:val="28"/>
          <w:szCs w:val="28"/>
        </w:rPr>
        <w:t>5</w:t>
      </w:r>
      <w:r w:rsidR="004570A9" w:rsidRPr="006B0F3F">
        <w:rPr>
          <w:b w:val="0"/>
          <w:sz w:val="28"/>
          <w:szCs w:val="28"/>
        </w:rPr>
        <w:t>.</w:t>
      </w:r>
      <w:r w:rsidR="004570A9">
        <w:rPr>
          <w:sz w:val="28"/>
          <w:szCs w:val="28"/>
        </w:rPr>
        <w:t xml:space="preserve"> </w:t>
      </w:r>
      <w:r w:rsidR="00605AAB"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605AAB">
        <w:rPr>
          <w:b w:val="0"/>
          <w:sz w:val="28"/>
          <w:szCs w:val="28"/>
        </w:rPr>
        <w:t xml:space="preserve">18.11.2025 року, 14.01.2026 року </w:t>
      </w:r>
      <w:r w:rsidR="00605AAB" w:rsidRPr="009C1B06">
        <w:rPr>
          <w:b w:val="0"/>
          <w:sz w:val="28"/>
          <w:szCs w:val="28"/>
        </w:rPr>
        <w:t xml:space="preserve">та паспорт прив’язки реєстраційний </w:t>
      </w:r>
      <w:r w:rsidR="00605AAB" w:rsidRPr="0068129B">
        <w:rPr>
          <w:b w:val="0"/>
          <w:sz w:val="28"/>
          <w:szCs w:val="28"/>
        </w:rPr>
        <w:t>№</w:t>
      </w:r>
      <w:r w:rsidR="00605AAB">
        <w:rPr>
          <w:b w:val="0"/>
          <w:sz w:val="28"/>
          <w:szCs w:val="28"/>
        </w:rPr>
        <w:t xml:space="preserve"> 11-32/35 (зі змінами від 19.01.2026 року)</w:t>
      </w:r>
      <w:r w:rsidR="00605AAB" w:rsidRPr="009C1B06">
        <w:rPr>
          <w:b w:val="0"/>
          <w:sz w:val="28"/>
          <w:szCs w:val="28"/>
        </w:rPr>
        <w:t xml:space="preserve"> щодо розміще</w:t>
      </w:r>
      <w:r w:rsidR="00605AAB">
        <w:rPr>
          <w:b w:val="0"/>
          <w:sz w:val="28"/>
          <w:szCs w:val="28"/>
        </w:rPr>
        <w:t xml:space="preserve">ння фізичній особі-підприємцю </w:t>
      </w:r>
      <w:proofErr w:type="spellStart"/>
      <w:r w:rsidR="00605AAB">
        <w:rPr>
          <w:b w:val="0"/>
          <w:sz w:val="28"/>
          <w:szCs w:val="28"/>
        </w:rPr>
        <w:t>Парубець</w:t>
      </w:r>
      <w:proofErr w:type="spellEnd"/>
      <w:r w:rsidR="00605AAB">
        <w:rPr>
          <w:b w:val="0"/>
          <w:sz w:val="28"/>
          <w:szCs w:val="28"/>
        </w:rPr>
        <w:t xml:space="preserve"> Вікторії Олександрівні </w:t>
      </w:r>
      <w:r w:rsidR="00605AAB" w:rsidRPr="009C1B06">
        <w:rPr>
          <w:b w:val="0"/>
          <w:sz w:val="28"/>
          <w:szCs w:val="28"/>
        </w:rPr>
        <w:t xml:space="preserve">тимчасової споруди для провадження підприємницької діяльності </w:t>
      </w:r>
      <w:r w:rsidR="00605AAB">
        <w:rPr>
          <w:b w:val="0"/>
          <w:sz w:val="28"/>
          <w:szCs w:val="28"/>
        </w:rPr>
        <w:t xml:space="preserve">– павільйон № 2 для надання послуг, </w:t>
      </w:r>
      <w:r w:rsidR="00605AAB" w:rsidRPr="00C823AA">
        <w:rPr>
          <w:b w:val="0"/>
          <w:bCs/>
          <w:sz w:val="28"/>
          <w:szCs w:val="28"/>
        </w:rPr>
        <w:t xml:space="preserve">загальною площею </w:t>
      </w:r>
      <w:r w:rsidR="00605AAB">
        <w:rPr>
          <w:b w:val="0"/>
          <w:bCs/>
          <w:sz w:val="28"/>
          <w:szCs w:val="28"/>
        </w:rPr>
        <w:t>29,92</w:t>
      </w:r>
      <w:r w:rsidR="00605AAB" w:rsidRPr="00C823AA">
        <w:rPr>
          <w:b w:val="0"/>
          <w:bCs/>
          <w:sz w:val="28"/>
          <w:szCs w:val="28"/>
        </w:rPr>
        <w:t xml:space="preserve"> кв.м. за адресою: м. Ніжин, вул. </w:t>
      </w:r>
      <w:r w:rsidR="00605AAB">
        <w:rPr>
          <w:b w:val="0"/>
          <w:bCs/>
          <w:sz w:val="28"/>
          <w:szCs w:val="28"/>
        </w:rPr>
        <w:t>Прилуцька, навпроти зупинки громадського транспорту «Містечко», терм</w:t>
      </w:r>
      <w:r w:rsidR="00605AAB" w:rsidRPr="009C1B06">
        <w:rPr>
          <w:b w:val="0"/>
          <w:sz w:val="28"/>
          <w:szCs w:val="28"/>
        </w:rPr>
        <w:t xml:space="preserve">іном </w:t>
      </w:r>
      <w:r w:rsidR="00605AAB">
        <w:rPr>
          <w:b w:val="0"/>
          <w:sz w:val="28"/>
          <w:szCs w:val="28"/>
        </w:rPr>
        <w:t xml:space="preserve">на 5 років, але не більше ніж до початку моменту реконструкції вул. </w:t>
      </w:r>
      <w:r w:rsidR="00605AAB">
        <w:rPr>
          <w:b w:val="0"/>
          <w:bCs/>
          <w:sz w:val="28"/>
          <w:szCs w:val="28"/>
        </w:rPr>
        <w:t>Прилуцька</w:t>
      </w:r>
      <w:r w:rsidR="00605AAB">
        <w:rPr>
          <w:b w:val="0"/>
          <w:sz w:val="28"/>
          <w:szCs w:val="28"/>
        </w:rPr>
        <w:t xml:space="preserve"> за місцем розташування об’єкта благоустрою.</w:t>
      </w:r>
    </w:p>
    <w:p w14:paraId="3E7B0232" w14:textId="4258CDE3" w:rsidR="00605AAB" w:rsidRDefault="00605AAB" w:rsidP="00605AAB">
      <w:pPr>
        <w:pStyle w:val="a8"/>
        <w:tabs>
          <w:tab w:val="left" w:pos="284"/>
        </w:tabs>
        <w:ind w:left="0" w:firstLine="0"/>
        <w:jc w:val="both"/>
        <w:rPr>
          <w:b w:val="0"/>
          <w:sz w:val="28"/>
          <w:szCs w:val="28"/>
        </w:rPr>
      </w:pPr>
      <w:r>
        <w:rPr>
          <w:b w:val="0"/>
          <w:sz w:val="28"/>
          <w:szCs w:val="28"/>
        </w:rPr>
        <w:t xml:space="preserve">     5</w:t>
      </w:r>
      <w:r w:rsidRPr="009C1B06">
        <w:rPr>
          <w:b w:val="0"/>
          <w:sz w:val="28"/>
          <w:szCs w:val="28"/>
        </w:rPr>
        <w:t xml:space="preserve">.1. </w:t>
      </w:r>
      <w:r>
        <w:rPr>
          <w:b w:val="0"/>
          <w:sz w:val="28"/>
          <w:szCs w:val="28"/>
        </w:rPr>
        <w:t xml:space="preserve">Фізичній особі-підприємцю </w:t>
      </w:r>
      <w:proofErr w:type="spellStart"/>
      <w:r>
        <w:rPr>
          <w:b w:val="0"/>
          <w:sz w:val="28"/>
          <w:szCs w:val="28"/>
        </w:rPr>
        <w:t>Парубець</w:t>
      </w:r>
      <w:proofErr w:type="spellEnd"/>
      <w:r>
        <w:rPr>
          <w:b w:val="0"/>
          <w:sz w:val="28"/>
          <w:szCs w:val="28"/>
        </w:rPr>
        <w:t xml:space="preserve"> Вікторії Олександрівні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10100CC3" w14:textId="081FB44A" w:rsidR="00605AAB" w:rsidRDefault="00605AAB" w:rsidP="00605AAB">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5</w:t>
      </w:r>
      <w:r w:rsidRPr="004F2A60">
        <w:rPr>
          <w:b w:val="0"/>
          <w:sz w:val="28"/>
          <w:szCs w:val="28"/>
        </w:rPr>
        <w:t xml:space="preserve"> даного рішення втрачає чинність.</w:t>
      </w:r>
    </w:p>
    <w:p w14:paraId="13A53168" w14:textId="6BC1421B" w:rsidR="00A608CA" w:rsidRPr="007E600B" w:rsidRDefault="00A406C9" w:rsidP="00E66445">
      <w:pPr>
        <w:pStyle w:val="a8"/>
        <w:tabs>
          <w:tab w:val="left" w:pos="284"/>
        </w:tabs>
        <w:ind w:left="0" w:firstLine="0"/>
        <w:jc w:val="both"/>
        <w:rPr>
          <w:b w:val="0"/>
          <w:sz w:val="28"/>
          <w:szCs w:val="28"/>
        </w:rPr>
      </w:pPr>
      <w:r>
        <w:rPr>
          <w:sz w:val="28"/>
          <w:szCs w:val="28"/>
        </w:rPr>
        <w:t xml:space="preserve">     </w:t>
      </w:r>
      <w:r w:rsidR="00605AAB">
        <w:rPr>
          <w:b w:val="0"/>
          <w:sz w:val="28"/>
          <w:szCs w:val="28"/>
        </w:rPr>
        <w:t>6</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04674688"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605AAB">
        <w:rPr>
          <w:b w:val="0"/>
          <w:sz w:val="28"/>
          <w:szCs w:val="28"/>
        </w:rPr>
        <w:t>7</w:t>
      </w:r>
      <w:r w:rsidR="00E21724">
        <w:rPr>
          <w:b w:val="0"/>
          <w:sz w:val="28"/>
          <w:szCs w:val="28"/>
        </w:rPr>
        <w:t>.</w:t>
      </w:r>
      <w:r w:rsidR="00D2580D">
        <w:rPr>
          <w:b w:val="0"/>
          <w:sz w:val="28"/>
          <w:szCs w:val="28"/>
        </w:rPr>
        <w:t xml:space="preserve"> Директору </w:t>
      </w:r>
      <w:r w:rsidR="00D31458">
        <w:rPr>
          <w:b w:val="0"/>
          <w:sz w:val="28"/>
          <w:szCs w:val="28"/>
        </w:rPr>
        <w:t>комунального підприємства</w:t>
      </w:r>
      <w:r w:rsidR="00D2580D">
        <w:rPr>
          <w:b w:val="0"/>
          <w:sz w:val="28"/>
          <w:szCs w:val="28"/>
        </w:rPr>
        <w:t xml:space="preserve">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19F36B74"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605AAB">
        <w:rPr>
          <w:sz w:val="28"/>
          <w:szCs w:val="28"/>
        </w:rPr>
        <w:t>8</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1B386785" w14:textId="77777777" w:rsidR="00D31458" w:rsidRDefault="00D31458" w:rsidP="00D2580D">
      <w:pPr>
        <w:pStyle w:val="a8"/>
        <w:tabs>
          <w:tab w:val="left" w:pos="0"/>
        </w:tabs>
        <w:ind w:left="0" w:firstLine="0"/>
        <w:jc w:val="both"/>
        <w:rPr>
          <w:b w:val="0"/>
          <w:sz w:val="28"/>
          <w:szCs w:val="28"/>
        </w:rPr>
      </w:pPr>
    </w:p>
    <w:p w14:paraId="2A849651" w14:textId="77777777" w:rsidR="00D31458" w:rsidRDefault="00D31458"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550156FA" w14:textId="18057131" w:rsidR="00AD394F" w:rsidRDefault="00D31458" w:rsidP="00AD394F">
      <w:pPr>
        <w:jc w:val="center"/>
        <w:rPr>
          <w:sz w:val="28"/>
          <w:szCs w:val="28"/>
        </w:rPr>
      </w:pPr>
      <w:r>
        <w:rPr>
          <w:sz w:val="28"/>
          <w:szCs w:val="28"/>
        </w:rPr>
        <w:t>Міський голова                                                                      Олександр КОДОЛА</w:t>
      </w: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20026310" w14:textId="77777777" w:rsidR="00C16500" w:rsidRDefault="00C16500" w:rsidP="00ED0ED8">
      <w:pPr>
        <w:jc w:val="center"/>
        <w:rPr>
          <w:b/>
          <w:sz w:val="28"/>
          <w:szCs w:val="28"/>
        </w:rPr>
      </w:pPr>
    </w:p>
    <w:p w14:paraId="57738163" w14:textId="77777777" w:rsidR="00605AAB" w:rsidRDefault="00605AAB" w:rsidP="00ED0ED8">
      <w:pPr>
        <w:jc w:val="center"/>
        <w:rPr>
          <w:b/>
          <w:sz w:val="28"/>
          <w:szCs w:val="28"/>
        </w:rPr>
      </w:pPr>
    </w:p>
    <w:p w14:paraId="72FDED7D" w14:textId="77777777" w:rsidR="00C16500" w:rsidRDefault="00C16500"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споруд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proofErr w:type="spellStart"/>
      <w:r w:rsidRPr="00C16500">
        <w:rPr>
          <w:b/>
          <w:sz w:val="28"/>
          <w:szCs w:val="28"/>
        </w:rPr>
        <w:t>Обгрунтування</w:t>
      </w:r>
      <w:proofErr w:type="spellEnd"/>
      <w:r w:rsidRPr="00C16500">
        <w:rPr>
          <w:b/>
          <w:sz w:val="28"/>
          <w:szCs w:val="28"/>
        </w:rPr>
        <w:t xml:space="preserve"> необхідності прийняття </w:t>
      </w:r>
      <w:proofErr w:type="spellStart"/>
      <w:r w:rsidRPr="00C16500">
        <w:rPr>
          <w:b/>
          <w:sz w:val="28"/>
          <w:szCs w:val="28"/>
        </w:rPr>
        <w:t>акта</w:t>
      </w:r>
      <w:proofErr w:type="spellEnd"/>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Загальна характеристика і основні положення проекту</w:t>
      </w:r>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6CA9F2F8" w:rsidR="00FB7789" w:rsidRDefault="00FB7789" w:rsidP="00C16500">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D3145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 xml:space="preserve">засобів пересувної </w:t>
      </w:r>
      <w:r>
        <w:rPr>
          <w:color w:val="000000"/>
          <w:sz w:val="28"/>
          <w:szCs w:val="28"/>
        </w:rPr>
        <w:lastRenderedPageBreak/>
        <w:t>дрібнороздрібної торгівельної мережі</w:t>
      </w:r>
      <w:r>
        <w:rPr>
          <w:sz w:val="28"/>
          <w:szCs w:val="28"/>
        </w:rPr>
        <w:t>. Керуючись чинним законодавством 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Реалізація даного проекту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Прийняття даного проекту дозволить:</w:t>
      </w:r>
    </w:p>
    <w:p w14:paraId="4531DD06" w14:textId="519AACA1"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proofErr w:type="spellStart"/>
      <w:r w:rsidR="00605AAB">
        <w:rPr>
          <w:b w:val="0"/>
          <w:sz w:val="28"/>
          <w:szCs w:val="28"/>
        </w:rPr>
        <w:t>Андрійцю</w:t>
      </w:r>
      <w:proofErr w:type="spellEnd"/>
      <w:r w:rsidR="00605AAB">
        <w:rPr>
          <w:b w:val="0"/>
          <w:sz w:val="28"/>
          <w:szCs w:val="28"/>
        </w:rPr>
        <w:t xml:space="preserve"> В.І.</w:t>
      </w:r>
      <w:r w:rsidR="00B663E7">
        <w:rPr>
          <w:b w:val="0"/>
          <w:sz w:val="28"/>
          <w:szCs w:val="28"/>
        </w:rPr>
        <w:t xml:space="preserve">, </w:t>
      </w:r>
      <w:r w:rsidR="00D31458">
        <w:rPr>
          <w:b w:val="0"/>
          <w:sz w:val="28"/>
          <w:szCs w:val="28"/>
        </w:rPr>
        <w:t xml:space="preserve">ФОП </w:t>
      </w:r>
      <w:proofErr w:type="spellStart"/>
      <w:r w:rsidR="00605AAB">
        <w:rPr>
          <w:b w:val="0"/>
          <w:sz w:val="28"/>
          <w:szCs w:val="28"/>
        </w:rPr>
        <w:t>Парубець</w:t>
      </w:r>
      <w:proofErr w:type="spellEnd"/>
      <w:r w:rsidR="00605AAB">
        <w:rPr>
          <w:b w:val="0"/>
          <w:sz w:val="28"/>
          <w:szCs w:val="28"/>
        </w:rPr>
        <w:t xml:space="preserve"> В.О.</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20CF9135" w:rsidR="00AC14E9"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605AAB">
        <w:rPr>
          <w:b w:val="0"/>
          <w:sz w:val="28"/>
          <w:szCs w:val="28"/>
        </w:rPr>
        <w:t xml:space="preserve">ФОП </w:t>
      </w:r>
      <w:proofErr w:type="spellStart"/>
      <w:r w:rsidR="00605AAB">
        <w:rPr>
          <w:b w:val="0"/>
          <w:sz w:val="28"/>
          <w:szCs w:val="28"/>
        </w:rPr>
        <w:t>Єльніковій</w:t>
      </w:r>
      <w:proofErr w:type="spellEnd"/>
      <w:r w:rsidR="00605AAB">
        <w:rPr>
          <w:b w:val="0"/>
          <w:sz w:val="28"/>
          <w:szCs w:val="28"/>
        </w:rPr>
        <w:t xml:space="preserve"> А.В.</w:t>
      </w:r>
      <w:r w:rsidR="00AC14E9">
        <w:rPr>
          <w:b w:val="0"/>
          <w:sz w:val="28"/>
          <w:szCs w:val="28"/>
        </w:rPr>
        <w:t xml:space="preserve"> – </w:t>
      </w:r>
      <w:r w:rsidR="00605AAB">
        <w:rPr>
          <w:b w:val="0"/>
          <w:sz w:val="28"/>
          <w:szCs w:val="28"/>
        </w:rPr>
        <w:t>достроково припинити</w:t>
      </w:r>
      <w:r w:rsidR="00C16500">
        <w:rPr>
          <w:b w:val="0"/>
          <w:sz w:val="28"/>
          <w:szCs w:val="28"/>
        </w:rPr>
        <w:t xml:space="preserve"> </w:t>
      </w:r>
      <w:r w:rsidR="00AC14E9">
        <w:rPr>
          <w:b w:val="0"/>
          <w:sz w:val="28"/>
          <w:szCs w:val="28"/>
        </w:rPr>
        <w:t>догов</w:t>
      </w:r>
      <w:r w:rsidR="00605AAB">
        <w:rPr>
          <w:b w:val="0"/>
          <w:sz w:val="28"/>
          <w:szCs w:val="28"/>
        </w:rPr>
        <w:t>і</w:t>
      </w:r>
      <w:r w:rsidR="00AC14E9">
        <w:rPr>
          <w:b w:val="0"/>
          <w:sz w:val="28"/>
          <w:szCs w:val="28"/>
        </w:rPr>
        <w:t>р щодо пайової участі в утриманні об’єктів благоустрою</w:t>
      </w:r>
      <w:r w:rsidR="00C16500">
        <w:rPr>
          <w:b w:val="0"/>
          <w:sz w:val="28"/>
          <w:szCs w:val="28"/>
        </w:rPr>
        <w:t xml:space="preserve"> </w:t>
      </w:r>
      <w:r w:rsidR="00605AAB">
        <w:rPr>
          <w:b w:val="0"/>
          <w:sz w:val="28"/>
          <w:szCs w:val="28"/>
        </w:rPr>
        <w:t>на розміщення всесезонного майданчика для провадження підприємницької діяльності</w:t>
      </w:r>
      <w:r w:rsidR="00AC14E9">
        <w:rPr>
          <w:b w:val="0"/>
          <w:sz w:val="28"/>
          <w:szCs w:val="28"/>
        </w:rPr>
        <w:t xml:space="preserve">. </w:t>
      </w:r>
    </w:p>
    <w:p w14:paraId="332793EB" w14:textId="3D24BB4A" w:rsidR="00FB7789" w:rsidRP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120E6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973D" w14:textId="77777777" w:rsidR="00C33DFB" w:rsidRDefault="00C33DFB" w:rsidP="007F6D3D">
      <w:r>
        <w:separator/>
      </w:r>
    </w:p>
  </w:endnote>
  <w:endnote w:type="continuationSeparator" w:id="0">
    <w:p w14:paraId="1229C0B6" w14:textId="77777777" w:rsidR="00C33DFB" w:rsidRDefault="00C33DFB"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408B" w14:textId="77777777" w:rsidR="00C33DFB" w:rsidRDefault="00C33DFB" w:rsidP="007F6D3D">
      <w:r>
        <w:separator/>
      </w:r>
    </w:p>
  </w:footnote>
  <w:footnote w:type="continuationSeparator" w:id="0">
    <w:p w14:paraId="07303B6A" w14:textId="77777777" w:rsidR="00C33DFB" w:rsidRDefault="00C33DFB"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496A"/>
    <w:rsid w:val="0011682B"/>
    <w:rsid w:val="00116A54"/>
    <w:rsid w:val="00120E65"/>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4A63"/>
    <w:rsid w:val="00175D8A"/>
    <w:rsid w:val="00181D23"/>
    <w:rsid w:val="00183A7E"/>
    <w:rsid w:val="001845DF"/>
    <w:rsid w:val="00190B3A"/>
    <w:rsid w:val="00192930"/>
    <w:rsid w:val="00194251"/>
    <w:rsid w:val="001A018C"/>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27EC3"/>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2697"/>
    <w:rsid w:val="00317884"/>
    <w:rsid w:val="0032083B"/>
    <w:rsid w:val="00322AD9"/>
    <w:rsid w:val="00325297"/>
    <w:rsid w:val="003252F0"/>
    <w:rsid w:val="00325E45"/>
    <w:rsid w:val="00332358"/>
    <w:rsid w:val="003448CB"/>
    <w:rsid w:val="0034514E"/>
    <w:rsid w:val="00360446"/>
    <w:rsid w:val="00360948"/>
    <w:rsid w:val="0036127D"/>
    <w:rsid w:val="0036280B"/>
    <w:rsid w:val="00363F4C"/>
    <w:rsid w:val="00364286"/>
    <w:rsid w:val="0037387A"/>
    <w:rsid w:val="003761FF"/>
    <w:rsid w:val="003774E0"/>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29E0"/>
    <w:rsid w:val="00423B37"/>
    <w:rsid w:val="00427A30"/>
    <w:rsid w:val="004303E3"/>
    <w:rsid w:val="00435C2E"/>
    <w:rsid w:val="00445382"/>
    <w:rsid w:val="00454B77"/>
    <w:rsid w:val="004556AB"/>
    <w:rsid w:val="004570A9"/>
    <w:rsid w:val="00461272"/>
    <w:rsid w:val="00461544"/>
    <w:rsid w:val="00464626"/>
    <w:rsid w:val="004705E8"/>
    <w:rsid w:val="004714F2"/>
    <w:rsid w:val="00471872"/>
    <w:rsid w:val="0047238A"/>
    <w:rsid w:val="0047314F"/>
    <w:rsid w:val="004838DB"/>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2940"/>
    <w:rsid w:val="005B3296"/>
    <w:rsid w:val="005C1741"/>
    <w:rsid w:val="005C1E94"/>
    <w:rsid w:val="005C4511"/>
    <w:rsid w:val="005C4FD1"/>
    <w:rsid w:val="005C6374"/>
    <w:rsid w:val="005E2E5F"/>
    <w:rsid w:val="005E5D67"/>
    <w:rsid w:val="005F030F"/>
    <w:rsid w:val="005F175A"/>
    <w:rsid w:val="005F193D"/>
    <w:rsid w:val="00602F67"/>
    <w:rsid w:val="00605488"/>
    <w:rsid w:val="00605877"/>
    <w:rsid w:val="00605AAB"/>
    <w:rsid w:val="00612800"/>
    <w:rsid w:val="00613324"/>
    <w:rsid w:val="00613BFF"/>
    <w:rsid w:val="006268FE"/>
    <w:rsid w:val="00633CA5"/>
    <w:rsid w:val="00635C71"/>
    <w:rsid w:val="00646453"/>
    <w:rsid w:val="00647B80"/>
    <w:rsid w:val="00654CB0"/>
    <w:rsid w:val="006631B5"/>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283E"/>
    <w:rsid w:val="00793EBC"/>
    <w:rsid w:val="00795969"/>
    <w:rsid w:val="007A17DF"/>
    <w:rsid w:val="007A2127"/>
    <w:rsid w:val="007A46BB"/>
    <w:rsid w:val="007C5933"/>
    <w:rsid w:val="007C77B0"/>
    <w:rsid w:val="007D1F6A"/>
    <w:rsid w:val="007E12D2"/>
    <w:rsid w:val="007E27FE"/>
    <w:rsid w:val="007E31EB"/>
    <w:rsid w:val="007E3948"/>
    <w:rsid w:val="007E3CC0"/>
    <w:rsid w:val="007E600B"/>
    <w:rsid w:val="007F008E"/>
    <w:rsid w:val="007F11CF"/>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3070D"/>
    <w:rsid w:val="00830A3B"/>
    <w:rsid w:val="00834A70"/>
    <w:rsid w:val="0084046A"/>
    <w:rsid w:val="00851985"/>
    <w:rsid w:val="0085428A"/>
    <w:rsid w:val="00856221"/>
    <w:rsid w:val="00856CAC"/>
    <w:rsid w:val="008575FD"/>
    <w:rsid w:val="00861757"/>
    <w:rsid w:val="00867D4F"/>
    <w:rsid w:val="00870B81"/>
    <w:rsid w:val="0088102D"/>
    <w:rsid w:val="00881A5F"/>
    <w:rsid w:val="00886F20"/>
    <w:rsid w:val="008874C1"/>
    <w:rsid w:val="008909DA"/>
    <w:rsid w:val="00895F44"/>
    <w:rsid w:val="00896048"/>
    <w:rsid w:val="008A04C5"/>
    <w:rsid w:val="008A4766"/>
    <w:rsid w:val="008B0905"/>
    <w:rsid w:val="008B3BD4"/>
    <w:rsid w:val="008B40AA"/>
    <w:rsid w:val="008C4C5E"/>
    <w:rsid w:val="008C658D"/>
    <w:rsid w:val="008D15FA"/>
    <w:rsid w:val="008D50A4"/>
    <w:rsid w:val="008D698E"/>
    <w:rsid w:val="008D7937"/>
    <w:rsid w:val="008E000D"/>
    <w:rsid w:val="008E16B1"/>
    <w:rsid w:val="008E54BA"/>
    <w:rsid w:val="008E66E8"/>
    <w:rsid w:val="008E795D"/>
    <w:rsid w:val="008F07EF"/>
    <w:rsid w:val="008F0FF1"/>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66F22"/>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B00B43"/>
    <w:rsid w:val="00B04BBA"/>
    <w:rsid w:val="00B123C9"/>
    <w:rsid w:val="00B16216"/>
    <w:rsid w:val="00B174B7"/>
    <w:rsid w:val="00B17820"/>
    <w:rsid w:val="00B225C6"/>
    <w:rsid w:val="00B27996"/>
    <w:rsid w:val="00B33ACA"/>
    <w:rsid w:val="00B47830"/>
    <w:rsid w:val="00B52464"/>
    <w:rsid w:val="00B5381D"/>
    <w:rsid w:val="00B61580"/>
    <w:rsid w:val="00B663E7"/>
    <w:rsid w:val="00B759CD"/>
    <w:rsid w:val="00B8717B"/>
    <w:rsid w:val="00B947AF"/>
    <w:rsid w:val="00B94B1C"/>
    <w:rsid w:val="00B960DB"/>
    <w:rsid w:val="00B96582"/>
    <w:rsid w:val="00BA040A"/>
    <w:rsid w:val="00BA1607"/>
    <w:rsid w:val="00BA3BA4"/>
    <w:rsid w:val="00BA7C23"/>
    <w:rsid w:val="00BA7CBE"/>
    <w:rsid w:val="00BB1017"/>
    <w:rsid w:val="00BB2504"/>
    <w:rsid w:val="00BB2AF2"/>
    <w:rsid w:val="00BB32D4"/>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6500"/>
    <w:rsid w:val="00C17029"/>
    <w:rsid w:val="00C177C4"/>
    <w:rsid w:val="00C21837"/>
    <w:rsid w:val="00C218F3"/>
    <w:rsid w:val="00C23811"/>
    <w:rsid w:val="00C26BA3"/>
    <w:rsid w:val="00C27E39"/>
    <w:rsid w:val="00C33DFB"/>
    <w:rsid w:val="00C37124"/>
    <w:rsid w:val="00C40D3D"/>
    <w:rsid w:val="00C45418"/>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A726D"/>
    <w:rsid w:val="00CC041F"/>
    <w:rsid w:val="00CC67F9"/>
    <w:rsid w:val="00CC69A2"/>
    <w:rsid w:val="00CD2797"/>
    <w:rsid w:val="00CD7695"/>
    <w:rsid w:val="00CD76FC"/>
    <w:rsid w:val="00CE0252"/>
    <w:rsid w:val="00CE0B01"/>
    <w:rsid w:val="00CE39D9"/>
    <w:rsid w:val="00CF0196"/>
    <w:rsid w:val="00CF338C"/>
    <w:rsid w:val="00CF34DD"/>
    <w:rsid w:val="00CF6948"/>
    <w:rsid w:val="00CF7697"/>
    <w:rsid w:val="00D01C2F"/>
    <w:rsid w:val="00D032F7"/>
    <w:rsid w:val="00D05C4C"/>
    <w:rsid w:val="00D135C0"/>
    <w:rsid w:val="00D13C9E"/>
    <w:rsid w:val="00D14685"/>
    <w:rsid w:val="00D16021"/>
    <w:rsid w:val="00D21D9D"/>
    <w:rsid w:val="00D241A4"/>
    <w:rsid w:val="00D2580D"/>
    <w:rsid w:val="00D31458"/>
    <w:rsid w:val="00D3160E"/>
    <w:rsid w:val="00D3272A"/>
    <w:rsid w:val="00D36D26"/>
    <w:rsid w:val="00D477F8"/>
    <w:rsid w:val="00D606A6"/>
    <w:rsid w:val="00D62BA9"/>
    <w:rsid w:val="00D63045"/>
    <w:rsid w:val="00D70DC0"/>
    <w:rsid w:val="00D7122D"/>
    <w:rsid w:val="00D721FF"/>
    <w:rsid w:val="00D7532F"/>
    <w:rsid w:val="00D75BD7"/>
    <w:rsid w:val="00D808CD"/>
    <w:rsid w:val="00D83D0F"/>
    <w:rsid w:val="00D873F8"/>
    <w:rsid w:val="00D874C3"/>
    <w:rsid w:val="00D90BF4"/>
    <w:rsid w:val="00D92F2A"/>
    <w:rsid w:val="00D94707"/>
    <w:rsid w:val="00DA43F8"/>
    <w:rsid w:val="00DA493C"/>
    <w:rsid w:val="00DA7463"/>
    <w:rsid w:val="00DA7692"/>
    <w:rsid w:val="00DC1B83"/>
    <w:rsid w:val="00DC39F0"/>
    <w:rsid w:val="00DD4840"/>
    <w:rsid w:val="00DE3524"/>
    <w:rsid w:val="00DE3ED3"/>
    <w:rsid w:val="00DF54A8"/>
    <w:rsid w:val="00E0621E"/>
    <w:rsid w:val="00E14496"/>
    <w:rsid w:val="00E14EE7"/>
    <w:rsid w:val="00E21724"/>
    <w:rsid w:val="00E21754"/>
    <w:rsid w:val="00E244FB"/>
    <w:rsid w:val="00E309E6"/>
    <w:rsid w:val="00E326CE"/>
    <w:rsid w:val="00E34B6A"/>
    <w:rsid w:val="00E567D1"/>
    <w:rsid w:val="00E61299"/>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4BD0"/>
    <w:rsid w:val="00EF164B"/>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D4DC9"/>
    <w:rsid w:val="00FD5F61"/>
    <w:rsid w:val="00FD600D"/>
    <w:rsid w:val="00FD7F5B"/>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7576</Words>
  <Characters>4319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user</cp:lastModifiedBy>
  <cp:revision>2</cp:revision>
  <cp:lastPrinted>2026-01-29T13:57:00Z</cp:lastPrinted>
  <dcterms:created xsi:type="dcterms:W3CDTF">2026-01-29T14:02:00Z</dcterms:created>
  <dcterms:modified xsi:type="dcterms:W3CDTF">2026-01-29T14:02:00Z</dcterms:modified>
</cp:coreProperties>
</file>