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D29F" w14:textId="77777777" w:rsidR="00EB220B" w:rsidRPr="00EB220B" w:rsidRDefault="00EB220B" w:rsidP="00EB220B">
      <w:pPr>
        <w:widowControl/>
        <w:autoSpaceDE/>
        <w:autoSpaceDN/>
        <w:ind w:firstLine="3402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B220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14:paraId="0651E074" w14:textId="21EBDE21" w:rsidR="00EB220B" w:rsidRPr="00EB220B" w:rsidRDefault="00EB220B" w:rsidP="00EB220B">
      <w:pPr>
        <w:widowControl/>
        <w:autoSpaceDE/>
        <w:autoSpaceDN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B220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EB220B">
        <w:rPr>
          <w:rFonts w:ascii="Tms Rmn" w:eastAsia="Times New Roman" w:hAnsi="Tms Rmn" w:cs="Times New Roman"/>
          <w:noProof/>
          <w:sz w:val="24"/>
          <w:szCs w:val="24"/>
          <w:lang w:eastAsia="ru-RU"/>
        </w:rPr>
        <w:drawing>
          <wp:inline distT="0" distB="0" distL="0" distR="0" wp14:anchorId="66D284B4" wp14:editId="4D3626BE">
            <wp:extent cx="485775" cy="600075"/>
            <wp:effectExtent l="0" t="0" r="9525" b="9525"/>
            <wp:docPr id="19122585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20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</w:p>
    <w:p w14:paraId="0E1C6895" w14:textId="77777777" w:rsidR="00EB220B" w:rsidRPr="00EB220B" w:rsidRDefault="00EB220B" w:rsidP="00EB220B">
      <w:pPr>
        <w:widowControl/>
        <w:autoSpaceDE/>
        <w:autoSpaceDN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B220B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p w14:paraId="72E4D692" w14:textId="77777777" w:rsidR="00EB220B" w:rsidRPr="00EB220B" w:rsidRDefault="00EB220B" w:rsidP="00EB220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500892F4" w14:textId="77777777" w:rsidR="00EB220B" w:rsidRPr="00EB220B" w:rsidRDefault="00EB220B" w:rsidP="00EB220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73FA747A" w14:textId="77777777" w:rsidR="00EB220B" w:rsidRPr="00EB220B" w:rsidRDefault="00EB220B" w:rsidP="00EB220B">
      <w:pPr>
        <w:keepNext/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EB220B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Н І Ж И Н С Ь К А    М І С Ь К А    Р А Д А</w:t>
      </w:r>
    </w:p>
    <w:p w14:paraId="6A53645A" w14:textId="77777777" w:rsidR="00EB220B" w:rsidRPr="00EB220B" w:rsidRDefault="00EB220B" w:rsidP="00EB220B">
      <w:pPr>
        <w:keepNext/>
        <w:widowControl/>
        <w:autoSpaceDE/>
        <w:autoSpaceDN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B220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И К О Н А В Ч И Й    К О М І Т Е Т</w:t>
      </w:r>
      <w:r w:rsidRPr="00EB22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C3DD09A" w14:textId="77777777" w:rsidR="00EB220B" w:rsidRPr="00EB220B" w:rsidRDefault="00EB220B" w:rsidP="00EB220B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B220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EB220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EB220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0A7859BF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4617B7E6" w14:textId="16AC5C75" w:rsidR="00EB220B" w:rsidRPr="00EB220B" w:rsidRDefault="00EB220B" w:rsidP="00EB220B">
      <w:pPr>
        <w:widowControl/>
        <w:autoSpaceDE/>
        <w:autoSpaceDN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381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E8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81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березня 2026 року</w:t>
      </w:r>
      <w:r w:rsidRPr="00EB22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</w:t>
      </w:r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>м. Ніжин</w:t>
      </w:r>
      <w:r w:rsidRPr="00EB22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</w:t>
      </w:r>
      <w:r w:rsidRPr="00EB220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              </w:t>
      </w:r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81528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EB220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</w:p>
    <w:p w14:paraId="16F6BF49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3150700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8BA364F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 плану заходів із</w:t>
      </w:r>
    </w:p>
    <w:p w14:paraId="0AC24E18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впровадження </w:t>
      </w:r>
      <w:proofErr w:type="spellStart"/>
      <w:r w:rsidRPr="00EB2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безбар’єрного</w:t>
      </w:r>
      <w:proofErr w:type="spellEnd"/>
      <w:r w:rsidRPr="00EB2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простору</w:t>
      </w:r>
    </w:p>
    <w:p w14:paraId="5B3A9694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Ніжинській міській територіальній </w:t>
      </w:r>
    </w:p>
    <w:p w14:paraId="71AF9DE1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2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громаді на 2026-2027 роки</w:t>
      </w:r>
    </w:p>
    <w:p w14:paraId="7948B313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50AE74B" w14:textId="77777777" w:rsidR="00EB220B" w:rsidRPr="00EB220B" w:rsidRDefault="00EB220B" w:rsidP="00EB220B">
      <w:pPr>
        <w:widowControl/>
        <w:autoSpaceDE/>
        <w:autoSpaceDN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статей  </w:t>
      </w:r>
      <w:r w:rsidRPr="00E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31, 42, 52, 53, 59, 73 </w:t>
      </w:r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«Про місцеве самоврядування в Україні»,  Закону України «Про основи соціальної захищеності осіб з інвалідністю в Україні», Указу Президента України від 03 грудня 2020 року № 533/2020 «Про забезпечення створення </w:t>
      </w:r>
      <w:proofErr w:type="spellStart"/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в Україні», керуючись розпорядженням Кабінету Міністрів України від 14 квітня 2021 року № 366-р «Про схвалення Національної стратегії із створення </w:t>
      </w:r>
      <w:proofErr w:type="spellStart"/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в Україні до 2030 року» та розпорядженням від 25 березня 2025 року № 374-р «Про затвердження плану заходів на 2025-2026 роки з реалізації Національної стратегії із створення </w:t>
      </w:r>
      <w:proofErr w:type="spellStart"/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в Україні на період до 2030 року», Регламенту виконавчого комітету Ніжинської міської ради Чернігівської області VII</w:t>
      </w:r>
      <w:r w:rsidRPr="00EB22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скликання, затвердженого рішенням Ніжинської міської ради від 24.12.2020 року № 27-4/2020, враховуючи протокол засідання Ради </w:t>
      </w:r>
      <w:proofErr w:type="spellStart"/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безбар’єрності</w:t>
      </w:r>
      <w:proofErr w:type="spellEnd"/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комітеті Ніжинської міської ради від 18.02.2026 року, виконавчий комітет Ніжинської міської ради вирішив:</w:t>
      </w:r>
    </w:p>
    <w:p w14:paraId="3E583124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20685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Затвердити </w:t>
      </w:r>
      <w:r w:rsidRPr="00EB2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заходів з реалізації Національної стратегії із створення </w:t>
      </w:r>
      <w:proofErr w:type="spellStart"/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безбар’єрного</w:t>
      </w:r>
      <w:proofErr w:type="spellEnd"/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простору в Україні</w:t>
      </w:r>
      <w:r w:rsidRPr="00EB2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період до 2030 року в Ніжинській міській територіальній громаді</w:t>
      </w:r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22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2026-2027 роки (далі – План заходів), що додається.</w:t>
      </w:r>
    </w:p>
    <w:p w14:paraId="43A1115B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Відповідальним за виконання Плану заходів забезпечити в межах своїх повноважень реалізацію заходів, передбачених Планом заходів.</w:t>
      </w:r>
    </w:p>
    <w:p w14:paraId="15239F43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18098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Інформувати відділ містобудування та архітектури виконавчого комітету Ніжинської міської ради про стан виконання Плану заходів за відповідними напрямами </w:t>
      </w:r>
      <w:proofErr w:type="spellStart"/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безбар’єрності</w:t>
      </w:r>
      <w:proofErr w:type="spellEnd"/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щоквартально до 20 числа останнього місяця звітного періоду.</w:t>
      </w:r>
    </w:p>
    <w:p w14:paraId="58CF03FC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D8C04D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Контроль за виконанням рішення виконавчого комітету міської ради покласти на секретаря міської ради Юрія ХОМЕНКА.</w:t>
      </w:r>
    </w:p>
    <w:p w14:paraId="4E561713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C00A38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4E9C5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92C31" w14:textId="77777777" w:rsidR="00EB220B" w:rsidRPr="00EB220B" w:rsidRDefault="00EB220B" w:rsidP="00EB220B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B22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r w:rsidRPr="00EB220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                           Олександр КОДОЛА </w:t>
      </w:r>
    </w:p>
    <w:p w14:paraId="384136EF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52E37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AC115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E18F2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34FDF58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A380E3C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386D06A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5F64A54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48E277F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C8E08B4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FF0CBDE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3C9BB78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D29D0CC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83BF2A8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ED8FAFC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5217B39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0812634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5A37354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A8C4092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195FFD4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28412DF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FD4F151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73AA2FE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F8BB9B2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E5FD030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CC271D8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A962BFC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E222516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EF57BDB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A9D699C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3E95279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90DCCC3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17548C1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B74EDE1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FD69B70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7161B90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62C312A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866E789" w14:textId="77777777" w:rsidR="00EB220B" w:rsidRPr="00EB220B" w:rsidRDefault="00EB220B" w:rsidP="00EB220B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22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 w:type="page"/>
      </w:r>
    </w:p>
    <w:p w14:paraId="71794A89" w14:textId="77777777" w:rsidR="00EB220B" w:rsidRDefault="00EB220B" w:rsidP="00EB220B">
      <w:pPr>
        <w:jc w:val="both"/>
        <w:rPr>
          <w:sz w:val="28"/>
          <w:szCs w:val="28"/>
          <w:u w:val="single"/>
        </w:rPr>
      </w:pPr>
    </w:p>
    <w:p w14:paraId="552D5AD6" w14:textId="77777777" w:rsidR="00EB220B" w:rsidRPr="00523384" w:rsidRDefault="00EB220B" w:rsidP="00EB220B">
      <w:pPr>
        <w:tabs>
          <w:tab w:val="left" w:pos="1275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3384">
        <w:rPr>
          <w:rFonts w:ascii="Times New Roman" w:hAnsi="Times New Roman" w:cs="Times New Roman"/>
          <w:b/>
          <w:color w:val="000000"/>
          <w:sz w:val="28"/>
          <w:szCs w:val="28"/>
        </w:rPr>
        <w:t>Візують:</w:t>
      </w:r>
    </w:p>
    <w:p w14:paraId="4802A154" w14:textId="77777777" w:rsidR="00EB220B" w:rsidRPr="00523384" w:rsidRDefault="00EB220B" w:rsidP="00EB220B">
      <w:pPr>
        <w:tabs>
          <w:tab w:val="left" w:pos="127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27F3E856" w14:textId="77777777" w:rsidR="00EB220B" w:rsidRPr="00523384" w:rsidRDefault="00EB220B" w:rsidP="00EB220B">
      <w:pPr>
        <w:tabs>
          <w:tab w:val="left" w:pos="127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5324F665" w14:textId="77777777" w:rsidR="00EB220B" w:rsidRPr="00523384" w:rsidRDefault="00EB220B" w:rsidP="00EB220B">
      <w:pPr>
        <w:tabs>
          <w:tab w:val="left" w:pos="127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523384">
        <w:rPr>
          <w:rFonts w:ascii="Times New Roman" w:hAnsi="Times New Roman" w:cs="Times New Roman"/>
          <w:color w:val="000000"/>
          <w:sz w:val="28"/>
          <w:szCs w:val="28"/>
        </w:rPr>
        <w:t xml:space="preserve">Т. в. о. начальника відділу </w:t>
      </w:r>
    </w:p>
    <w:p w14:paraId="4C0D61A6" w14:textId="77777777" w:rsidR="00EB220B" w:rsidRPr="00523384" w:rsidRDefault="00EB220B" w:rsidP="00EB220B">
      <w:pPr>
        <w:tabs>
          <w:tab w:val="left" w:pos="127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523384">
        <w:rPr>
          <w:rFonts w:ascii="Times New Roman" w:hAnsi="Times New Roman" w:cs="Times New Roman"/>
          <w:color w:val="000000"/>
          <w:sz w:val="28"/>
          <w:szCs w:val="28"/>
        </w:rPr>
        <w:t xml:space="preserve">містобудування та архітектури – </w:t>
      </w:r>
    </w:p>
    <w:p w14:paraId="3867F8CB" w14:textId="77777777" w:rsidR="00EB220B" w:rsidRPr="00523384" w:rsidRDefault="00EB220B" w:rsidP="00EB220B">
      <w:pPr>
        <w:tabs>
          <w:tab w:val="left" w:pos="127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523384">
        <w:rPr>
          <w:rFonts w:ascii="Times New Roman" w:hAnsi="Times New Roman" w:cs="Times New Roman"/>
          <w:color w:val="000000"/>
          <w:sz w:val="28"/>
          <w:szCs w:val="28"/>
        </w:rPr>
        <w:t xml:space="preserve">головного архітектора </w:t>
      </w:r>
    </w:p>
    <w:p w14:paraId="07C05546" w14:textId="77777777" w:rsidR="00EB220B" w:rsidRPr="00523384" w:rsidRDefault="00EB220B" w:rsidP="00EB220B">
      <w:pPr>
        <w:tabs>
          <w:tab w:val="left" w:pos="127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523384">
        <w:rPr>
          <w:rFonts w:ascii="Times New Roman" w:hAnsi="Times New Roman" w:cs="Times New Roman"/>
          <w:color w:val="000000"/>
          <w:sz w:val="28"/>
          <w:szCs w:val="28"/>
        </w:rPr>
        <w:t xml:space="preserve">виконавчого комітету </w:t>
      </w:r>
    </w:p>
    <w:p w14:paraId="78940384" w14:textId="77777777" w:rsidR="00EB220B" w:rsidRPr="00523384" w:rsidRDefault="00EB220B" w:rsidP="00EB220B">
      <w:pPr>
        <w:tabs>
          <w:tab w:val="left" w:pos="127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523384">
        <w:rPr>
          <w:rFonts w:ascii="Times New Roman" w:hAnsi="Times New Roman" w:cs="Times New Roman"/>
          <w:color w:val="000000"/>
          <w:sz w:val="28"/>
          <w:szCs w:val="28"/>
        </w:rPr>
        <w:t>Ніжинської міської ради                                                              Євген МАЛЮГА</w:t>
      </w:r>
    </w:p>
    <w:p w14:paraId="6157DBC8" w14:textId="77777777" w:rsidR="00EB220B" w:rsidRPr="00523384" w:rsidRDefault="00EB220B" w:rsidP="00EB220B">
      <w:pPr>
        <w:tabs>
          <w:tab w:val="left" w:pos="127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523384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14:paraId="0297792D" w14:textId="77777777" w:rsidR="00EB220B" w:rsidRPr="00523384" w:rsidRDefault="00EB220B" w:rsidP="00EB220B">
      <w:pPr>
        <w:tabs>
          <w:tab w:val="left" w:pos="127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08106DF2" w14:textId="77777777" w:rsidR="00EB220B" w:rsidRPr="00523384" w:rsidRDefault="00EB220B" w:rsidP="00EB220B">
      <w:pPr>
        <w:tabs>
          <w:tab w:val="left" w:pos="127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7956920A" w14:textId="77777777" w:rsidR="00EB220B" w:rsidRPr="00523384" w:rsidRDefault="00EB220B" w:rsidP="00EB220B">
      <w:pPr>
        <w:tabs>
          <w:tab w:val="left" w:pos="127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092D7227" w14:textId="77777777" w:rsidR="00EB220B" w:rsidRPr="00523384" w:rsidRDefault="00EB220B" w:rsidP="00EB220B">
      <w:pPr>
        <w:rPr>
          <w:rFonts w:ascii="Times New Roman" w:hAnsi="Times New Roman" w:cs="Times New Roman"/>
          <w:sz w:val="28"/>
          <w:szCs w:val="28"/>
        </w:rPr>
      </w:pPr>
      <w:r w:rsidRPr="00523384">
        <w:rPr>
          <w:rFonts w:ascii="Times New Roman" w:hAnsi="Times New Roman" w:cs="Times New Roman"/>
          <w:sz w:val="28"/>
          <w:szCs w:val="28"/>
        </w:rPr>
        <w:t xml:space="preserve">Секретар міської ради                                                                 Юрій ХОМЕНКО </w:t>
      </w:r>
    </w:p>
    <w:p w14:paraId="2F80F558" w14:textId="77777777" w:rsidR="00EB220B" w:rsidRPr="00523384" w:rsidRDefault="00EB220B" w:rsidP="00EB220B">
      <w:pPr>
        <w:tabs>
          <w:tab w:val="left" w:pos="1275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14:paraId="01510D22" w14:textId="77777777" w:rsidR="00EB220B" w:rsidRPr="00523384" w:rsidRDefault="00EB220B" w:rsidP="00EB220B">
      <w:pPr>
        <w:tabs>
          <w:tab w:val="left" w:pos="127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5233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D7194DD" w14:textId="77777777" w:rsidR="00EB220B" w:rsidRPr="00523384" w:rsidRDefault="00EB220B" w:rsidP="00EB220B">
      <w:pPr>
        <w:tabs>
          <w:tab w:val="left" w:pos="127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52338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2968AF04" w14:textId="77777777" w:rsidR="00EB220B" w:rsidRPr="00523384" w:rsidRDefault="00EB220B" w:rsidP="00EB22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23384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відділу </w:t>
      </w:r>
    </w:p>
    <w:p w14:paraId="300EEB6F" w14:textId="77777777" w:rsidR="00EB220B" w:rsidRPr="00523384" w:rsidRDefault="00EB220B" w:rsidP="00EB22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23384">
        <w:rPr>
          <w:rFonts w:ascii="Times New Roman" w:hAnsi="Times New Roman" w:cs="Times New Roman"/>
          <w:color w:val="000000"/>
          <w:sz w:val="28"/>
          <w:szCs w:val="28"/>
        </w:rPr>
        <w:t xml:space="preserve">юридично-кадрового забезпечення </w:t>
      </w:r>
    </w:p>
    <w:p w14:paraId="476ABB48" w14:textId="77777777" w:rsidR="00EB220B" w:rsidRPr="00523384" w:rsidRDefault="00EB220B" w:rsidP="00EB220B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23384">
        <w:rPr>
          <w:rFonts w:ascii="Times New Roman" w:hAnsi="Times New Roman" w:cs="Times New Roman"/>
          <w:color w:val="000000"/>
          <w:sz w:val="28"/>
          <w:szCs w:val="28"/>
        </w:rPr>
        <w:t xml:space="preserve">апарату виконавчого комітету </w:t>
      </w:r>
    </w:p>
    <w:p w14:paraId="649F92F5" w14:textId="77777777" w:rsidR="00EB220B" w:rsidRPr="00523384" w:rsidRDefault="00EB220B" w:rsidP="00EB220B">
      <w:pPr>
        <w:ind w:left="2832" w:hanging="28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3384">
        <w:rPr>
          <w:rFonts w:ascii="Times New Roman" w:hAnsi="Times New Roman" w:cs="Times New Roman"/>
          <w:color w:val="000000"/>
          <w:sz w:val="28"/>
          <w:szCs w:val="28"/>
        </w:rPr>
        <w:t>Ніжинської міської ради</w:t>
      </w:r>
      <w:r w:rsidRPr="0052338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2338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2338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2338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В’ячеслав ЛЕГА</w:t>
      </w:r>
    </w:p>
    <w:p w14:paraId="58D5A269" w14:textId="77777777" w:rsidR="00EB220B" w:rsidRPr="00523384" w:rsidRDefault="00EB220B" w:rsidP="00EB220B">
      <w:pPr>
        <w:ind w:left="2832" w:hanging="28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C47515" w14:textId="77777777" w:rsidR="00EB220B" w:rsidRPr="00523384" w:rsidRDefault="00EB220B" w:rsidP="00EB220B">
      <w:pPr>
        <w:ind w:left="2832" w:hanging="28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CC5F6E" w14:textId="77777777" w:rsidR="00EB220B" w:rsidRPr="00523384" w:rsidRDefault="00EB220B" w:rsidP="00EB220B">
      <w:pPr>
        <w:ind w:left="2832" w:hanging="28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75A64D" w14:textId="77777777" w:rsidR="00EB220B" w:rsidRPr="00523384" w:rsidRDefault="00EB220B" w:rsidP="00EB220B">
      <w:pPr>
        <w:rPr>
          <w:rFonts w:ascii="Times New Roman" w:hAnsi="Times New Roman" w:cs="Times New Roman"/>
          <w:sz w:val="28"/>
          <w:szCs w:val="28"/>
        </w:rPr>
      </w:pPr>
      <w:r w:rsidRPr="00523384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14:paraId="3C799950" w14:textId="77777777" w:rsidR="00EB220B" w:rsidRPr="00523384" w:rsidRDefault="00EB220B" w:rsidP="00EB220B">
      <w:pPr>
        <w:rPr>
          <w:rFonts w:ascii="Times New Roman" w:hAnsi="Times New Roman" w:cs="Times New Roman"/>
          <w:sz w:val="28"/>
          <w:szCs w:val="28"/>
        </w:rPr>
      </w:pPr>
      <w:r w:rsidRPr="00523384">
        <w:rPr>
          <w:rFonts w:ascii="Times New Roman" w:hAnsi="Times New Roman" w:cs="Times New Roman"/>
          <w:sz w:val="28"/>
          <w:szCs w:val="28"/>
        </w:rPr>
        <w:t xml:space="preserve"> Комітету Ніжинської міської ради                                         Валерій САЛОГУБ</w:t>
      </w:r>
    </w:p>
    <w:p w14:paraId="1FFB5487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E68268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258E93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DB5920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F6CB2F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DDAA82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9E30E4C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6A867FB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5A9D116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EC72F14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A65F64B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4A687F7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3BAFE12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7B1F599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127A821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969C0A6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9105ECC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4117E51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E27CAD4" w14:textId="77777777" w:rsidR="00EB220B" w:rsidRDefault="00EB220B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B0BE566" w14:textId="77777777" w:rsidR="00523384" w:rsidRDefault="00523384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E5A3AD4" w14:textId="77777777" w:rsidR="00EB220B" w:rsidRPr="00523384" w:rsidRDefault="00EB220B" w:rsidP="00EB220B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18435B5" w14:textId="77777777" w:rsidR="00EB5486" w:rsidRDefault="00EB548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36"/>
          <w:szCs w:val="36"/>
        </w:rPr>
        <w:sectPr w:rsidR="00EB5486" w:rsidSect="00EB220B">
          <w:pgSz w:w="11906" w:h="16838"/>
          <w:pgMar w:top="720" w:right="851" w:bottom="720" w:left="1701" w:header="709" w:footer="709" w:gutter="0"/>
          <w:cols w:space="708"/>
          <w:docGrid w:linePitch="360"/>
        </w:sectPr>
      </w:pPr>
    </w:p>
    <w:p w14:paraId="19370D52" w14:textId="5FF381FA" w:rsidR="0031684D" w:rsidRPr="00346859" w:rsidRDefault="0031684D" w:rsidP="0031684D">
      <w:pPr>
        <w:jc w:val="center"/>
        <w:rPr>
          <w:rFonts w:ascii="Times New Roman" w:hAnsi="Times New Roman" w:cs="Times New Roman"/>
          <w:sz w:val="36"/>
          <w:szCs w:val="36"/>
        </w:rPr>
      </w:pPr>
      <w:r w:rsidRPr="00346859"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                     </w:t>
      </w:r>
    </w:p>
    <w:p w14:paraId="09F68354" w14:textId="7AC2C921" w:rsidR="00C641A9" w:rsidRPr="00346859" w:rsidRDefault="0031684D" w:rsidP="0031684D">
      <w:pPr>
        <w:jc w:val="center"/>
        <w:rPr>
          <w:rFonts w:ascii="Times New Roman" w:hAnsi="Times New Roman" w:cs="Times New Roman"/>
          <w:sz w:val="36"/>
          <w:szCs w:val="36"/>
        </w:rPr>
      </w:pPr>
      <w:r w:rsidRPr="00346859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Затверджено</w:t>
      </w:r>
    </w:p>
    <w:p w14:paraId="037338B8" w14:textId="469C5BA8" w:rsidR="0031684D" w:rsidRPr="00346859" w:rsidRDefault="0031684D" w:rsidP="0031684D">
      <w:pPr>
        <w:tabs>
          <w:tab w:val="left" w:pos="10185"/>
        </w:tabs>
        <w:rPr>
          <w:rFonts w:ascii="Times New Roman" w:hAnsi="Times New Roman" w:cs="Times New Roman"/>
          <w:sz w:val="28"/>
          <w:szCs w:val="28"/>
        </w:rPr>
      </w:pPr>
      <w:r w:rsidRPr="00346859">
        <w:rPr>
          <w:rFonts w:ascii="Times New Roman" w:hAnsi="Times New Roman" w:cs="Times New Roman"/>
          <w:sz w:val="36"/>
          <w:szCs w:val="36"/>
        </w:rPr>
        <w:tab/>
      </w:r>
      <w:r w:rsidRPr="00346859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                               </w:t>
      </w:r>
    </w:p>
    <w:p w14:paraId="50CDC393" w14:textId="00D4B373" w:rsidR="00383CC8" w:rsidRDefault="0031684D" w:rsidP="0031684D">
      <w:pPr>
        <w:tabs>
          <w:tab w:val="left" w:pos="10230"/>
        </w:tabs>
        <w:rPr>
          <w:rFonts w:ascii="Times New Roman" w:hAnsi="Times New Roman" w:cs="Times New Roman"/>
          <w:sz w:val="28"/>
          <w:szCs w:val="28"/>
        </w:rPr>
      </w:pPr>
      <w:r w:rsidRPr="003468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E44ADC">
        <w:rPr>
          <w:rFonts w:ascii="Times New Roman" w:hAnsi="Times New Roman" w:cs="Times New Roman"/>
          <w:sz w:val="28"/>
          <w:szCs w:val="28"/>
        </w:rPr>
        <w:t xml:space="preserve"> </w:t>
      </w:r>
      <w:r w:rsidRPr="00346859">
        <w:rPr>
          <w:rFonts w:ascii="Times New Roman" w:hAnsi="Times New Roman" w:cs="Times New Roman"/>
          <w:sz w:val="28"/>
          <w:szCs w:val="28"/>
        </w:rPr>
        <w:t>Ніжинської міської ради</w:t>
      </w:r>
    </w:p>
    <w:p w14:paraId="34675FA8" w14:textId="5A60D6B4" w:rsidR="00383CC8" w:rsidRPr="00346859" w:rsidRDefault="00383CC8" w:rsidP="0031684D">
      <w:pPr>
        <w:tabs>
          <w:tab w:val="left" w:pos="10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від __ березня 2026 р. № ___</w:t>
      </w:r>
    </w:p>
    <w:p w14:paraId="37FEB27D" w14:textId="77777777" w:rsidR="0031684D" w:rsidRPr="00346859" w:rsidRDefault="0031684D" w:rsidP="00EB4FD0">
      <w:pPr>
        <w:tabs>
          <w:tab w:val="left" w:pos="10230"/>
        </w:tabs>
        <w:rPr>
          <w:rFonts w:ascii="Times New Roman" w:hAnsi="Times New Roman" w:cs="Times New Roman"/>
          <w:sz w:val="28"/>
          <w:szCs w:val="28"/>
        </w:rPr>
      </w:pPr>
    </w:p>
    <w:p w14:paraId="3D5A4251" w14:textId="7A146318" w:rsidR="0031684D" w:rsidRPr="00346859" w:rsidRDefault="0031684D" w:rsidP="00FC5E6D">
      <w:pPr>
        <w:tabs>
          <w:tab w:val="left" w:pos="693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46859">
        <w:rPr>
          <w:rFonts w:ascii="Times New Roman" w:hAnsi="Times New Roman" w:cs="Times New Roman"/>
          <w:b/>
          <w:bCs/>
          <w:sz w:val="36"/>
          <w:szCs w:val="36"/>
        </w:rPr>
        <w:t>План заходів</w:t>
      </w:r>
      <w:r w:rsidR="00D67863" w:rsidRPr="00346859"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</w:p>
    <w:p w14:paraId="473F35E0" w14:textId="459E0BAA" w:rsidR="0031684D" w:rsidRPr="00346859" w:rsidRDefault="0031684D" w:rsidP="00FC5E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6859">
        <w:rPr>
          <w:rFonts w:ascii="Times New Roman" w:hAnsi="Times New Roman" w:cs="Times New Roman"/>
          <w:b/>
          <w:bCs/>
          <w:sz w:val="28"/>
          <w:szCs w:val="28"/>
        </w:rPr>
        <w:t xml:space="preserve">з реалізації Національної стратегії із створення </w:t>
      </w:r>
      <w:proofErr w:type="spellStart"/>
      <w:r w:rsidRPr="00346859">
        <w:rPr>
          <w:rFonts w:ascii="Times New Roman" w:hAnsi="Times New Roman" w:cs="Times New Roman"/>
          <w:b/>
          <w:bCs/>
          <w:sz w:val="28"/>
          <w:szCs w:val="28"/>
        </w:rPr>
        <w:t>безбар</w:t>
      </w:r>
      <w:r w:rsidR="00A75EE5" w:rsidRPr="00346859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346859">
        <w:rPr>
          <w:rFonts w:ascii="Times New Roman" w:hAnsi="Times New Roman" w:cs="Times New Roman"/>
          <w:b/>
          <w:bCs/>
          <w:sz w:val="28"/>
          <w:szCs w:val="28"/>
        </w:rPr>
        <w:t>єрного</w:t>
      </w:r>
      <w:proofErr w:type="spellEnd"/>
      <w:r w:rsidRPr="00346859">
        <w:rPr>
          <w:rFonts w:ascii="Times New Roman" w:hAnsi="Times New Roman" w:cs="Times New Roman"/>
          <w:b/>
          <w:bCs/>
          <w:sz w:val="28"/>
          <w:szCs w:val="28"/>
        </w:rPr>
        <w:t xml:space="preserve"> простору в Україні на період до 2030 року</w:t>
      </w:r>
    </w:p>
    <w:p w14:paraId="0B13879E" w14:textId="669BB116" w:rsidR="0031684D" w:rsidRPr="00346859" w:rsidRDefault="004F593E" w:rsidP="00FC5E6D">
      <w:pPr>
        <w:tabs>
          <w:tab w:val="left" w:pos="639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6859">
        <w:rPr>
          <w:rFonts w:ascii="Times New Roman" w:hAnsi="Times New Roman" w:cs="Times New Roman"/>
          <w:b/>
          <w:bCs/>
          <w:sz w:val="28"/>
          <w:szCs w:val="28"/>
        </w:rPr>
        <w:t>в Ніжинській територіальній  громаді на 2026-2027 роки.</w:t>
      </w:r>
    </w:p>
    <w:tbl>
      <w:tblPr>
        <w:tblStyle w:val="TableNormal"/>
        <w:tblpPr w:leftFromText="180" w:rightFromText="180" w:vertAnchor="page" w:horzAnchor="margin" w:tblpY="3595"/>
        <w:tblW w:w="1513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7"/>
        <w:gridCol w:w="3827"/>
        <w:gridCol w:w="1985"/>
        <w:gridCol w:w="1276"/>
        <w:gridCol w:w="1323"/>
        <w:gridCol w:w="2552"/>
        <w:gridCol w:w="1198"/>
        <w:gridCol w:w="8"/>
      </w:tblGrid>
      <w:tr w:rsidR="00C91879" w:rsidRPr="00346859" w14:paraId="0B8A0C0F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hideMark/>
          </w:tcPr>
          <w:p w14:paraId="20AAB55A" w14:textId="77777777" w:rsidR="00FC5E6D" w:rsidRPr="00346859" w:rsidRDefault="00FC5E6D" w:rsidP="00524458">
            <w:pPr>
              <w:pStyle w:val="TableParagraph"/>
              <w:spacing w:line="252" w:lineRule="exact"/>
              <w:ind w:left="109"/>
              <w:jc w:val="center"/>
              <w:rPr>
                <w:rFonts w:ascii="Times New Roman" w:hAnsi="Times New Roman" w:cs="Times New Roman"/>
                <w:b/>
                <w:spacing w:val="-2"/>
                <w:lang w:val="uk-UA"/>
              </w:rPr>
            </w:pPr>
            <w:bookmarkStart w:id="0" w:name="_Hlk223360191"/>
          </w:p>
          <w:p w14:paraId="3EC6B3B2" w14:textId="2E58D330" w:rsidR="0031684D" w:rsidRPr="00346859" w:rsidRDefault="0031684D" w:rsidP="00524458">
            <w:pPr>
              <w:pStyle w:val="TableParagraph"/>
              <w:spacing w:line="252" w:lineRule="exact"/>
              <w:ind w:left="109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spacing w:val="-2"/>
                <w:lang w:val="uk-UA"/>
              </w:rPr>
              <w:t>Завдання</w:t>
            </w:r>
          </w:p>
        </w:tc>
        <w:tc>
          <w:tcPr>
            <w:tcW w:w="3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hideMark/>
          </w:tcPr>
          <w:p w14:paraId="5A6402D2" w14:textId="77777777" w:rsidR="00FC5E6D" w:rsidRPr="00346859" w:rsidRDefault="00FC5E6D" w:rsidP="00524458">
            <w:pPr>
              <w:pStyle w:val="TableParagraph"/>
              <w:spacing w:line="252" w:lineRule="exact"/>
              <w:ind w:left="111"/>
              <w:jc w:val="center"/>
              <w:rPr>
                <w:rFonts w:ascii="Times New Roman" w:hAnsi="Times New Roman" w:cs="Times New Roman"/>
                <w:b/>
                <w:spacing w:val="-2"/>
                <w:lang w:val="uk-UA"/>
              </w:rPr>
            </w:pPr>
          </w:p>
          <w:p w14:paraId="67E880FD" w14:textId="1A877A1A" w:rsidR="0031684D" w:rsidRPr="00346859" w:rsidRDefault="0031684D" w:rsidP="00524458">
            <w:pPr>
              <w:pStyle w:val="TableParagraph"/>
              <w:spacing w:line="252" w:lineRule="exact"/>
              <w:ind w:left="11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spacing w:val="-2"/>
                <w:lang w:val="uk-UA"/>
              </w:rPr>
              <w:t>Захід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hideMark/>
          </w:tcPr>
          <w:p w14:paraId="5DA95522" w14:textId="4B9B3150" w:rsidR="0031684D" w:rsidRPr="00346859" w:rsidRDefault="0031684D" w:rsidP="00524458">
            <w:pPr>
              <w:pStyle w:val="TableParagraph"/>
              <w:spacing w:line="247" w:lineRule="auto"/>
              <w:ind w:left="113" w:right="333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spacing w:val="-2"/>
                <w:lang w:val="uk-UA"/>
              </w:rPr>
              <w:t xml:space="preserve">Очікуваний результат </w:t>
            </w:r>
            <w:r w:rsidRPr="00346859">
              <w:rPr>
                <w:rFonts w:ascii="Times New Roman" w:hAnsi="Times New Roman" w:cs="Times New Roman"/>
                <w:b/>
                <w:iCs/>
                <w:lang w:val="uk-UA"/>
              </w:rPr>
              <w:t>(продукт,</w:t>
            </w:r>
            <w:r w:rsidRPr="00346859">
              <w:rPr>
                <w:rFonts w:ascii="Times New Roman" w:hAnsi="Times New Roman" w:cs="Times New Roman"/>
                <w:b/>
                <w:iCs/>
                <w:spacing w:val="-1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b/>
                <w:iCs/>
                <w:lang w:val="uk-UA"/>
              </w:rPr>
              <w:t>послуга)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hideMark/>
          </w:tcPr>
          <w:p w14:paraId="4433D06B" w14:textId="55586C14" w:rsidR="0031684D" w:rsidRPr="00346859" w:rsidRDefault="00FC5E6D" w:rsidP="00524458">
            <w:pPr>
              <w:pStyle w:val="TableParagraph"/>
              <w:spacing w:line="252" w:lineRule="exact"/>
              <w:rPr>
                <w:rFonts w:ascii="Times New Roman" w:hAnsi="Times New Roman" w:cs="Times New Roman"/>
                <w:b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lang w:val="uk-UA"/>
              </w:rPr>
              <w:t xml:space="preserve">    </w:t>
            </w:r>
            <w:r w:rsidR="0031684D" w:rsidRPr="00346859">
              <w:rPr>
                <w:rFonts w:ascii="Times New Roman" w:hAnsi="Times New Roman" w:cs="Times New Roman"/>
                <w:b/>
                <w:lang w:val="uk-UA"/>
              </w:rPr>
              <w:t>Термін</w:t>
            </w:r>
            <w:r w:rsidR="0031684D" w:rsidRPr="00346859">
              <w:rPr>
                <w:rFonts w:ascii="Times New Roman" w:hAnsi="Times New Roman" w:cs="Times New Roman"/>
                <w:b/>
                <w:spacing w:val="1"/>
                <w:lang w:val="uk-UA"/>
              </w:rPr>
              <w:t xml:space="preserve"> </w:t>
            </w:r>
            <w:r w:rsidR="0031684D" w:rsidRPr="00346859">
              <w:rPr>
                <w:rFonts w:ascii="Times New Roman" w:hAnsi="Times New Roman" w:cs="Times New Roman"/>
                <w:b/>
                <w:spacing w:val="-2"/>
                <w:lang w:val="uk-UA"/>
              </w:rPr>
              <w:t>реалізації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hideMark/>
          </w:tcPr>
          <w:p w14:paraId="7C1164DC" w14:textId="77777777" w:rsidR="00FC5E6D" w:rsidRPr="00346859" w:rsidRDefault="00FC5E6D" w:rsidP="00524458">
            <w:pPr>
              <w:pStyle w:val="TableParagraph"/>
              <w:spacing w:line="252" w:lineRule="exact"/>
              <w:ind w:left="117"/>
              <w:jc w:val="center"/>
              <w:rPr>
                <w:rFonts w:ascii="Times New Roman" w:hAnsi="Times New Roman" w:cs="Times New Roman"/>
                <w:b/>
                <w:spacing w:val="-2"/>
                <w:lang w:val="uk-UA"/>
              </w:rPr>
            </w:pPr>
          </w:p>
          <w:p w14:paraId="12CF7543" w14:textId="56EA782E" w:rsidR="0031684D" w:rsidRPr="00346859" w:rsidRDefault="0031684D" w:rsidP="00524458">
            <w:pPr>
              <w:pStyle w:val="TableParagraph"/>
              <w:spacing w:line="252" w:lineRule="exact"/>
              <w:ind w:left="117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spacing w:val="-2"/>
                <w:lang w:val="uk-UA"/>
              </w:rPr>
              <w:t>Відповідальний</w:t>
            </w:r>
          </w:p>
        </w:tc>
        <w:tc>
          <w:tcPr>
            <w:tcW w:w="11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hideMark/>
          </w:tcPr>
          <w:p w14:paraId="3BD23D64" w14:textId="77777777" w:rsidR="0031684D" w:rsidRPr="00346859" w:rsidRDefault="0031684D" w:rsidP="00524458">
            <w:pPr>
              <w:pStyle w:val="TableParagraph"/>
              <w:spacing w:line="247" w:lineRule="auto"/>
              <w:ind w:left="118" w:right="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spacing w:val="-2"/>
                <w:lang w:val="uk-UA"/>
              </w:rPr>
              <w:t xml:space="preserve">Міжнародна </w:t>
            </w:r>
            <w:r w:rsidRPr="00346859">
              <w:rPr>
                <w:rFonts w:ascii="Times New Roman" w:hAnsi="Times New Roman" w:cs="Times New Roman"/>
                <w:b/>
                <w:lang w:val="uk-UA"/>
              </w:rPr>
              <w:t>технічна</w:t>
            </w:r>
            <w:r w:rsidRPr="00346859">
              <w:rPr>
                <w:rFonts w:ascii="Times New Roman" w:hAnsi="Times New Roman" w:cs="Times New Roman"/>
                <w:b/>
                <w:spacing w:val="-1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b/>
                <w:lang w:val="uk-UA"/>
              </w:rPr>
              <w:t>допомога (за наявності)</w:t>
            </w:r>
          </w:p>
        </w:tc>
      </w:tr>
      <w:tr w:rsidR="00D11E7D" w:rsidRPr="00346859" w14:paraId="6BCA3BF8" w14:textId="77777777" w:rsidTr="00524458">
        <w:trPr>
          <w:gridAfter w:val="1"/>
          <w:wAfter w:w="8" w:type="dxa"/>
          <w:trHeight w:val="759"/>
        </w:trPr>
        <w:tc>
          <w:tcPr>
            <w:tcW w:w="2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D500C" w14:textId="77777777" w:rsidR="0031684D" w:rsidRPr="00346859" w:rsidRDefault="0031684D" w:rsidP="005244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4C9D5" w14:textId="77777777" w:rsidR="0031684D" w:rsidRPr="00346859" w:rsidRDefault="0031684D" w:rsidP="005244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FB250" w14:textId="77777777" w:rsidR="0031684D" w:rsidRPr="00346859" w:rsidRDefault="0031684D" w:rsidP="00524458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hideMark/>
          </w:tcPr>
          <w:p w14:paraId="0898A146" w14:textId="53123B76" w:rsidR="0031684D" w:rsidRPr="00346859" w:rsidRDefault="0031684D" w:rsidP="00524458">
            <w:pPr>
              <w:pStyle w:val="TableParagraph"/>
              <w:spacing w:line="252" w:lineRule="exact"/>
              <w:ind w:left="286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lang w:val="uk-UA"/>
              </w:rPr>
              <w:t>Дата</w:t>
            </w:r>
            <w:r w:rsidR="00FC5E6D" w:rsidRPr="00346859">
              <w:rPr>
                <w:rFonts w:ascii="Times New Roman" w:hAnsi="Times New Roman" w:cs="Times New Roman"/>
                <w:b/>
                <w:spacing w:val="-5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b/>
                <w:spacing w:val="-2"/>
                <w:lang w:val="uk-UA"/>
              </w:rPr>
              <w:t>початку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hideMark/>
          </w:tcPr>
          <w:p w14:paraId="626FB7CB" w14:textId="61851867" w:rsidR="0031684D" w:rsidRPr="00346859" w:rsidRDefault="0031684D" w:rsidP="00524458">
            <w:pPr>
              <w:pStyle w:val="TableParagraph"/>
              <w:spacing w:line="252" w:lineRule="exact"/>
              <w:ind w:left="255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lang w:val="uk-UA"/>
              </w:rPr>
              <w:t>Дата</w:t>
            </w:r>
            <w:r w:rsidR="00FC5E6D" w:rsidRPr="00346859">
              <w:rPr>
                <w:rFonts w:ascii="Times New Roman" w:hAnsi="Times New Roman" w:cs="Times New Roman"/>
                <w:b/>
                <w:spacing w:val="-7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b/>
                <w:spacing w:val="-2"/>
                <w:lang w:val="uk-UA"/>
              </w:rPr>
              <w:t>завершення</w:t>
            </w: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EADDE1" w14:textId="77777777" w:rsidR="0031684D" w:rsidRPr="00346859" w:rsidRDefault="0031684D" w:rsidP="0052445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EF999" w14:textId="77777777" w:rsidR="0031684D" w:rsidRPr="00346859" w:rsidRDefault="0031684D" w:rsidP="00524458">
            <w:pPr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</w:p>
        </w:tc>
      </w:tr>
      <w:tr w:rsidR="0031684D" w:rsidRPr="00346859" w14:paraId="61273E53" w14:textId="77777777" w:rsidTr="00524458">
        <w:trPr>
          <w:trHeight w:val="435"/>
        </w:trPr>
        <w:tc>
          <w:tcPr>
            <w:tcW w:w="151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6B8DAF" w14:textId="5044E511" w:rsidR="0031684D" w:rsidRPr="00346859" w:rsidRDefault="0031684D" w:rsidP="00524458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Напрям 1. Фізична </w:t>
            </w:r>
            <w:proofErr w:type="spellStart"/>
            <w:r w:rsidRPr="003468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безбар</w:t>
            </w:r>
            <w:r w:rsidR="00E12998" w:rsidRPr="003468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’</w:t>
            </w:r>
            <w:r w:rsidRPr="003468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єрність</w:t>
            </w:r>
            <w:proofErr w:type="spellEnd"/>
          </w:p>
        </w:tc>
      </w:tr>
      <w:tr w:rsidR="0031684D" w:rsidRPr="00346859" w14:paraId="3A7A0AA8" w14:textId="77777777" w:rsidTr="00524458">
        <w:trPr>
          <w:trHeight w:val="352"/>
        </w:trPr>
        <w:tc>
          <w:tcPr>
            <w:tcW w:w="151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E3375" w14:textId="011FA8D9" w:rsidR="0031684D" w:rsidRPr="00346859" w:rsidRDefault="0031684D" w:rsidP="0052445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green"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Стратегічна ціль 1.</w:t>
            </w:r>
            <w:r w:rsidR="00CC456E"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1</w:t>
            </w:r>
            <w:r w:rsidR="0088417F"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D11E7D"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Системи моніторингу і контролю забезпечують </w:t>
            </w:r>
            <w:r w:rsidR="00C9042C"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застосування норм і стандартів </w:t>
            </w:r>
            <w:r w:rsidR="00D11E7D"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доступн</w:t>
            </w:r>
            <w:r w:rsidR="00C9042C"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</w:t>
            </w:r>
            <w:r w:rsidR="00D11E7D"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ст</w:t>
            </w:r>
            <w:r w:rsidR="00C9042C"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і</w:t>
            </w:r>
            <w:r w:rsidR="00D11E7D"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 об’єктів фізичного оточення </w:t>
            </w:r>
            <w:r w:rsidR="00C9042C"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і </w:t>
            </w:r>
            <w:r w:rsidR="00D11E7D"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транспорту</w:t>
            </w:r>
          </w:p>
          <w:p w14:paraId="398EE87E" w14:textId="5DACED8B" w:rsidR="0031684D" w:rsidRPr="00346859" w:rsidRDefault="0031684D" w:rsidP="00524458">
            <w:pPr>
              <w:pStyle w:val="TableParagraph"/>
              <w:ind w:left="30" w:right="2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</w:tr>
      <w:tr w:rsidR="003233F6" w:rsidRPr="00346859" w14:paraId="26EB2611" w14:textId="77777777" w:rsidTr="00524458">
        <w:trPr>
          <w:gridAfter w:val="1"/>
          <w:wAfter w:w="8" w:type="dxa"/>
          <w:trHeight w:val="1959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16F79339" w14:textId="50328E7D" w:rsidR="003233F6" w:rsidRPr="00346859" w:rsidRDefault="003233F6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1.</w:t>
            </w:r>
            <w:r w:rsidR="000918A8"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</w:t>
            </w:r>
            <w:r w:rsidR="00CD712E"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.1</w:t>
            </w:r>
            <w:r w:rsidR="00CF036F"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Забезпечення збору і поширення достовірної інформації про доступність об</w:t>
            </w:r>
            <w:r w:rsidR="00970BC4" w:rsidRPr="00970BC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’</w:t>
            </w:r>
            <w:proofErr w:type="spellStart"/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єктів</w:t>
            </w:r>
            <w:proofErr w:type="spellEnd"/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фізичного оточення</w:t>
            </w:r>
          </w:p>
          <w:p w14:paraId="162AEAC6" w14:textId="77777777" w:rsidR="003233F6" w:rsidRPr="00346859" w:rsidRDefault="003233F6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7308622E" w14:textId="77777777" w:rsidR="003233F6" w:rsidRPr="00346859" w:rsidRDefault="003233F6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02706885" w14:textId="77777777" w:rsidR="003233F6" w:rsidRPr="00346859" w:rsidRDefault="003233F6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4B0F9847" w14:textId="77777777" w:rsidR="003233F6" w:rsidRPr="00346859" w:rsidRDefault="003233F6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48366A98" w14:textId="77777777" w:rsidR="003233F6" w:rsidRPr="00346859" w:rsidRDefault="003233F6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76F7A38C" w14:textId="4A0F46A0" w:rsidR="003233F6" w:rsidRPr="00346859" w:rsidRDefault="003233F6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6CC0B226" w14:textId="3D7D7B5F" w:rsidR="009B50FB" w:rsidRPr="00346859" w:rsidRDefault="003233F6" w:rsidP="00524458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1.1</w:t>
            </w:r>
            <w:r w:rsidR="000918A8"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.1</w:t>
            </w:r>
            <w:r w:rsidR="00CD712E"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.1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Збір та узагальнення  інформації щодо моніторингу та оцінки ступеня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безбар'єрності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об'єктів фізичного оточення </w:t>
            </w:r>
            <w:r w:rsidRPr="00346859">
              <w:rPr>
                <w:rFonts w:ascii="Times New Roman" w:hAnsi="Times New Roman" w:cs="Times New Roman"/>
                <w:w w:val="75"/>
                <w:sz w:val="24"/>
                <w:szCs w:val="24"/>
                <w:lang w:val="uk-UA"/>
              </w:rPr>
              <w:t xml:space="preserve">і  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 для осіб з інвалідністю та інших маломобільних груп      </w:t>
            </w: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населення</w:t>
            </w:r>
            <w:r w:rsidR="003B38FC"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</w:t>
            </w:r>
          </w:p>
          <w:p w14:paraId="154A2DDE" w14:textId="26BC69C4" w:rsidR="003233F6" w:rsidRPr="00CD21D9" w:rsidRDefault="00BF0FA2" w:rsidP="00CD21D9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О</w:t>
            </w:r>
            <w:r w:rsidR="00A83A73"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прилюднення результатів  на офіційному </w:t>
            </w:r>
            <w:proofErr w:type="spellStart"/>
            <w:r w:rsidR="00A83A73"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вебсайті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CE68CD" w14:textId="28AC1B30" w:rsidR="003233F6" w:rsidRPr="00346859" w:rsidRDefault="003233F6" w:rsidP="00524458">
            <w:pPr>
              <w:pStyle w:val="TableParagraph"/>
              <w:tabs>
                <w:tab w:val="left" w:pos="1463"/>
              </w:tabs>
              <w:spacing w:line="239" w:lineRule="exact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="00C91879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узагальнено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</w:t>
            </w:r>
            <w:r w:rsidR="0031135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оприлюднено результати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D1AFDE" w14:textId="7E121BB7" w:rsidR="003233F6" w:rsidRPr="00346859" w:rsidRDefault="003233F6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01.06.2026</w:t>
            </w:r>
          </w:p>
          <w:p w14:paraId="40191D63" w14:textId="77777777" w:rsidR="003233F6" w:rsidRPr="00346859" w:rsidRDefault="003233F6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97616E" w14:textId="01FF857A" w:rsidR="003233F6" w:rsidRPr="00346859" w:rsidRDefault="003233F6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01.06.2027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6ABD3E" w14:textId="19C3C226" w:rsidR="003233F6" w:rsidRPr="00346859" w:rsidRDefault="003233F6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50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F856B1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31135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649E460B" w14:textId="77777777" w:rsidR="003233F6" w:rsidRPr="00346859" w:rsidRDefault="003233F6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819472" w14:textId="2F5A8929" w:rsidR="003233F6" w:rsidRPr="00346859" w:rsidRDefault="003233F6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507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F856B1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3CF085" w14:textId="77777777" w:rsidR="00AB58E6" w:rsidRDefault="00AB58E6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FF52E2" w14:textId="77777777" w:rsidR="00AB58E6" w:rsidRDefault="00AB58E6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B77DFA" w14:textId="08E3DF6F" w:rsidR="00700F91" w:rsidRDefault="003233F6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містобудування та архітектури </w:t>
            </w:r>
          </w:p>
          <w:p w14:paraId="548A2D7F" w14:textId="5400470A" w:rsidR="00700F91" w:rsidRDefault="00700F91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комітету</w:t>
            </w:r>
          </w:p>
          <w:p w14:paraId="3628D14D" w14:textId="3E68DD07" w:rsidR="003233F6" w:rsidRPr="00346859" w:rsidRDefault="003233F6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Ніжинської міської ради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D5DA5A" w14:textId="77777777" w:rsidR="003233F6" w:rsidRPr="00346859" w:rsidRDefault="003233F6" w:rsidP="00524458">
            <w:pPr>
              <w:pStyle w:val="TableParagraph"/>
              <w:rPr>
                <w:rFonts w:ascii="Times New Roman"/>
                <w:lang w:val="uk-UA"/>
              </w:rPr>
            </w:pPr>
          </w:p>
          <w:p w14:paraId="56F2426D" w14:textId="77777777" w:rsidR="003233F6" w:rsidRPr="00346859" w:rsidRDefault="003233F6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5AEC83AA" w14:textId="77777777" w:rsidTr="00524458">
        <w:trPr>
          <w:gridAfter w:val="1"/>
          <w:wAfter w:w="8" w:type="dxa"/>
          <w:trHeight w:val="1959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2192100" w14:textId="11F2B911" w:rsidR="001929BC" w:rsidRPr="00346859" w:rsidRDefault="001929BC" w:rsidP="00524458">
            <w:pPr>
              <w:pStyle w:val="TableParagraph"/>
              <w:spacing w:before="3"/>
              <w:ind w:left="127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1.1.2</w:t>
            </w:r>
            <w:r w:rsidRPr="00346859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безпечних і зручних умов для пересування осіб з інвалідністю, які користуються кріслами колісними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13CF58" w14:textId="29F859E0" w:rsidR="00F8600D" w:rsidRPr="00CD21D9" w:rsidRDefault="001929BC" w:rsidP="00CD21D9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1.1.2.1 </w:t>
            </w:r>
            <w:r w:rsidR="004145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ехнічне обстеження наявних пандусів та прилеглої території з метою визначення недоліків</w:t>
            </w:r>
            <w:r w:rsidR="00CD21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Розробити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</w:t>
            </w:r>
            <w:r w:rsidRPr="0034685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державних будівельних норм щодо</w:t>
            </w:r>
            <w:r w:rsidR="00CD21D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85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безбар’єрності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80654B5" w14:textId="44DF1C87" w:rsidR="001929BC" w:rsidRPr="00346859" w:rsidRDefault="001929BC" w:rsidP="00524458">
            <w:pPr>
              <w:pStyle w:val="TableParagraph"/>
              <w:tabs>
                <w:tab w:val="left" w:pos="1463"/>
              </w:tabs>
              <w:spacing w:line="239" w:lineRule="exact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Забезпечено комфортний і безпечний доступ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5FCA8B" w14:textId="4E380D88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03.2026</w:t>
            </w:r>
          </w:p>
          <w:p w14:paraId="55EC999D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CE1185" w14:textId="14811826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831454" w14:textId="212A9CEE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Чернігів»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BAF9B7B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CD21D9" w:rsidRPr="00346859" w14:paraId="70246D7D" w14:textId="77777777" w:rsidTr="00524458">
        <w:trPr>
          <w:gridAfter w:val="1"/>
          <w:wAfter w:w="8" w:type="dxa"/>
          <w:trHeight w:val="1959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E45EB3" w14:textId="24AB0EFA" w:rsidR="00CD21D9" w:rsidRPr="00346859" w:rsidRDefault="00CD21D9" w:rsidP="00524458">
            <w:pPr>
              <w:pStyle w:val="TableParagraph"/>
              <w:spacing w:before="3"/>
              <w:ind w:left="127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1.1.3 Визначення вимог до </w:t>
            </w:r>
            <w:proofErr w:type="spellStart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безбарʼєрності</w:t>
            </w:r>
            <w:proofErr w:type="spellEnd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ортивних будівлях, майданчиках, спортивних залах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11E8F9" w14:textId="26F3EE8C" w:rsidR="00CD21D9" w:rsidRPr="00346859" w:rsidRDefault="00CD21D9" w:rsidP="00524458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1.1.3.1  Збір,  аналіз та оприлюднення інформації щодо кількості об’єктів молодіжної інфраструктури, які є доступними для всіх категорій молоді, зокрема осіб з інвалідністю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235A2C" w14:textId="1F1F36DC" w:rsidR="00CD21D9" w:rsidRPr="00346859" w:rsidRDefault="00CD21D9" w:rsidP="00524458">
            <w:pPr>
              <w:pStyle w:val="TableParagraph"/>
              <w:tabs>
                <w:tab w:val="left" w:pos="1463"/>
              </w:tabs>
              <w:spacing w:line="239" w:lineRule="exact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заходи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4708ED" w14:textId="0B885E15" w:rsidR="00CD21D9" w:rsidRPr="00346859" w:rsidRDefault="00CD21D9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2E35C0" w14:textId="098DFC09" w:rsidR="00CD21D9" w:rsidRPr="00346859" w:rsidRDefault="00CD21D9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D0F5CC" w14:textId="270AA5C9" w:rsidR="00CD21D9" w:rsidRPr="00346859" w:rsidRDefault="00CD21D9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фізичної культури та спорту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724DEE" w14:textId="77777777" w:rsidR="00CD21D9" w:rsidRPr="00346859" w:rsidRDefault="00CD21D9" w:rsidP="00524458">
            <w:pPr>
              <w:pStyle w:val="TableParagraph"/>
              <w:rPr>
                <w:rFonts w:ascii="Times New Roman"/>
                <w:sz w:val="24"/>
                <w:szCs w:val="24"/>
                <w:lang w:val="uk-UA"/>
              </w:rPr>
            </w:pPr>
          </w:p>
        </w:tc>
      </w:tr>
      <w:tr w:rsidR="00CD21D9" w:rsidRPr="00346859" w14:paraId="7330E9F2" w14:textId="77777777" w:rsidTr="00E11E2B">
        <w:trPr>
          <w:gridAfter w:val="1"/>
          <w:wAfter w:w="8" w:type="dxa"/>
          <w:trHeight w:val="1109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51E177" w14:textId="77777777" w:rsidR="00CD21D9" w:rsidRPr="00346859" w:rsidRDefault="00CD21D9" w:rsidP="00524458">
            <w:pPr>
              <w:pStyle w:val="TableParagraph"/>
              <w:spacing w:before="3"/>
              <w:ind w:left="127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B2E620" w14:textId="1C958B3C" w:rsidR="00CD21D9" w:rsidRDefault="00CD21D9" w:rsidP="00524458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145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наліз фактичного забезпечення доступу до закладів та інфраструктури фізичної культури і спорту для всіх груп населення</w:t>
            </w:r>
          </w:p>
          <w:p w14:paraId="7B4379EE" w14:textId="403BA102" w:rsidR="00CD21D9" w:rsidRPr="00346859" w:rsidRDefault="00CD21D9" w:rsidP="00524458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A98849" w14:textId="1DF63676" w:rsidR="00CD21D9" w:rsidRPr="00346859" w:rsidRDefault="00CD21D9" w:rsidP="00524458">
            <w:pPr>
              <w:pStyle w:val="TableParagraph"/>
              <w:tabs>
                <w:tab w:val="left" w:pos="1463"/>
              </w:tabs>
              <w:spacing w:line="239" w:lineRule="exact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DE36DC" w14:textId="37EFC3CF" w:rsidR="00CD21D9" w:rsidRPr="00346859" w:rsidRDefault="00CD21D9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EB3D56" w14:textId="04379E71" w:rsidR="00CD21D9" w:rsidRPr="00346859" w:rsidRDefault="00CD21D9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4C5F80A" w14:textId="77777777" w:rsidR="00CD21D9" w:rsidRPr="00346859" w:rsidRDefault="00CD21D9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фізичної культури та спорту</w:t>
            </w:r>
          </w:p>
          <w:p w14:paraId="569CD48C" w14:textId="19C9912B" w:rsidR="00CD21D9" w:rsidRPr="00346859" w:rsidRDefault="00CD21D9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СДВ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92E390" w14:textId="77777777" w:rsidR="00CD21D9" w:rsidRPr="00346859" w:rsidRDefault="00CD21D9" w:rsidP="00524458">
            <w:pPr>
              <w:pStyle w:val="TableParagraph"/>
              <w:rPr>
                <w:rFonts w:ascii="Times New Roman"/>
                <w:sz w:val="24"/>
                <w:szCs w:val="24"/>
                <w:lang w:val="uk-UA"/>
              </w:rPr>
            </w:pPr>
          </w:p>
        </w:tc>
      </w:tr>
      <w:tr w:rsidR="001929BC" w:rsidRPr="00346859" w14:paraId="53636062" w14:textId="77777777" w:rsidTr="00524458">
        <w:trPr>
          <w:trHeight w:val="449"/>
        </w:trPr>
        <w:tc>
          <w:tcPr>
            <w:tcW w:w="15136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5AB1CA" w14:textId="127DC7D5" w:rsidR="001929BC" w:rsidRPr="00346859" w:rsidRDefault="001929BC" w:rsidP="00524458">
            <w:pPr>
              <w:pStyle w:val="TableParagraph"/>
              <w:jc w:val="center"/>
              <w:rPr>
                <w:rFonts w:ascii="Times New Roman"/>
                <w:i/>
                <w:iCs/>
                <w:lang w:val="uk-UA"/>
              </w:rPr>
            </w:pPr>
            <w:r w:rsidRPr="003468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Стратегічна ціль 1.2 О</w:t>
            </w:r>
            <w:r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б’єкти фізичного оточення і транспортна система створюються та оновлюються відповідно до сучасних стандартів доступності</w:t>
            </w:r>
          </w:p>
        </w:tc>
      </w:tr>
      <w:tr w:rsidR="001929BC" w:rsidRPr="00346859" w14:paraId="16E072D9" w14:textId="77777777" w:rsidTr="00524458">
        <w:trPr>
          <w:gridAfter w:val="1"/>
          <w:wAfter w:w="8" w:type="dxa"/>
          <w:trHeight w:val="968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E6A233" w14:textId="2F329017" w:rsidR="001929BC" w:rsidRPr="00346859" w:rsidRDefault="001929BC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1.2.1 Створення безперешкодного фізичного доступу для осіб з інвалідністю та інших маломобільних груп населення</w:t>
            </w:r>
          </w:p>
          <w:p w14:paraId="08EAB6B6" w14:textId="77777777" w:rsidR="001929BC" w:rsidRDefault="001929BC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713D75" w14:textId="77777777" w:rsidR="00CD21D9" w:rsidRPr="00274E88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0542A3" w14:textId="77777777" w:rsid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7C7FB0" w14:textId="77777777" w:rsid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316D9C" w14:textId="77777777" w:rsid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1F68F2" w14:textId="77777777" w:rsid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299BF7" w14:textId="77777777" w:rsid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17A00F" w14:textId="77777777" w:rsid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6A1AEA" w14:textId="77777777" w:rsid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370C04" w14:textId="77777777" w:rsid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D8E2B2" w14:textId="77777777" w:rsid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831B07" w14:textId="77777777" w:rsid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E3E80A" w14:textId="77777777" w:rsid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0FDB4E" w14:textId="77777777" w:rsid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1F880D" w14:textId="77777777" w:rsid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870EE5" w14:textId="77777777" w:rsid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719DAC9" w14:textId="77777777" w:rsid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DB91EF8" w14:textId="0D70F75A" w:rsidR="00CD21D9" w:rsidRPr="00274E88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E5F480" w14:textId="1D5C8328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1.2.1.1 Облаштування пандусу у терапевтичному відділенні, акушерсько-гінекологічному відділенні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56F913" w14:textId="5FFBFC18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</w:t>
            </w:r>
          </w:p>
          <w:p w14:paraId="47475496" w14:textId="7899AC8E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</w:t>
            </w:r>
            <w:r w:rsidR="00AF5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4065F7" w14:textId="6A2BA174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 для маломобільних</w:t>
            </w:r>
          </w:p>
          <w:p w14:paraId="7DE1AC43" w14:textId="26DDDD8C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груп населення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CB0C1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12B953F1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</w:p>
          <w:p w14:paraId="2FCC5CDE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</w:p>
          <w:p w14:paraId="559A7768" w14:textId="4E138817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04.2026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5BDF1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03.2026</w:t>
            </w:r>
          </w:p>
          <w:p w14:paraId="589A1982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</w:p>
          <w:p w14:paraId="42069B82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</w:p>
          <w:p w14:paraId="21E3AE5E" w14:textId="12889C80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09.2026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7D7EDB81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генерального директора  з господарсько-автотранспортної служби та допоміжних служб підприємства Потороча Д.М.</w:t>
            </w:r>
          </w:p>
          <w:p w14:paraId="2888473E" w14:textId="7D4D6425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НЦМЛ ім.</w:t>
            </w:r>
          </w:p>
          <w:p w14:paraId="36A520F8" w14:textId="4BC3906B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Галицького</w:t>
            </w:r>
          </w:p>
        </w:tc>
        <w:tc>
          <w:tcPr>
            <w:tcW w:w="119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14:paraId="795356A3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  <w:p w14:paraId="77EE953E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7D9839CB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F4AF1D6" w14:textId="77777777" w:rsidR="001929BC" w:rsidRPr="00346859" w:rsidRDefault="001929BC" w:rsidP="00524458">
            <w:pPr>
              <w:ind w:left="12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C8446" w14:textId="27EB56CB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1.2.1.2 Облаштування </w:t>
            </w:r>
            <w:proofErr w:type="spellStart"/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па</w:t>
            </w:r>
            <w:r w:rsidR="00F8600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</w:t>
            </w: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кувальних</w:t>
            </w:r>
            <w:proofErr w:type="spellEnd"/>
            <w:r w:rsidR="00F8600D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місць для осіб з інвалідністю біля кожної будівлі закладу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B29B4" w14:textId="00252445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BA1AE" w14:textId="076EBE6E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05.2026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64809" w14:textId="2F7962B7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07.2026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496411D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34C9FB9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6CD1B495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5C1A612" w14:textId="77777777" w:rsidR="001929BC" w:rsidRPr="00346859" w:rsidRDefault="001929BC" w:rsidP="00524458">
            <w:pPr>
              <w:ind w:left="12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D0097" w14:textId="5D6F4453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1.2.1.3 Облаштування пандусу з навісом відповідно до державних будівельних норм </w:t>
            </w:r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для осіб з інвалідністю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9A103" w14:textId="555FD374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фізичн</w:t>
            </w:r>
            <w:r w:rsidR="00AF5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</w:p>
          <w:p w14:paraId="7ADC8AF3" w14:textId="583FDCAF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B9445" w14:textId="3F5FEEEA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12.2025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0EFC" w14:textId="5E5D6172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06.2026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F703578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BF8D06" w14:textId="4EC01B61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«ЦНАП»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F91F0DB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71BCD43B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BA2A1EA" w14:textId="77777777" w:rsidR="001929BC" w:rsidRPr="00346859" w:rsidRDefault="001929BC" w:rsidP="00524458">
            <w:pPr>
              <w:ind w:left="12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A69CC" w14:textId="67AF2ECF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1.2.1.4 </w:t>
            </w:r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Облаштування санітарно-гігієнічних приміщень для осіб з інвалідністю у кардіологічному, хірургічному та інших відділеннях лікарні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2F2A5A" w14:textId="77777777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F97D4E" w14:textId="77777777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D5C6D7" w14:textId="77777777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9A70965" w14:textId="77777777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7C523E" w14:textId="2B39F635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</w:t>
            </w:r>
          </w:p>
          <w:p w14:paraId="0977BD52" w14:textId="3C977178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</w:t>
            </w:r>
            <w:r w:rsidR="00AF59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</w:p>
          <w:p w14:paraId="01EEFFBE" w14:textId="18E8EF9F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доступ </w:t>
            </w:r>
          </w:p>
          <w:p w14:paraId="70CB4304" w14:textId="6967763E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297E25" w14:textId="534D0E19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90C68" w14:textId="1D8AFA46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DF01D" w14:textId="74B5DD2E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14:paraId="6B1155B0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F3A3F9" w14:textId="1D07DC46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генерального</w:t>
            </w:r>
          </w:p>
          <w:p w14:paraId="688AA0DE" w14:textId="519A3495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директора  з господарсько-автотранспортної</w:t>
            </w:r>
          </w:p>
          <w:p w14:paraId="2E003F33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служби та допоміжних служб підприємства  Потороча Д.М.</w:t>
            </w:r>
          </w:p>
          <w:p w14:paraId="0C899545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НЦМЛ</w:t>
            </w:r>
          </w:p>
          <w:p w14:paraId="47B1459A" w14:textId="23E0191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 М. Галицького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6C80034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48D006C4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1F40A41" w14:textId="77777777" w:rsidR="001929BC" w:rsidRPr="00346859" w:rsidRDefault="001929BC" w:rsidP="00524458">
            <w:pPr>
              <w:ind w:left="12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A2AFD" w14:textId="2A333078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1.2.1.5 Встановлення тактильних, візуальних та інших елементів доступності для осіб з інвалідністю та інших маломобільних груп населення в кожному відділенні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021C7" w14:textId="1DA4CB66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C780E" w14:textId="3637EB38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07.2026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683BB" w14:textId="13936255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09.2026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0388430" w14:textId="473D6205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333E475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11DCD00C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76DC669" w14:textId="77777777" w:rsidR="001929BC" w:rsidRPr="00346859" w:rsidRDefault="001929BC" w:rsidP="00524458">
            <w:pPr>
              <w:ind w:left="12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18A33" w14:textId="2014FD9E" w:rsidR="001929BC" w:rsidRPr="00346859" w:rsidRDefault="001929BC" w:rsidP="00524458">
            <w:pPr>
              <w:pStyle w:val="TableParagraph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1.2.1.6 За фінансової можливості та юридичного дозволу встановити пандуси вхідної групи на визначених об’єктах</w:t>
            </w:r>
            <w:r w:rsidRPr="00346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краєзнавчого музею ім. І. Спаського</w:t>
            </w:r>
            <w:r w:rsidR="00F8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(Небесна сотня 11</w:t>
            </w:r>
            <w:r w:rsidR="00F8600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,</w:t>
            </w: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proofErr w:type="spellStart"/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Богушевича</w:t>
            </w:r>
            <w:proofErr w:type="spellEnd"/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1,</w:t>
            </w:r>
            <w:r w:rsidR="00F8600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Поштова 5)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протиковзке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покриття, пониження порогів, облаштування тактильним</w:t>
            </w:r>
            <w:r w:rsidR="00F86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засобами інформації для осіб з порушенням зору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FC17C" w14:textId="420DD2E0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Забезпечено  фізичний доступ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E8EBC" w14:textId="02BC8EF3" w:rsidR="001929BC" w:rsidRPr="00346859" w:rsidRDefault="00C428EF" w:rsidP="00AE25F8">
            <w:pPr>
              <w:pStyle w:val="TableParagraph"/>
              <w:ind w:left="142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07.</w:t>
            </w:r>
            <w:r w:rsidR="001929BC"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6903A" w14:textId="6B62B9F0" w:rsidR="001929BC" w:rsidRPr="00346859" w:rsidRDefault="00C428EF" w:rsidP="00AE25F8">
            <w:pPr>
              <w:pStyle w:val="TableParagraph"/>
              <w:ind w:left="142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10.</w:t>
            </w:r>
            <w:r w:rsidR="001929BC"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2429A2" w14:textId="6BCC153B" w:rsidR="001929BC" w:rsidRPr="00346859" w:rsidRDefault="001929BC" w:rsidP="0052445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Адміністрація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краєзнавчого музею ім. І. Спаського.</w:t>
            </w:r>
          </w:p>
          <w:p w14:paraId="2806EA9F" w14:textId="77777777" w:rsidR="001929BC" w:rsidRPr="00346859" w:rsidRDefault="001929BC" w:rsidP="0052445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F7B0F4" w14:textId="2C639C58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Будівельна фірма, з відповідною кваліфікацією та дозволом на проведення таких робіт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74C36BE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17F79ED9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90FA27F" w14:textId="77777777" w:rsidR="001929BC" w:rsidRPr="00346859" w:rsidRDefault="001929BC" w:rsidP="00524458">
            <w:pPr>
              <w:ind w:left="127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9C92A" w14:textId="54FD0AAE" w:rsidR="001929BC" w:rsidRPr="00346859" w:rsidRDefault="001929BC" w:rsidP="00524458">
            <w:pPr>
              <w:pStyle w:val="TableParagraph"/>
              <w:spacing w:before="2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1.2.1.7 Встановлення зовнішньої тактильної таблички  на вході до будівлі з шрифтом Брайля, що містить інформацію про будівлю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720BC" w14:textId="54EDCE3D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Забезпечено доступ до інформації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F82EB" w14:textId="12A94EA6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03.2026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E5B2C" w14:textId="1C602634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06.2026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A300C35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8C6CBE" w14:textId="672F3C7A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«ЦНАП»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3492FC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1FDE5615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2569B69" w14:textId="77777777" w:rsidR="001929BC" w:rsidRPr="00346859" w:rsidRDefault="001929BC" w:rsidP="00524458">
            <w:pPr>
              <w:ind w:left="127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8B9A2" w14:textId="77777777" w:rsidR="001929BC" w:rsidRDefault="001929BC" w:rsidP="00524458">
            <w:pPr>
              <w:pStyle w:val="TableParagraph"/>
              <w:spacing w:before="2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1.2.1.8 </w:t>
            </w: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Перегляд планування експозиції для вільного руху осіб на </w:t>
            </w:r>
            <w:proofErr w:type="spellStart"/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кріслоколісному</w:t>
            </w:r>
            <w:proofErr w:type="spellEnd"/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на всіх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визначених об’єктах</w:t>
            </w:r>
            <w:r w:rsidRPr="00346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краєзнавчого музею ім. І. Спаського</w:t>
            </w:r>
          </w:p>
          <w:p w14:paraId="6F94CE5A" w14:textId="21577414" w:rsidR="00CD21D9" w:rsidRPr="00346859" w:rsidRDefault="00CD21D9" w:rsidP="00524458">
            <w:pPr>
              <w:pStyle w:val="TableParagraph"/>
              <w:spacing w:before="2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D5047" w14:textId="3B3D773C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доступ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D77C2" w14:textId="64E4691F" w:rsidR="001929BC" w:rsidRPr="00346859" w:rsidRDefault="00C428EF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7F748" w14:textId="78245659" w:rsidR="001929BC" w:rsidRPr="00346859" w:rsidRDefault="00AE25F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2029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E11DC99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0CC69300" w14:textId="74E4F181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Адміністрація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краєзнавчого музею ім. І. Спаського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0214A2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336A4597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DF3D089" w14:textId="77777777" w:rsidR="001929BC" w:rsidRPr="00346859" w:rsidRDefault="001929BC" w:rsidP="00524458">
            <w:pPr>
              <w:ind w:left="127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40BFB" w14:textId="1E64051B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ind w:left="14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1.2.1.9 Встановлення пандусу, облаштування нековзкого покриття вхідної групи </w:t>
            </w: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КЗПМО «НМШ»,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облаштування візуальними позначками для осіб з вадами зору. </w:t>
            </w: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Маркування евакуаційних шляхів, адаптація укриття та кабінетів для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маломобільних груп населення.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C91D2" w14:textId="401415C9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доступ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30606" w14:textId="6C6E418C" w:rsidR="001929BC" w:rsidRPr="00346859" w:rsidRDefault="00AE25F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ADAC4" w14:textId="0E2C0412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AE25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2DAE3A" w14:textId="7777777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CD21DAD" w14:textId="405118B5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Директор КЗПМО «Ніжинська музична школа»</w:t>
            </w:r>
          </w:p>
          <w:p w14:paraId="378748BA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BFDD1E6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01AC66DA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6D7FDAD" w14:textId="77777777" w:rsidR="001929BC" w:rsidRPr="00346859" w:rsidRDefault="001929BC" w:rsidP="00524458">
            <w:pPr>
              <w:ind w:left="127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D1953" w14:textId="307A2F02" w:rsidR="001929BC" w:rsidRPr="00346859" w:rsidRDefault="001929BC" w:rsidP="00524458">
            <w:pPr>
              <w:pStyle w:val="TableParagraph"/>
              <w:spacing w:before="3"/>
              <w:ind w:left="111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1.2.1.10 Виконання будівельно-монтажних робіт з удосконалення пандусів (</w:t>
            </w:r>
            <w:proofErr w:type="spellStart"/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протиковзке</w:t>
            </w:r>
            <w:proofErr w:type="spellEnd"/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покриття).</w:t>
            </w:r>
          </w:p>
          <w:p w14:paraId="2F614C43" w14:textId="13CB9065" w:rsidR="001929BC" w:rsidRPr="00346859" w:rsidRDefault="001929BC" w:rsidP="00524458">
            <w:pPr>
              <w:pStyle w:val="TableParagraph"/>
              <w:spacing w:before="3"/>
              <w:ind w:left="111"/>
              <w:rPr>
                <w:rFonts w:ascii="Times New Roman" w:eastAsia="Arial Unicode MS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Style w:val="af4"/>
                <w:rFonts w:ascii="Times New Roman" w:eastAsia="Arial Unicode MS" w:hAnsi="Times New Roman" w:cs="Times New Roman"/>
                <w:b w:val="0"/>
                <w:bCs w:val="0"/>
                <w:sz w:val="24"/>
                <w:szCs w:val="24"/>
                <w:lang w:val="uk-UA"/>
              </w:rPr>
              <w:t>Облаштування осередка поручнями</w:t>
            </w: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 xml:space="preserve"> біля входів, у зонах очікування для зручності користувачів на кріслах колісних.</w:t>
            </w:r>
          </w:p>
          <w:p w14:paraId="372BC378" w14:textId="77777777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6A278" w14:textId="45AC2E92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 фізичний доступ всім групам населення до осередка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3A133" w14:textId="00823055" w:rsidR="001929BC" w:rsidRPr="00346859" w:rsidRDefault="00AE25F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BDF92" w14:textId="0CBE011F" w:rsidR="001929BC" w:rsidRPr="00346859" w:rsidRDefault="00391338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DD99823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43107B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6E2742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8CA6CC" w14:textId="41DC3871" w:rsidR="001929BC" w:rsidRPr="00346859" w:rsidRDefault="001929BC" w:rsidP="00524458">
            <w:pPr>
              <w:pStyle w:val="TableParagraph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8E7DA3E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5A360D47" w14:textId="77777777" w:rsidTr="00AA6CB5">
        <w:trPr>
          <w:gridAfter w:val="1"/>
          <w:wAfter w:w="8" w:type="dxa"/>
          <w:trHeight w:val="968"/>
        </w:trPr>
        <w:tc>
          <w:tcPr>
            <w:tcW w:w="29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A7569B6" w14:textId="77777777" w:rsidR="001929BC" w:rsidRDefault="001929BC" w:rsidP="00524458">
            <w:pPr>
              <w:ind w:left="127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E662E1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lastRenderedPageBreak/>
              <w:t xml:space="preserve">1.2.2 Забезпечення розвитку </w:t>
            </w:r>
            <w:proofErr w:type="spellStart"/>
            <w:r w:rsidRPr="00E662E1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безбар’єрних</w:t>
            </w:r>
            <w:proofErr w:type="spellEnd"/>
            <w:r w:rsidRPr="00E662E1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маршрутів, перехресть, зупинок громадського транспорту, тротуарів</w:t>
            </w:r>
          </w:p>
          <w:p w14:paraId="7ADF27FB" w14:textId="77777777" w:rsidR="00CD21D9" w:rsidRDefault="00CD21D9" w:rsidP="00524458">
            <w:pPr>
              <w:ind w:left="127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50A81CE7" w14:textId="77777777" w:rsidR="00CD21D9" w:rsidRDefault="00CD21D9" w:rsidP="00524458">
            <w:pPr>
              <w:ind w:left="127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5C76F2BE" w14:textId="77777777" w:rsidR="00CD21D9" w:rsidRDefault="00CD21D9" w:rsidP="00524458">
            <w:pPr>
              <w:ind w:left="127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13735B92" w14:textId="77777777" w:rsidR="00CD21D9" w:rsidRDefault="00CD21D9" w:rsidP="00524458">
            <w:pPr>
              <w:ind w:left="127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713E0486" w14:textId="77777777" w:rsidR="00CD21D9" w:rsidRDefault="00CD21D9" w:rsidP="00524458">
            <w:pPr>
              <w:ind w:left="127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0A1E627A" w14:textId="77777777" w:rsidR="00CD21D9" w:rsidRDefault="00CD21D9" w:rsidP="00524458">
            <w:pPr>
              <w:ind w:left="127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14:paraId="1B0AD3DE" w14:textId="09B842FE" w:rsidR="00CD21D9" w:rsidRPr="00E662E1" w:rsidRDefault="00CD21D9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EB3CF" w14:textId="6E7C3A36" w:rsidR="001929BC" w:rsidRPr="00E662E1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E662E1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1.2.2.1 </w:t>
            </w:r>
            <w:r w:rsidRPr="00E662E1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Будівництво світлофорних об’єктів із звуковим оповіщенням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4BC9A" w14:textId="403BF052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од.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446D3" w14:textId="08403A0E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DCF44" w14:textId="0A465031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F152989" w14:textId="7609AB28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УЖКГ та </w:t>
            </w:r>
            <w:r w:rsidR="00C428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НМР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E751B3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7766032B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667DB36" w14:textId="77777777" w:rsidR="001929BC" w:rsidRPr="00E662E1" w:rsidRDefault="001929BC" w:rsidP="00524458">
            <w:pPr>
              <w:ind w:left="12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18494" w14:textId="4D407E6D" w:rsidR="001929BC" w:rsidRPr="00E662E1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E662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1.2.2.2 Облаштування </w:t>
            </w:r>
            <w:r w:rsidRPr="00E662E1">
              <w:rPr>
                <w:rFonts w:ascii="Times New Roman" w:hAnsi="Times New Roman" w:cs="Times New Roman"/>
                <w:spacing w:val="-2"/>
                <w:lang w:val="uk-UA"/>
              </w:rPr>
              <w:t xml:space="preserve"> </w:t>
            </w:r>
            <w:r w:rsidRPr="00E662E1">
              <w:rPr>
                <w:rFonts w:ascii="Times New Roman" w:hAnsi="Times New Roman"/>
                <w:sz w:val="24"/>
                <w:szCs w:val="24"/>
                <w:lang w:val="uk-UA"/>
              </w:rPr>
              <w:t>пониження пішохідних переходів та переходів на одному рівні із тротуаром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3F39A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57F310" w14:textId="346D38AC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од.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489B9" w14:textId="474EB6C1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4610B" w14:textId="438E2691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97C7731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3B8682" w14:textId="282C4BF6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УЖКГ та </w:t>
            </w:r>
            <w:r w:rsidR="00C428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НМР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AA42D2E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6F6CA1EA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12B9D7E" w14:textId="77777777" w:rsidR="001929BC" w:rsidRPr="00346859" w:rsidRDefault="001929BC" w:rsidP="00524458">
            <w:pPr>
              <w:ind w:left="127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5CCA2" w14:textId="283F5B1E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1.2.2.3 Облаштування</w:t>
            </w: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пішохідних переходів та тротуарів </w:t>
            </w:r>
            <w:r w:rsidRPr="00346859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контрастними тактильними смугами для людей з порушеннями зору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77DF6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C81F04" w14:textId="26F55C02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100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AD72F" w14:textId="2AEF00A2" w:rsidR="001929BC" w:rsidRPr="00346859" w:rsidRDefault="001929BC" w:rsidP="001250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E1424" w14:textId="4B5C0180" w:rsidR="001929BC" w:rsidRPr="00346859" w:rsidRDefault="001929BC" w:rsidP="001250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700BDEE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57A2C3" w14:textId="0C2A1255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УЖКГ та </w:t>
            </w:r>
            <w:r w:rsidR="00C428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НМР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70BEC15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740C426F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55FFE" w14:textId="77777777" w:rsidR="001929BC" w:rsidRPr="00346859" w:rsidRDefault="001929BC" w:rsidP="00524458">
            <w:pPr>
              <w:ind w:left="127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062D8" w14:textId="1071C7A6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1.2.2.4 Облаштування підвищених посадкових платформ </w:t>
            </w: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зупинок громадського транспорту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6EDCA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8CF4ED" w14:textId="3F0819EA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од.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CF6B3" w14:textId="2CB46B8E" w:rsidR="001929BC" w:rsidRPr="00346859" w:rsidRDefault="001929BC" w:rsidP="001250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0F942" w14:textId="7395AD6C" w:rsidR="001929BC" w:rsidRPr="00346859" w:rsidRDefault="001929BC" w:rsidP="001250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DE66F36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5736B6" w14:textId="446CC52E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УЖКГ та </w:t>
            </w:r>
            <w:r w:rsidR="00C428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НМР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0DAC6DF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7BF7621E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318F6" w14:textId="77777777" w:rsidR="001929BC" w:rsidRDefault="001929BC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1.2.3 Адаптація простору Центру підтримки підприємництва  відповідно до вимог доступності</w:t>
            </w:r>
          </w:p>
          <w:p w14:paraId="655EA8F3" w14:textId="77777777" w:rsidR="00CD21D9" w:rsidRDefault="00CD21D9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E2061A" w14:textId="71056C3E" w:rsidR="00CD21D9" w:rsidRPr="00346859" w:rsidRDefault="00CD21D9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0DE9A" w14:textId="4D01EF00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1.2.3.1 Забезпечення доступності Центру підтримки підприємництва  та облаштування санітарної кімнати для осіб з інвалідністю та інших маломобільних груп населення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88B8B" w14:textId="0D7B34F8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Виконані необхідні роботи та забезпечено  доступність Центру підтримки підприємництва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E25EB" w14:textId="722BEB54" w:rsidR="001929BC" w:rsidRPr="00346859" w:rsidRDefault="00740EFD" w:rsidP="001250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33373" w14:textId="4ECFF01D" w:rsidR="001929BC" w:rsidRPr="00346859" w:rsidRDefault="001929BC" w:rsidP="001250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12.2026</w:t>
            </w:r>
          </w:p>
          <w:p w14:paraId="7B117AB7" w14:textId="77777777" w:rsidR="001929BC" w:rsidRPr="00346859" w:rsidRDefault="001929BC" w:rsidP="001250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2B57FC2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9DB038" w14:textId="52FB6DF0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 виконавчого комітету Ніжинської міської ради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7E4A5C" w14:textId="77777777" w:rsidR="001929BC" w:rsidRPr="00346859" w:rsidRDefault="001929BC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29BC" w:rsidRPr="00346859" w14:paraId="2F188F14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56EC978" w14:textId="77777777" w:rsidR="001929BC" w:rsidRDefault="001929BC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1.2.4 Аудит доступності для людей з інвалідністю та інших  маломобільних груп населення </w:t>
            </w:r>
          </w:p>
          <w:p w14:paraId="17E92FB7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69A430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287B92C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78BD3C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B627543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75E3B4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FC68F6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E1934A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4CFD5B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9C1339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24E88F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DD8280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6F6DC94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18E622" w14:textId="1A719906" w:rsidR="002505D0" w:rsidRPr="00346859" w:rsidRDefault="002505D0" w:rsidP="002505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19878" w14:textId="3BF1574E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1.2.4.1 </w:t>
            </w: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Провести комплексний інклюзивний аудит вхідної групи в будівлю, укриття, санвузлів, шляхів евакуації, кабінетів, концертного залу. Залучити представників Ради </w:t>
            </w:r>
            <w:proofErr w:type="spellStart"/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безбар’єрності</w:t>
            </w:r>
            <w:proofErr w:type="spellEnd"/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громади та людей з інвалідністю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2FF93" w14:textId="635346B6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 Звіт з виявленими порушеннями та рекомендації для створення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безбар'єрного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364ED" w14:textId="7E0FF143" w:rsidR="001929BC" w:rsidRPr="00346859" w:rsidRDefault="001929BC" w:rsidP="001250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38640" w14:textId="6EF68B2C" w:rsidR="001929BC" w:rsidRPr="00346859" w:rsidRDefault="001929BC" w:rsidP="00125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AD8457" w14:textId="093AFAD1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Директор КЗПМО «Ніжинська музична школа»</w:t>
            </w:r>
          </w:p>
          <w:p w14:paraId="5B924141" w14:textId="09358C08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DE4C0F" w14:textId="77777777" w:rsidR="001929BC" w:rsidRPr="00346859" w:rsidRDefault="001929BC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29BC" w:rsidRPr="00346859" w14:paraId="0152CC21" w14:textId="77777777" w:rsidTr="00AA6CB5">
        <w:trPr>
          <w:gridAfter w:val="1"/>
          <w:wAfter w:w="8" w:type="dxa"/>
          <w:trHeight w:val="2885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15EC6C9" w14:textId="77777777" w:rsidR="001929BC" w:rsidRPr="00346859" w:rsidRDefault="001929BC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CB6D5" w14:textId="3FE40D7E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1.2.4.2 Забезпечення дотримання вимог до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приміщень</w:t>
            </w:r>
            <w:r w:rsidRPr="00346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краєзнавчого  музею ім. І. Спаського та п</w:t>
            </w: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ровести комплексний аудит будівель (Небесна сотня 11, </w:t>
            </w:r>
            <w:proofErr w:type="spellStart"/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Богушевича</w:t>
            </w:r>
            <w:proofErr w:type="spellEnd"/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1, Поштова 5, </w:t>
            </w:r>
            <w:proofErr w:type="spellStart"/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Батюка</w:t>
            </w:r>
            <w:proofErr w:type="spellEnd"/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14)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B0D34" w14:textId="77777777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дотримання вимог</w:t>
            </w:r>
          </w:p>
          <w:p w14:paraId="07E88DE0" w14:textId="77777777" w:rsidR="001929BC" w:rsidRPr="00346859" w:rsidRDefault="001929BC" w:rsidP="00524458">
            <w:pPr>
              <w:ind w:left="137"/>
              <w:rPr>
                <w:lang w:val="uk-UA"/>
              </w:rPr>
            </w:pPr>
          </w:p>
          <w:p w14:paraId="711B8F71" w14:textId="77777777" w:rsidR="001929BC" w:rsidRPr="00346859" w:rsidRDefault="001929BC" w:rsidP="00524458">
            <w:pPr>
              <w:ind w:left="137"/>
              <w:rPr>
                <w:lang w:val="uk-UA"/>
              </w:rPr>
            </w:pPr>
          </w:p>
          <w:p w14:paraId="3EE5E684" w14:textId="77777777" w:rsidR="001929BC" w:rsidRPr="00346859" w:rsidRDefault="001929BC" w:rsidP="00524458">
            <w:pPr>
              <w:ind w:left="137"/>
              <w:rPr>
                <w:lang w:val="uk-UA"/>
              </w:rPr>
            </w:pPr>
          </w:p>
          <w:p w14:paraId="041EBD3A" w14:textId="77777777" w:rsidR="001929BC" w:rsidRPr="00346859" w:rsidRDefault="001929BC" w:rsidP="00524458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FECA7F" w14:textId="71370A6F" w:rsidR="001929BC" w:rsidRPr="00346859" w:rsidRDefault="001929BC" w:rsidP="00524458">
            <w:pPr>
              <w:ind w:left="137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B2333" w14:textId="12EF94ED" w:rsidR="001929BC" w:rsidRPr="00346859" w:rsidRDefault="00740EFD" w:rsidP="001250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20813" w14:textId="2023A4D0" w:rsidR="001929BC" w:rsidRPr="00346859" w:rsidRDefault="00740EFD" w:rsidP="00125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E61065F" w14:textId="1B3E4E78" w:rsidR="001929BC" w:rsidRPr="00346859" w:rsidRDefault="001929BC" w:rsidP="0052445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Адміністрація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краєзнавчого  музею ім. І. Спаського,</w:t>
            </w:r>
          </w:p>
          <w:p w14:paraId="6FE62B55" w14:textId="77777777" w:rsidR="001929BC" w:rsidRPr="00346859" w:rsidRDefault="001929BC" w:rsidP="00524458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AC8700" w14:textId="4EA1C798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7C3E5C8" w14:textId="77777777" w:rsidR="001929BC" w:rsidRPr="00346859" w:rsidRDefault="001929BC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29BC" w:rsidRPr="00346859" w14:paraId="7B309D7D" w14:textId="77777777" w:rsidTr="00C3481C">
        <w:trPr>
          <w:gridAfter w:val="1"/>
          <w:wAfter w:w="8" w:type="dxa"/>
          <w:trHeight w:val="1328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3B41FBC" w14:textId="77777777" w:rsidR="001929BC" w:rsidRPr="00346859" w:rsidRDefault="001929BC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22A7E" w14:textId="107DF21F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1.2.4.3  </w:t>
            </w:r>
            <w:r w:rsidR="004145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удит доступності в громаді залучивши  молодь до створення доступного міського простору.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4EA49" w14:textId="1B2D69AC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Створено карту проблемних локацій в громаді.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CA312" w14:textId="4946F791" w:rsidR="001929BC" w:rsidRPr="00346859" w:rsidRDefault="00740EFD" w:rsidP="001250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C9B00" w14:textId="3AA4F73F" w:rsidR="001929BC" w:rsidRPr="00346859" w:rsidRDefault="00740EFD" w:rsidP="00125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  <w:p w14:paraId="3738DE5A" w14:textId="77777777" w:rsidR="001929BC" w:rsidRPr="00346859" w:rsidRDefault="001929BC" w:rsidP="00125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C5614DB" w14:textId="77777777" w:rsidR="001929BC" w:rsidRPr="00346859" w:rsidRDefault="001929BC" w:rsidP="0052445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7FBA79E" w14:textId="1D5C6331" w:rsidR="001929BC" w:rsidRPr="00346859" w:rsidRDefault="001929BC" w:rsidP="00524458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КЗ Ніжинський міський молодіжний центр</w:t>
            </w:r>
          </w:p>
          <w:p w14:paraId="1BB7035B" w14:textId="77777777" w:rsidR="001929BC" w:rsidRPr="00346859" w:rsidRDefault="001929BC" w:rsidP="005244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0879AC" w14:textId="77777777" w:rsidR="001929BC" w:rsidRPr="00346859" w:rsidRDefault="001929BC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29BC" w:rsidRPr="00346859" w14:paraId="49335FDE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C7C15" w14:textId="77777777" w:rsidR="001929BC" w:rsidRPr="00346859" w:rsidRDefault="001929BC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FDA3F" w14:textId="77777777" w:rsidR="00686316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1.2.4.4 </w:t>
            </w:r>
            <w:r w:rsidR="004145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удит</w:t>
            </w:r>
          </w:p>
          <w:p w14:paraId="3CD0ED1F" w14:textId="0D90E28C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Ніжинського міського Будинку культури та будівель Ніжинської міської централізованої бібліотечної системи</w:t>
            </w:r>
            <w:r w:rsidRPr="00346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предмет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безбар'єрності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5A0A5" w14:textId="36576057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з рекомендаціями щодо необхідних змін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0ABD6" w14:textId="1F15886A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23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D1F0A" w14:textId="7E36BDCF" w:rsidR="001929BC" w:rsidRPr="00346859" w:rsidRDefault="001236F0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740E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9AABC17" w14:textId="7B66446F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Будинку культури.</w:t>
            </w:r>
          </w:p>
          <w:p w14:paraId="09B78CB5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3C847F" w14:textId="56532C63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Керівництво НМЦБС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B3C903" w14:textId="77777777" w:rsidR="001929BC" w:rsidRPr="00346859" w:rsidRDefault="001929BC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29BC" w:rsidRPr="00346859" w14:paraId="2494C6E4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33C75D6" w14:textId="77777777" w:rsidR="001929BC" w:rsidRDefault="001929BC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1.2.5 Підвищення рівня доступності та безпеки для осіб з інвалідністю із порушеннями зору шляхом створення зручної, видимої та безпечної інфраструктури.</w:t>
            </w:r>
          </w:p>
          <w:p w14:paraId="3B8BB4AF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D204E7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E47E6D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7E7C28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029134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E67D91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4E751F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83822F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1E1876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D926D6F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9AA890E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2283FB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EAAAAC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0F68DE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8E6E1F" w14:textId="3A9D1CF9" w:rsidR="002505D0" w:rsidRPr="00346859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38BE1" w14:textId="55148913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1.2.5.1 Розробити та погодити схему розміщення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світловідбивних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елементів на сходах та в приміщенні осередків БО БФ «Карітас Чернігів» в м. Ніжин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A10CE" w14:textId="27AB4050" w:rsidR="001929BC" w:rsidRPr="00346859" w:rsidRDefault="001929BC" w:rsidP="00524458">
            <w:pPr>
              <w:pStyle w:val="af3"/>
              <w:spacing w:before="0" w:beforeAutospacing="0" w:after="0" w:afterAutospacing="0"/>
              <w:ind w:left="137"/>
              <w:rPr>
                <w:lang w:val="uk-UA"/>
              </w:rPr>
            </w:pPr>
            <w:r w:rsidRPr="00346859">
              <w:rPr>
                <w:lang w:val="uk-UA"/>
              </w:rPr>
              <w:t xml:space="preserve">Покращено рівень доступності та комфортності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6DBB2" w14:textId="151CA6C3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32236F0D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812C0" w14:textId="58C090D2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14:paraId="57B2E0C8" w14:textId="7777777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C254BB" w14:textId="7777777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BE5481" w14:textId="04664DC6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Чернігів»</w:t>
            </w:r>
          </w:p>
          <w:p w14:paraId="77A41F19" w14:textId="45B09CFB" w:rsidR="001929BC" w:rsidRPr="00346859" w:rsidRDefault="001929BC" w:rsidP="0052445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E49E9A1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5ED53C20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FE26A21" w14:textId="77777777" w:rsidR="001929BC" w:rsidRPr="00346859" w:rsidRDefault="001929BC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E7204" w14:textId="2A95D341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1.2.5.2 Закупити та встановити світло-відбивні елементи </w:t>
            </w:r>
            <w:r w:rsidR="007C66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приміщеннях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 до стандартів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E486F" w14:textId="77777777" w:rsidR="001929BC" w:rsidRDefault="004167CD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Облаштовано</w:t>
            </w:r>
          </w:p>
          <w:p w14:paraId="3138F160" w14:textId="3B423AB9" w:rsidR="007C6647" w:rsidRPr="00346859" w:rsidRDefault="007C6647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приміщення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71A85" w14:textId="76F8738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02.2026</w:t>
            </w:r>
          </w:p>
          <w:p w14:paraId="7090B542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68674" w14:textId="116F627B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5E11C7C" w14:textId="0D370B6F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80E7CC3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66503C90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C7785E2" w14:textId="77777777" w:rsidR="001929BC" w:rsidRPr="00346859" w:rsidRDefault="001929BC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29A40" w14:textId="2371A130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1.2.5.3</w:t>
            </w:r>
            <w:r w:rsidR="001236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входів,</w:t>
            </w:r>
          </w:p>
          <w:p w14:paraId="7058166D" w14:textId="1DDF1DEB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оновлення та адаптація внутрішніх приміщень для осіб з інвалідністю </w:t>
            </w:r>
            <w:r w:rsidR="009B3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порушенням зору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13FF1" w14:textId="0B92ABA5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Облаштовано доступ до вхідної групи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EF390" w14:textId="166104BB" w:rsidR="001929BC" w:rsidRPr="00346859" w:rsidRDefault="001236F0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2D49F" w14:textId="1DBDAC64" w:rsidR="001929BC" w:rsidRPr="00346859" w:rsidRDefault="001236F0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8A03D37" w14:textId="3E55A54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Керівництво Ніжинського МБК,</w:t>
            </w:r>
          </w:p>
          <w:p w14:paraId="62D03663" w14:textId="138B7054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УЖКГ</w:t>
            </w:r>
            <w:r w:rsidR="009B3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Б,</w:t>
            </w:r>
          </w:p>
          <w:p w14:paraId="7813B498" w14:textId="06D56841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Керівництво Ніжинської міської ЦБС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7042D72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1DB11792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7104A" w14:textId="77777777" w:rsidR="001929BC" w:rsidRPr="00346859" w:rsidRDefault="001929BC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8D6AD" w14:textId="65D20917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1.2.5.4 Забезпечити моніторинг ефективності встановлених елементів та збір відгуків користувачів.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084FC" w14:textId="00BB6574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Зміцнення партнерства між місцевою владою, та благодійним фондом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AA518" w14:textId="108B35B3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C52A0" w14:textId="4797BE70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A7B7CC" w14:textId="7777777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CA93DA" w14:textId="440D2DED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EB3DEA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  <w:p w14:paraId="7326C551" w14:textId="77777777" w:rsidR="001929BC" w:rsidRPr="00346859" w:rsidRDefault="001929BC" w:rsidP="00524458">
            <w:pPr>
              <w:rPr>
                <w:lang w:val="uk-UA"/>
              </w:rPr>
            </w:pPr>
          </w:p>
          <w:p w14:paraId="31C7C84C" w14:textId="77777777" w:rsidR="001929BC" w:rsidRPr="00346859" w:rsidRDefault="001929BC" w:rsidP="00524458">
            <w:pPr>
              <w:rPr>
                <w:rFonts w:ascii="Times New Roman"/>
                <w:lang w:val="uk-UA"/>
              </w:rPr>
            </w:pPr>
          </w:p>
          <w:p w14:paraId="7D96CFDC" w14:textId="77777777" w:rsidR="001929BC" w:rsidRPr="00346859" w:rsidRDefault="001929BC" w:rsidP="00524458">
            <w:pPr>
              <w:jc w:val="center"/>
              <w:rPr>
                <w:lang w:val="uk-UA"/>
              </w:rPr>
            </w:pPr>
          </w:p>
        </w:tc>
      </w:tr>
      <w:tr w:rsidR="001929BC" w:rsidRPr="00346859" w14:paraId="1E879E76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462F42A" w14:textId="3A886D49" w:rsidR="001929BC" w:rsidRPr="00346859" w:rsidRDefault="001929BC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1.2.6 Забезпечення доступності будівель і приміщень (у т.</w:t>
            </w:r>
            <w:r w:rsidR="002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ч. і захисних споруд цивільного захисту)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закладів та установ освіти для маломобільних груп населення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DC251" w14:textId="181CD6E6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1.2.6.1 Вжити  заходів щодо забезпечення доступності закладів та установ освіти для маломобільних груп населення (облаштування прилеглої території,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встановлення пандусів/підіймальних платформ, облаштування санвузлів, дверних і відкритих прорізів тощо)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47176" w14:textId="7935210C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Створено безпечні умови для рівного доступу до якісної освіти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1775C" w14:textId="37404D4F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CE6CE" w14:textId="657F612D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68C2000" w14:textId="7777777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4F4A45" w14:textId="47ABD80C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Ніжинської міської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ради, заклади та установи освіти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EE1264F" w14:textId="4DAB70C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  <w:r w:rsidRPr="00346859">
              <w:rPr>
                <w:rFonts w:ascii="Times New Roman"/>
                <w:lang w:val="uk-UA"/>
              </w:rPr>
              <w:lastRenderedPageBreak/>
              <w:t xml:space="preserve">     </w:t>
            </w:r>
          </w:p>
        </w:tc>
      </w:tr>
      <w:tr w:rsidR="001929BC" w:rsidRPr="00346859" w14:paraId="7043C672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0F542" w14:textId="77777777" w:rsidR="001929BC" w:rsidRPr="00346859" w:rsidRDefault="001929BC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DA57E" w14:textId="6D801241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1.2.6.2 Забезпечення закладів освіти захисними спорудами цивільного захисту, спорудами подвійного призначення та найпростішими укриттями з урахуванням принципів </w:t>
            </w:r>
            <w:proofErr w:type="spellStart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2954F" w14:textId="74671AAD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Підготовлено перелік об’єктів фонду захисних споруд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766B2" w14:textId="62BFE5D2" w:rsidR="001929BC" w:rsidRPr="00346859" w:rsidRDefault="001929BC" w:rsidP="00524458">
            <w:pPr>
              <w:tabs>
                <w:tab w:val="left" w:pos="129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01.2026</w:t>
            </w:r>
          </w:p>
          <w:p w14:paraId="3556DCEE" w14:textId="76E08765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01.2027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ED7CD" w14:textId="693EFA5E" w:rsidR="001929BC" w:rsidRPr="00346859" w:rsidRDefault="009B3548" w:rsidP="00524458">
            <w:pPr>
              <w:tabs>
                <w:tab w:val="left" w:pos="12900"/>
              </w:tabs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  <w:r w:rsidR="001929BC" w:rsidRPr="00346859">
              <w:rPr>
                <w:rFonts w:ascii="Times New Roman" w:hAnsi="Times New Roman"/>
                <w:sz w:val="24"/>
                <w:szCs w:val="24"/>
                <w:lang w:val="uk-UA"/>
              </w:rPr>
              <w:t>12.2026</w:t>
            </w:r>
          </w:p>
          <w:p w14:paraId="60665925" w14:textId="753772A0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2894327" w14:textId="77777777" w:rsidR="001929BC" w:rsidRPr="00346859" w:rsidRDefault="001929BC" w:rsidP="00524458">
            <w:pPr>
              <w:tabs>
                <w:tab w:val="left" w:pos="129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освіти виконавчого комітету Ніжинської міської ради.</w:t>
            </w:r>
          </w:p>
          <w:p w14:paraId="497FBE44" w14:textId="7777777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76D39B" w14:textId="3430A6E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цивільного захисту населення оборонної та мобілізаційної роботи ВК Ніжинської міської ради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A0C21D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00151B28" w14:textId="77777777" w:rsidTr="00AA6CB5">
        <w:trPr>
          <w:gridAfter w:val="1"/>
          <w:wAfter w:w="8" w:type="dxa"/>
          <w:trHeight w:val="4760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8C94F" w14:textId="0CF10202" w:rsidR="001929BC" w:rsidRPr="00346859" w:rsidRDefault="001929BC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1.2.7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дотримання вимог до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приміщень закладів КНП «Ніжинський міський ЦПМСД» НМР, зокрема санітарних кімнат, під час виконання поточних ремонтних робіт.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26042" w14:textId="77777777" w:rsidR="001929BC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1.2.7.1 З метою забезпечення дотримання вимог щодо </w:t>
            </w:r>
            <w:proofErr w:type="spellStart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приміщень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ЗОЗ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(а саме санітарних кімнат)  за сприяння фонду  UNICEF, в приміщеннях амбулаторій проводяться ремонтні роботи, відповідно до норм ДБН «</w:t>
            </w:r>
            <w:proofErr w:type="spellStart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Інклюзивність</w:t>
            </w:r>
            <w:proofErr w:type="spellEnd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будівель і споруд»</w:t>
            </w:r>
          </w:p>
          <w:p w14:paraId="318FB1DE" w14:textId="0AD1D0AC" w:rsidR="00D50E48" w:rsidRPr="00346859" w:rsidRDefault="00D50E48" w:rsidP="00524458">
            <w:pPr>
              <w:pStyle w:val="TableParagraph"/>
              <w:spacing w:before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76724" w14:textId="25ED45C9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Забезпечено вимоги по </w:t>
            </w:r>
            <w:proofErr w:type="spellStart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CB395" w14:textId="389B231F" w:rsidR="001929BC" w:rsidRPr="00346859" w:rsidRDefault="001929BC" w:rsidP="00524458">
            <w:pPr>
              <w:tabs>
                <w:tab w:val="left" w:pos="129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На   виконанні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23D5D" w14:textId="797B8F7C" w:rsidR="001929BC" w:rsidRPr="00346859" w:rsidRDefault="001929BC" w:rsidP="00524458">
            <w:pPr>
              <w:tabs>
                <w:tab w:val="left" w:pos="129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09.2026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50DC647" w14:textId="77777777" w:rsidR="001929BC" w:rsidRPr="00346859" w:rsidRDefault="001929BC" w:rsidP="00524458">
            <w:pPr>
              <w:tabs>
                <w:tab w:val="left" w:pos="129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8DD64D" w14:textId="77777777" w:rsidR="001929BC" w:rsidRPr="00346859" w:rsidRDefault="001929BC" w:rsidP="00524458">
            <w:pPr>
              <w:tabs>
                <w:tab w:val="left" w:pos="129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28D149" w14:textId="49DA96A1" w:rsidR="001929BC" w:rsidRPr="00346859" w:rsidRDefault="001929BC" w:rsidP="00524458">
            <w:pPr>
              <w:tabs>
                <w:tab w:val="left" w:pos="129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КНП «Ніжинський міський ЦПМСД» НМР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AF18F58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74BB4D3D" w14:textId="77777777" w:rsidTr="00524458">
        <w:trPr>
          <w:gridAfter w:val="1"/>
          <w:wAfter w:w="8" w:type="dxa"/>
          <w:trHeight w:val="3094"/>
        </w:trPr>
        <w:tc>
          <w:tcPr>
            <w:tcW w:w="2967" w:type="dxa"/>
            <w:tcBorders>
              <w:left w:val="single" w:sz="8" w:space="0" w:color="000000"/>
              <w:right w:val="single" w:sz="8" w:space="0" w:color="000000"/>
            </w:tcBorders>
          </w:tcPr>
          <w:p w14:paraId="5909D900" w14:textId="7498D681" w:rsidR="001929BC" w:rsidRPr="00346859" w:rsidRDefault="001929BC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1.2.8 Розроблення та впровадження окремої програми з адаптації об’єктів інфраструктури відповідно до вимог доступності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6BF19" w14:textId="2AB55A65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1.2.8.1 </w:t>
            </w:r>
            <w:r w:rsidR="00686316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наліз та внесення (у разі потреби) до міських програм цивільного захисту змін щодо забезпечення доступу маломобільних груп населення, зокрема осіб з інвалідністю, до об’єктів фонду захисних споруд цивільного захисту (забезпечення доступності об’єктів фонду захисних споруд цивільного захисту)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E03B6" w14:textId="13BEB65D" w:rsidR="001929BC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1929BC"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несені зміни до міських програм цивільного захисту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150F6" w14:textId="4087F01E" w:rsidR="001929BC" w:rsidRPr="00346859" w:rsidRDefault="001929BC" w:rsidP="001250C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B99F4" w14:textId="2BC53F16" w:rsidR="001929BC" w:rsidRPr="00346859" w:rsidRDefault="001929BC" w:rsidP="001250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14:paraId="608168FD" w14:textId="7777777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AE21BF" w14:textId="5A5741BA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цивільного захисту населення оборонної та мобілізаційної роботи ВК Ніжинської міської ради</w:t>
            </w:r>
          </w:p>
          <w:p w14:paraId="75ADDC09" w14:textId="4E53BCDE" w:rsidR="001929BC" w:rsidRPr="00346859" w:rsidRDefault="001929BC" w:rsidP="005244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9DF4087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6E534A87" w14:textId="77777777" w:rsidTr="00524458">
        <w:trPr>
          <w:trHeight w:val="367"/>
        </w:trPr>
        <w:tc>
          <w:tcPr>
            <w:tcW w:w="15136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7D56B" w14:textId="043870C5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Напрям 2.  Інформаційна </w:t>
            </w:r>
            <w:proofErr w:type="spellStart"/>
            <w:r w:rsidRPr="003468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безбар’єрність</w:t>
            </w:r>
            <w:proofErr w:type="spellEnd"/>
          </w:p>
        </w:tc>
      </w:tr>
      <w:tr w:rsidR="001929BC" w:rsidRPr="00346859" w14:paraId="0E245233" w14:textId="77777777" w:rsidTr="00524458">
        <w:trPr>
          <w:trHeight w:val="367"/>
        </w:trPr>
        <w:tc>
          <w:tcPr>
            <w:tcW w:w="15136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57131" w14:textId="6C77B82E" w:rsidR="001929BC" w:rsidRPr="00346859" w:rsidRDefault="001929BC" w:rsidP="00524458">
            <w:pPr>
              <w:pStyle w:val="TableParagraph"/>
              <w:jc w:val="center"/>
              <w:rPr>
                <w:rFonts w:ascii="Times New Roman"/>
                <w:lang w:val="uk-UA"/>
              </w:rPr>
            </w:pPr>
            <w:r w:rsidRPr="003468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Стратегічна ціль 2.1 Публічна інформація </w:t>
            </w:r>
            <w:proofErr w:type="spellStart"/>
            <w:r w:rsidRPr="003468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субʼєктів</w:t>
            </w:r>
            <w:proofErr w:type="spellEnd"/>
            <w:r w:rsidRPr="003468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є доступною для кожного у різних форматах</w:t>
            </w:r>
          </w:p>
        </w:tc>
      </w:tr>
      <w:tr w:rsidR="001929BC" w:rsidRPr="00346859" w14:paraId="7DD3A7BE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28066F1D" w14:textId="77777777" w:rsidR="001929BC" w:rsidRDefault="001929BC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2.1.1 Забезпечення </w:t>
            </w:r>
            <w:proofErr w:type="spellStart"/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безбар'єрного</w:t>
            </w:r>
            <w:proofErr w:type="spellEnd"/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доступу до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носіїв інформації </w:t>
            </w:r>
            <w:r w:rsidR="009743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осіб з порушеннями зору та слуху</w:t>
            </w:r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та інших категорій населення</w:t>
            </w:r>
          </w:p>
          <w:p w14:paraId="78B2E8FB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6E39FEFD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6929D37B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7E29E70A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6EE4783E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031E9A9A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34D87302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79023562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3B1D0E1B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41530224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36690405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2D187B87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1DBCD797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6221E4A7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485A0B23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1BE8CD59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11DBDA0A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08E5579F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1807E2FA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3BF130C8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46EAD0CA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18D42011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2C53C58F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2B5A51D8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56E30100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67E6B22E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135597AA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616AD2CC" w14:textId="388C9EA8" w:rsidR="002505D0" w:rsidRPr="00346859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5C2D6" w14:textId="41C39696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2.1.1.1 Встановлення зовнішньої тактильної таблички, що містить основну інформацію про будівлю (найменування, години роботи) на вході до кожної будівлі для осіб з порушеннями зору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066B4" w14:textId="043C295C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Забезпечено вільний доступ до інформації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0F4DD" w14:textId="6D1103A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E844D" w14:textId="3E391CDA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14:paraId="7F4A2BC8" w14:textId="77777777" w:rsidR="001929BC" w:rsidRDefault="001929BC" w:rsidP="0052445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4FFECB" w14:textId="77777777" w:rsidR="001929BC" w:rsidRDefault="001929BC" w:rsidP="0052445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AD33D4" w14:textId="77777777" w:rsidR="001929BC" w:rsidRDefault="001929BC" w:rsidP="0052445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E8F1A0" w14:textId="55E5406F" w:rsidR="001929BC" w:rsidRPr="00346859" w:rsidRDefault="001929BC" w:rsidP="0052445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сервісу та розвитку Ніжинської центральної міської лікарні ім. М. Галицького</w:t>
            </w:r>
          </w:p>
          <w:p w14:paraId="5946326C" w14:textId="7777777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50938C4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4789EE0C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3B755B16" w14:textId="77777777" w:rsidR="001929BC" w:rsidRPr="00346859" w:rsidRDefault="001929BC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42B9E" w14:textId="1BFBD9E7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2.1.1.2 На вході/виході встановлення  план-схеми будівлі, що містить інформацію про розташування приміщень, де надаються послуги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7A10F6" w14:textId="371661F6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Забезпечено доступ до інформації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96890" w14:textId="1B635420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D22D2" w14:textId="066098A2" w:rsidR="001929BC" w:rsidRPr="00346859" w:rsidRDefault="001929BC" w:rsidP="00524458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3A0DA935" w14:textId="7777777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2124B4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047D6A03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5837B9EE" w14:textId="77777777" w:rsidR="001929BC" w:rsidRPr="00346859" w:rsidRDefault="001929BC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4BE65" w14:textId="13AE2CDD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2.1.1.3 Розміщення відеоінформації та її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озвучки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повітряну тривогу на екранах в поліклінічному та відділенні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екстренної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допомоги  для людей з порушенням зору та слуху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907DA" w14:textId="2BDD8FCA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Забезпечено доступ до інформації про повітряну тривогу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F040C" w14:textId="3589FE58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B0FA2" w14:textId="2FCDDDED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05.2026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5039A6F" w14:textId="7777777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6487355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5CE01CE6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0712BFE" w14:textId="77777777" w:rsidR="001929BC" w:rsidRPr="00346859" w:rsidRDefault="001929BC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1557D" w14:textId="06DAD1C5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2.1.1.4 Встановлення тактильних, візуальних та інших елементів доступності (відповідно до державних будівельних норм) для осіб з інвалідністю та інших маломобільних груп населення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9684F" w14:textId="0A1EB217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вільний доступ відвідувачів до інформації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3AA7B" w14:textId="4AA9692E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B025C" w14:textId="66F66174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01.2027</w:t>
            </w:r>
          </w:p>
          <w:p w14:paraId="5CFFF1A5" w14:textId="77777777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A18A2E0" w14:textId="7777777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E63349" w14:textId="26836724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«ЦНАП»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4A6A62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59D14677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005830E0" w14:textId="77777777" w:rsidR="001929BC" w:rsidRPr="00346859" w:rsidRDefault="001929BC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7AC29" w14:textId="10E46F84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2.1.1.5 Оснащення шляхів руху засобами орієнтування для осіб з порушенням слуху (екрани, табло із написами у вигляді рухомого рядка, пристрої для інформування у текстовому форматі 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46FE0" w14:textId="05AF65FB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Забезпечено доступ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4911B" w14:textId="3379840A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E98DA" w14:textId="58402746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01.2027</w:t>
            </w:r>
          </w:p>
          <w:p w14:paraId="426FA382" w14:textId="77777777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FE07EE1" w14:textId="1BF00103" w:rsidR="001929BC" w:rsidRPr="00346859" w:rsidRDefault="001929BC" w:rsidP="00524458">
            <w:pPr>
              <w:spacing w:before="120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сервісу та розвитку Ніжинської центральної міської лікарні ім. М. Галицького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270509B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2325B390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366F7563" w14:textId="77777777" w:rsidR="001929BC" w:rsidRPr="00346859" w:rsidRDefault="001929BC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71D9F" w14:textId="5FC070B5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2.1.1.6 На вході/виході встановлення план-схеми будівлі, що містить інформацію про розташування приміщень, де надаються послуги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0426A" w14:textId="77777777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</w:p>
          <w:p w14:paraId="5F38419D" w14:textId="29CB7E12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Забезпечено доступ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A10C2" w14:textId="5BE23B6E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1AB75" w14:textId="0129E7B6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14:paraId="681E93A9" w14:textId="7777777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62D8BB" w14:textId="7777777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</w:p>
          <w:p w14:paraId="3FCED86D" w14:textId="092152E8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«ЦНАП»</w:t>
            </w:r>
          </w:p>
          <w:p w14:paraId="6FF53E16" w14:textId="7777777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0F5386F" w14:textId="7777777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3B7E33" w14:textId="556D7A14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652412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572E50E9" w14:textId="77777777" w:rsidTr="00524458">
        <w:trPr>
          <w:gridAfter w:val="1"/>
          <w:wAfter w:w="8" w:type="dxa"/>
          <w:trHeight w:val="1773"/>
        </w:trPr>
        <w:tc>
          <w:tcPr>
            <w:tcW w:w="296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5A6B938" w14:textId="058923F5" w:rsidR="001929BC" w:rsidRPr="00346859" w:rsidRDefault="001929BC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C604D" w14:textId="2B35DC6E" w:rsidR="00573213" w:rsidRPr="00346859" w:rsidRDefault="001929BC" w:rsidP="00255CA3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2.1.1.7 Оснащення шляхів руху засобами орієнтування для осіб з порушенням слуху (екрани, табло із написами у вигляді рухомого рядка, пристрої для інформування у текстовому форматі)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74456" w14:textId="1CA7CB4E" w:rsidR="001929BC" w:rsidRPr="00346859" w:rsidRDefault="001929BC" w:rsidP="00524458">
            <w:pPr>
              <w:pStyle w:val="af3"/>
              <w:ind w:left="137"/>
              <w:rPr>
                <w:lang w:val="uk-UA"/>
              </w:rPr>
            </w:pPr>
            <w:r w:rsidRPr="00346859">
              <w:rPr>
                <w:lang w:val="uk-UA"/>
              </w:rPr>
              <w:t xml:space="preserve">Забезпечено вільний доступ відвідувачів до інформації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57355" w14:textId="633E161C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6406C" w14:textId="5FE32894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0F24015" w14:textId="52534534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8913F18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1A9B77B1" w14:textId="77777777" w:rsidTr="00524458">
        <w:trPr>
          <w:gridAfter w:val="1"/>
          <w:wAfter w:w="8" w:type="dxa"/>
          <w:trHeight w:val="1773"/>
        </w:trPr>
        <w:tc>
          <w:tcPr>
            <w:tcW w:w="2967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D1D186F" w14:textId="77777777" w:rsidR="001929BC" w:rsidRPr="00346859" w:rsidRDefault="001929BC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F43AC" w14:textId="3489CF86" w:rsidR="001929BC" w:rsidRPr="00346859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2.1.1.8 Забезпечення візуального  чи тактильного оповіщення осіб з порушеннями слуху шляхом застосування технічних чи інших допоміжних засобів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40629" w14:textId="0B551A63" w:rsidR="001929BC" w:rsidRPr="00346859" w:rsidRDefault="001929BC" w:rsidP="00524458">
            <w:pPr>
              <w:pStyle w:val="af3"/>
              <w:ind w:left="137"/>
              <w:rPr>
                <w:lang w:val="uk-UA"/>
              </w:rPr>
            </w:pPr>
            <w:r w:rsidRPr="00346859">
              <w:rPr>
                <w:lang w:val="uk-UA"/>
              </w:rPr>
              <w:t>Забезпечено оповіщення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D234C" w14:textId="3A138DFC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FCA44" w14:textId="1B3AC348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12.2026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67F5A43" w14:textId="466D27F7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з питань </w:t>
            </w:r>
            <w:r w:rsidR="002505D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НС </w:t>
            </w: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цивільного захисту населення оборонної та мобілізаційної роботи ВК Ніжинської міської ради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EB681B9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70D02387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E436D" w14:textId="77777777" w:rsidR="001929BC" w:rsidRDefault="001929BC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2.1.2 Забезпечення доступності інформаційних матеріалів для осіб з різними ступенями обмеження </w:t>
            </w:r>
            <w:r w:rsidR="00740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здатності до спілкування</w:t>
            </w:r>
          </w:p>
          <w:p w14:paraId="618CD433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AAA270D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C3F147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0317DD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21F71A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7ACFFC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E47BF9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809C8E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0523F3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D80323" w14:textId="77777777" w:rsidR="002505D0" w:rsidRDefault="002505D0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B26F93" w14:textId="1AE73A2D" w:rsidR="002505D0" w:rsidRPr="00346859" w:rsidRDefault="002505D0" w:rsidP="002505D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F30A04F" w14:textId="77777777" w:rsidR="001929BC" w:rsidRDefault="001929BC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2.1.2.1</w:t>
            </w:r>
            <w:r w:rsidR="00740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системне інформування громади про реалізацію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через соціальні мережі, друковані матеріали та публічні заходи.</w:t>
            </w:r>
          </w:p>
          <w:p w14:paraId="416F4314" w14:textId="66FC73F4" w:rsidR="00255CA3" w:rsidRPr="00346859" w:rsidRDefault="00255CA3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D26A9" w14:textId="22CEB7F2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Підвищено рівень довіри, відкритості та взаємодії між громадою та її жителями.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85B45" w14:textId="5726A122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4A711DC6" w14:textId="77777777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022D9" w14:textId="659E2C98" w:rsidR="001929BC" w:rsidRPr="00346859" w:rsidRDefault="001929B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495CA94" w14:textId="5A53BB7A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897165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28889056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92724" w14:textId="77777777" w:rsidR="001929BC" w:rsidRPr="00346859" w:rsidRDefault="001929BC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6BF6221" w14:textId="2AE48749" w:rsidR="001929BC" w:rsidRPr="00346859" w:rsidRDefault="001929BC" w:rsidP="004C397C">
            <w:pPr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3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2.1.2.2 </w:t>
            </w:r>
            <w:r w:rsidR="004C397C" w:rsidRPr="004C397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 </w:t>
            </w:r>
            <w:r w:rsidR="004C397C" w:rsidRPr="004C39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Розміщення інформації щодо </w:t>
            </w:r>
            <w:proofErr w:type="spellStart"/>
            <w:r w:rsidR="004C397C" w:rsidRPr="004C39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безбар’єрності</w:t>
            </w:r>
            <w:proofErr w:type="spellEnd"/>
            <w:r w:rsidR="004C397C" w:rsidRPr="004C39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 офіційних ресурсах міської ради, у медіа та соціальних мережа</w:t>
            </w:r>
            <w:r w:rsidR="004C39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43B7D" w14:textId="58C70AF6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Підвищено обізнан</w:t>
            </w:r>
            <w:r w:rsidR="00740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сть </w:t>
            </w:r>
            <w:r w:rsidR="00740D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мешканців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B30C2" w14:textId="6B713EEF" w:rsidR="001929BC" w:rsidRPr="00346859" w:rsidRDefault="00FD669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A502D" w14:textId="31A8CBC0" w:rsidR="001929BC" w:rsidRPr="00346859" w:rsidRDefault="00FD669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FC2B60D" w14:textId="3A235836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D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інформаційно-аналітичної роботи та комунікацій з громадськістю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BCED32F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1929BC" w:rsidRPr="00346859" w14:paraId="33761FBA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9A01DC" w14:textId="77777777" w:rsidR="001929BC" w:rsidRPr="00346859" w:rsidRDefault="001929BC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1465222" w14:textId="366309B8" w:rsidR="002D4F8E" w:rsidRPr="00346859" w:rsidRDefault="001929BC" w:rsidP="002505D0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2.1.2.3 Модернізувати інформаційні стенди та вказівники у приміщеннях БО БФ «Карітас Чернігів» для зручності сприйняття.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9838D" w14:textId="64FC5B7C" w:rsidR="001929BC" w:rsidRPr="00346859" w:rsidRDefault="001929BC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Підвищено комфортне інформаційне середовище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ABD3D" w14:textId="30497650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02.2026</w:t>
            </w:r>
          </w:p>
          <w:p w14:paraId="2AC8573F" w14:textId="1195E910" w:rsidR="001929BC" w:rsidRPr="00346859" w:rsidRDefault="001929B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7D281" w14:textId="4AF0E707" w:rsidR="001929BC" w:rsidRPr="00346859" w:rsidRDefault="00FD669C" w:rsidP="00FD66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1929BC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6E37C6A" w14:textId="693087D0" w:rsidR="001929BC" w:rsidRPr="00346859" w:rsidRDefault="001929BC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Чернігів»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028ACB4" w14:textId="77777777" w:rsidR="001929BC" w:rsidRPr="00346859" w:rsidRDefault="001929BC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D4F8E" w:rsidRPr="00346859" w14:paraId="4F5599CC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7BF6C40" w14:textId="77777777" w:rsidR="002D4F8E" w:rsidRDefault="002D4F8E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2.1.3 Підвищення рівня обізнаності щодо теми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через сучасні формати комунікації.</w:t>
            </w:r>
          </w:p>
          <w:p w14:paraId="03CE53FA" w14:textId="77777777" w:rsidR="0048541E" w:rsidRPr="0099200F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85833F" w14:textId="77777777" w:rsidR="0048541E" w:rsidRPr="0099200F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3962C0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F9C1E8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4FDB21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1C773F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83987C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F24455C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0E664B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9A5CE4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D1AEBA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EE7269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045513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84E625D" w14:textId="417901C8" w:rsidR="0048541E" w:rsidRP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B99C7" w14:textId="7A358038" w:rsidR="002D4F8E" w:rsidRPr="00346859" w:rsidRDefault="002D4F8E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2.1.3.1 Інформаційна кампанія </w:t>
            </w:r>
            <w:r w:rsidR="009A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НіжинБезБар’єрів</w:t>
            </w:r>
            <w:proofErr w:type="spellEnd"/>
            <w:r w:rsidR="009A0D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02205850" w14:textId="66C1DDE7" w:rsidR="002D4F8E" w:rsidRPr="00346859" w:rsidRDefault="002D4F8E" w:rsidP="00524458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8B654" w14:textId="05F683A7" w:rsidR="002D4F8E" w:rsidRPr="00346859" w:rsidRDefault="002D4F8E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онлайн кампанію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77003" w14:textId="3ABE8C84" w:rsidR="002D4F8E" w:rsidRPr="00346859" w:rsidRDefault="00FD669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2D4F8E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0F61C" w14:textId="333825D5" w:rsidR="002D4F8E" w:rsidRPr="00346859" w:rsidRDefault="00FD669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2D4F8E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36E73E7" w14:textId="71FB8A68" w:rsidR="002D4F8E" w:rsidRPr="00346859" w:rsidRDefault="002D4F8E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Ніжинський міський молодіжний центр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F6135B0" w14:textId="77777777" w:rsidR="002D4F8E" w:rsidRPr="00346859" w:rsidRDefault="002D4F8E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D4F8E" w:rsidRPr="00346859" w14:paraId="096E8905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4DAEF4A" w14:textId="77777777" w:rsidR="002D4F8E" w:rsidRPr="000723AB" w:rsidRDefault="002D4F8E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78AD6" w14:textId="7656C448" w:rsidR="002D4F8E" w:rsidRDefault="002D4F8E" w:rsidP="00524458">
            <w:pPr>
              <w:pStyle w:val="TableParagraph"/>
              <w:spacing w:before="2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1.3.2 </w:t>
            </w:r>
            <w:r w:rsidRPr="00187D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Висвітлення національного тижня </w:t>
            </w:r>
            <w:proofErr w:type="spellStart"/>
            <w:r w:rsidRPr="00187D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безбар’єрності</w:t>
            </w:r>
            <w:proofErr w:type="spellEnd"/>
          </w:p>
          <w:p w14:paraId="422D0F99" w14:textId="77777777" w:rsidR="002D4F8E" w:rsidRPr="00D50E48" w:rsidRDefault="002D4F8E" w:rsidP="00524458">
            <w:pPr>
              <w:rPr>
                <w:lang w:eastAsia="uk-UA"/>
              </w:rPr>
            </w:pPr>
          </w:p>
          <w:p w14:paraId="2FD54185" w14:textId="77777777" w:rsidR="002D4F8E" w:rsidRDefault="002D4F8E" w:rsidP="005244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3E1AE12B" w14:textId="2B84ABF4" w:rsidR="002D4F8E" w:rsidRPr="00D50E48" w:rsidRDefault="002D4F8E" w:rsidP="00524458">
            <w:pPr>
              <w:jc w:val="right"/>
              <w:rPr>
                <w:lang w:eastAsia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D0F0E" w14:textId="30722B41" w:rsidR="002D4F8E" w:rsidRPr="00187DFE" w:rsidRDefault="002D4F8E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D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Розміщено інформацію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75D28" w14:textId="64E2B57C" w:rsidR="002D4F8E" w:rsidRPr="00187DFE" w:rsidRDefault="002D4F8E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D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DB5E8" w14:textId="5B1A1B57" w:rsidR="002D4F8E" w:rsidRPr="00187DFE" w:rsidRDefault="002D4F8E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D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17827BF" w14:textId="3093A400" w:rsidR="002D4F8E" w:rsidRPr="00187DFE" w:rsidRDefault="002D4F8E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7DF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інформаційно-аналітичної роботи та комунікацій з громадськістю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999B982" w14:textId="77777777" w:rsidR="002D4F8E" w:rsidRPr="000723AB" w:rsidRDefault="002D4F8E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D4F8E" w:rsidRPr="00346859" w14:paraId="52CE63C8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55B9B0" w14:textId="77777777" w:rsidR="002D4F8E" w:rsidRPr="0099200F" w:rsidRDefault="002D4F8E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17B70" w14:textId="55C85552" w:rsidR="002D4F8E" w:rsidRPr="0099200F" w:rsidRDefault="002D4F8E" w:rsidP="00524458">
            <w:pPr>
              <w:pStyle w:val="TableParagraph"/>
              <w:spacing w:before="2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1.3.3</w:t>
            </w: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Проведення інформаційної кампанії щодо об’єктів фонду захисних споруд цивільного захисту в громаді, пунктів, обладнаних для перебування в них осіб з інвалідністю та інших маломобільних груп населення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9641C" w14:textId="3A20EF13" w:rsidR="002D4F8E" w:rsidRPr="00187DFE" w:rsidRDefault="002D4F8E" w:rsidP="00524458">
            <w:pPr>
              <w:pStyle w:val="TableParagraph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Проведено інформаційну кампанію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083CC" w14:textId="50724FB3" w:rsidR="002D4F8E" w:rsidRPr="00346859" w:rsidRDefault="002D4F8E" w:rsidP="00FD669C">
            <w:pPr>
              <w:tabs>
                <w:tab w:val="left" w:pos="129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01.2026</w:t>
            </w:r>
          </w:p>
          <w:p w14:paraId="1A7259A5" w14:textId="4C685800" w:rsidR="002D4F8E" w:rsidRPr="00187DFE" w:rsidRDefault="002D4F8E" w:rsidP="00FD669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01.2027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613E5" w14:textId="5A04C6E6" w:rsidR="002D4F8E" w:rsidRPr="00346859" w:rsidRDefault="002D4F8E" w:rsidP="00FD669C">
            <w:pPr>
              <w:tabs>
                <w:tab w:val="left" w:pos="129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12.2026</w:t>
            </w:r>
          </w:p>
          <w:p w14:paraId="1B06230B" w14:textId="044F49AA" w:rsidR="002D4F8E" w:rsidRPr="00346859" w:rsidRDefault="002D4F8E" w:rsidP="00FD669C">
            <w:pPr>
              <w:tabs>
                <w:tab w:val="left" w:pos="129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12.2027</w:t>
            </w:r>
          </w:p>
          <w:p w14:paraId="2FE5CFC1" w14:textId="77777777" w:rsidR="002D4F8E" w:rsidRPr="00187DFE" w:rsidRDefault="002D4F8E" w:rsidP="00FD66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0FD6BE2" w14:textId="77777777" w:rsidR="002D4F8E" w:rsidRDefault="002D4F8E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69FD671" w14:textId="61637E9E" w:rsidR="002D4F8E" w:rsidRPr="00346859" w:rsidRDefault="002D4F8E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цивільного захисту населення оборонної та мобілізаційної роботи ВК Ніжинської міської ради</w:t>
            </w:r>
          </w:p>
          <w:p w14:paraId="1E5FFD86" w14:textId="77777777" w:rsidR="002D4F8E" w:rsidRPr="00D50E48" w:rsidRDefault="002D4F8E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38DD26C" w14:textId="77777777" w:rsidR="002D4F8E" w:rsidRPr="002D4F8E" w:rsidRDefault="002D4F8E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03F155D5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0E7E193" w14:textId="4AF0E075" w:rsidR="00D50E48" w:rsidRPr="00346859" w:rsidRDefault="00D50E48" w:rsidP="002505D0">
            <w:pPr>
              <w:pStyle w:val="Default"/>
              <w:ind w:left="127"/>
              <w:rPr>
                <w:lang w:val="uk-UA"/>
              </w:rPr>
            </w:pPr>
            <w:r w:rsidRPr="00346859">
              <w:rPr>
                <w:lang w:val="uk-UA"/>
              </w:rPr>
              <w:t xml:space="preserve">2.1.4 Проведення інформаційних заходів, що сприятимуть розвитку, поглибленню підприємницьких </w:t>
            </w:r>
          </w:p>
          <w:p w14:paraId="072CE9E0" w14:textId="490F41A0" w:rsidR="0048541E" w:rsidRPr="0048541E" w:rsidRDefault="00D50E48" w:rsidP="002505D0">
            <w:pPr>
              <w:pStyle w:val="Default"/>
              <w:ind w:left="127"/>
              <w:rPr>
                <w:lang w:val="uk-UA"/>
              </w:rPr>
            </w:pPr>
            <w:r w:rsidRPr="00346859">
              <w:rPr>
                <w:lang w:val="uk-UA"/>
              </w:rPr>
              <w:t>навичок для підприємців та особам з інвалідністю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F602C" w14:textId="77777777" w:rsidR="00D50E48" w:rsidRDefault="00D50E48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2.1.4.1 Забезпечити поширення інформації щодо наявних можливостей навчання підприємницькій діяльності </w:t>
            </w:r>
          </w:p>
          <w:p w14:paraId="6114E56E" w14:textId="47E1B199" w:rsidR="002D4F8E" w:rsidRPr="00346859" w:rsidRDefault="002D4F8E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2897F" w14:textId="34692C9D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Підвищено рівень інформаційної обізнаності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F2403" w14:textId="4FD17D8B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5151B37D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FA10B" w14:textId="20AA6F21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14:paraId="4B49A2C2" w14:textId="77777777" w:rsidR="00D50E48" w:rsidRPr="00346859" w:rsidRDefault="00D50E48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A052042" w14:textId="77777777" w:rsidR="00D50E48" w:rsidRPr="00346859" w:rsidRDefault="00D50E48" w:rsidP="0052445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ABC9F5" w14:textId="62F5C7F6" w:rsidR="00D50E48" w:rsidRPr="00346859" w:rsidRDefault="00D50E48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економіки виконавчого комітету Ніжинської міської ради</w:t>
            </w:r>
          </w:p>
          <w:p w14:paraId="5DB20CA5" w14:textId="27664581" w:rsidR="00D50E48" w:rsidRPr="00346859" w:rsidRDefault="00D50E48" w:rsidP="00524458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29BF421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789D7A29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57CFC" w14:textId="77777777" w:rsidR="00D50E48" w:rsidRPr="00346859" w:rsidRDefault="00D50E48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BFE6B" w14:textId="77777777" w:rsidR="00D50E48" w:rsidRDefault="00D50E48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2.1.4.2 Залучити зацікавлених учасників до участі у тренінгах,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вебінарах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курсах за відповідними програмами у доступних форматах </w:t>
            </w:r>
          </w:p>
          <w:p w14:paraId="34292260" w14:textId="77777777" w:rsidR="002D4F8E" w:rsidRDefault="002D4F8E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988618" w14:textId="206AB3AE" w:rsidR="002D4F8E" w:rsidRPr="00346859" w:rsidRDefault="002D4F8E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D298C" w14:textId="45004E0B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Підвищено рівень  можливості використовувати отриману інформацію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5383B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420FD01A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F5307" w14:textId="546F62D6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112EBA" w14:textId="0202FCE0" w:rsidR="00D50E48" w:rsidRPr="00346859" w:rsidRDefault="00D50E48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63A60B9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1DD8542A" w14:textId="77777777" w:rsidTr="00524458">
        <w:trPr>
          <w:trHeight w:val="367"/>
        </w:trPr>
        <w:tc>
          <w:tcPr>
            <w:tcW w:w="15136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F8B1C" w14:textId="67982D1C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lastRenderedPageBreak/>
              <w:t>Стратегічна ціль 2.2  Інформація, необхідна для забезпечення щоденних потреб учасників освітнього процесу, є доступною та актуальною</w:t>
            </w:r>
          </w:p>
        </w:tc>
      </w:tr>
      <w:tr w:rsidR="00D50E48" w:rsidRPr="00346859" w14:paraId="26C86270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277D134" w14:textId="2AE6565C" w:rsidR="00D50E48" w:rsidRPr="00346859" w:rsidRDefault="00D50E48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2.2.1 Забезпечення інформаційної обізнаності учасників освітнього процесу щодо їх дій та правил поведінки у разі виникнення надзвичайних ситуацій та під час дії воєнного стану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D6325" w14:textId="77777777" w:rsidR="000058E9" w:rsidRDefault="00D50E48" w:rsidP="002505D0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2.2.1.1 Проведення різноманітних інформаційно-просвітницьких заходів (лекцій, тренінгів, навчань, тренувань, круглих столів тощо) в закладах та установах освіти з порушеної тематики</w:t>
            </w:r>
          </w:p>
          <w:p w14:paraId="79A1B132" w14:textId="64A2FB75" w:rsidR="00C71924" w:rsidRPr="00346859" w:rsidRDefault="00C71924" w:rsidP="002505D0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7CE5D" w14:textId="487546C5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Підвищено злагодженості дій учасників освітнього процесу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4A1B8" w14:textId="69826F5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D0B2D" w14:textId="4BF65D42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14:paraId="133E8E32" w14:textId="77777777" w:rsidR="00D50E48" w:rsidRPr="00346859" w:rsidRDefault="00D50E48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D7B8FA" w14:textId="6046B299" w:rsidR="00D50E48" w:rsidRPr="00346859" w:rsidRDefault="00D50E48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Ніжинської міської ради, заклади та установи освіти.</w:t>
            </w:r>
          </w:p>
          <w:p w14:paraId="5D329696" w14:textId="09E0267D" w:rsidR="00D50E48" w:rsidRPr="00346859" w:rsidRDefault="00D50E48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та установи освіти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8C7DF24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2B2378B7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DAC266" w14:textId="77777777" w:rsidR="00D50E48" w:rsidRPr="00346859" w:rsidRDefault="00D50E48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46F3" w14:textId="77777777" w:rsidR="00D50E48" w:rsidRDefault="00D50E48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2.2.1.2 Розміщення на офіційних веб-сайтах закладів та установ освіти інформаційних матеріалів щодо безпечних правил поведінки в умовах воєнного стану</w:t>
            </w:r>
          </w:p>
          <w:p w14:paraId="0060988D" w14:textId="125F4623" w:rsidR="000058E9" w:rsidRPr="00346859" w:rsidRDefault="000058E9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9165E" w14:textId="02E78F8F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поінформованості здобувачів освіти та батьків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BD006" w14:textId="3BDFB9BF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816AF" w14:textId="45648218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2AEC74" w14:textId="6F35EF33" w:rsidR="00D50E48" w:rsidRPr="00346859" w:rsidRDefault="00D50E48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4BE1474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3AE9F6DD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657BC20" w14:textId="77777777" w:rsidR="00D50E48" w:rsidRDefault="00D50E48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2.2.2 П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оширення інформації про інфраструктуру та об’єкти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</w:p>
          <w:p w14:paraId="07BC25A1" w14:textId="77777777" w:rsidR="0048541E" w:rsidRPr="0099200F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B53781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126654" w14:textId="77777777" w:rsidR="0048541E" w:rsidRPr="0099200F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572D2B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419C4C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27D5D1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3999C0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8E6538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8059B4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D87FE7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1D8C7DE" w14:textId="77777777" w:rsid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76D6CA" w14:textId="4A2A31B8" w:rsidR="0048541E" w:rsidRPr="0048541E" w:rsidRDefault="0048541E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AD9A0" w14:textId="2AFDE95B" w:rsidR="00D50E48" w:rsidRPr="00346859" w:rsidRDefault="00D50E48" w:rsidP="00524458">
            <w:pPr>
              <w:pStyle w:val="TableParagraph"/>
              <w:spacing w:before="2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2.2.2.1 Проведення інформаційних кампаній у медіа та соцмережах: статті, публікації, відеоматеріали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BAB97" w14:textId="10D1B7DA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Підвищено обізнан</w:t>
            </w:r>
            <w:r w:rsidR="00005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сть мешканців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278E1" w14:textId="2155EA6F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40BFC" w14:textId="7BFA7810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4BC7785" w14:textId="4E27AECE" w:rsidR="00D50E48" w:rsidRPr="00346859" w:rsidRDefault="00D50E48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3D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інформаційно-аналітичної роботи та комунікацій з громадськістю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D421345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4150CA63" w14:textId="77777777" w:rsidTr="002505D0">
        <w:trPr>
          <w:gridAfter w:val="1"/>
          <w:wAfter w:w="8" w:type="dxa"/>
          <w:trHeight w:val="1454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F0FB07C" w14:textId="77777777" w:rsidR="00D50E48" w:rsidRPr="00346859" w:rsidRDefault="00D50E48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2834D" w14:textId="74DCEC07" w:rsidR="00D50E48" w:rsidRPr="002505D0" w:rsidRDefault="00D50E48" w:rsidP="002505D0">
            <w:pPr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2.2.2 2 Розробка та розміщення інформаційних стендів зі шрифтом Брайля.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3FD5C" w14:textId="2848A832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Доступна інфо</w:t>
            </w:r>
            <w:r w:rsidR="000058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мація для людей з порушенням зору.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3B8AD6" w14:textId="72AF7614" w:rsidR="00D50E48" w:rsidRPr="00346859" w:rsidRDefault="00FD669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A1A79" w14:textId="6135FECB" w:rsidR="00D50E48" w:rsidRPr="00346859" w:rsidRDefault="00FD669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FE6488F" w14:textId="0175506C" w:rsidR="00D50E48" w:rsidRPr="00346859" w:rsidRDefault="00D50E48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та методист Ніжинського МБК, Керівництво та методист Ніжинської міської ЦБС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07A5D0F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3F635FE9" w14:textId="77777777" w:rsidTr="002505D0">
        <w:trPr>
          <w:gridAfter w:val="1"/>
          <w:wAfter w:w="8" w:type="dxa"/>
          <w:trHeight w:val="1194"/>
        </w:trPr>
        <w:tc>
          <w:tcPr>
            <w:tcW w:w="29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9997A" w14:textId="77777777" w:rsidR="00D50E48" w:rsidRPr="000723AB" w:rsidRDefault="00D50E48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1A9E7" w14:textId="00446505" w:rsidR="00D50E48" w:rsidRPr="00CA2344" w:rsidRDefault="00D50E48" w:rsidP="00524458">
            <w:pPr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3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Розміщення інформації щодо </w:t>
            </w:r>
            <w:proofErr w:type="spellStart"/>
            <w:r w:rsidRPr="00CA23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безбар’єрності</w:t>
            </w:r>
            <w:proofErr w:type="spellEnd"/>
            <w:r w:rsidRPr="00CA23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 офіційних ресурсах міської ради, у медіа та соціальних мережах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FA875" w14:textId="368E6312" w:rsidR="00D50E48" w:rsidRPr="00CA2344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3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Розміщено інформацію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E6A6C" w14:textId="6F7C9D31" w:rsidR="00D50E48" w:rsidRPr="00CA2344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3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56382" w14:textId="1AA7583D" w:rsidR="00D50E48" w:rsidRPr="00CA2344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3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5776DDC" w14:textId="31FDEBD4" w:rsidR="00D50E48" w:rsidRPr="00CA2344" w:rsidRDefault="00D50E48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34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інформаційно-аналітичної роботи та комунікацій з громадськістю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1BE5F86" w14:textId="77777777" w:rsidR="00D50E48" w:rsidRPr="000723AB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D93DCC" w14:paraId="018D7A59" w14:textId="77777777" w:rsidTr="002505D0">
        <w:trPr>
          <w:gridAfter w:val="1"/>
          <w:wAfter w:w="8" w:type="dxa"/>
          <w:trHeight w:val="1215"/>
        </w:trPr>
        <w:tc>
          <w:tcPr>
            <w:tcW w:w="29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51720" w14:textId="39FE8CEE" w:rsidR="00D50E48" w:rsidRPr="00D93DCC" w:rsidRDefault="00D50E48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2.2.3 </w:t>
            </w:r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доступності інформаційних матеріалів для ветеранів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4EC63" w14:textId="0D40F7AF" w:rsidR="00D50E48" w:rsidRPr="00D93DCC" w:rsidRDefault="00D50E48" w:rsidP="00524458">
            <w:pPr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2.2.3.1 </w:t>
            </w:r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Поширення інформації про перелік послуг, які надаються ветеранам війни в громаді на офіційних ресурсах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D4990" w14:textId="7436DE08" w:rsidR="00D50E48" w:rsidRPr="00D93DCC" w:rsidRDefault="00D50E48" w:rsidP="00524458">
            <w:pPr>
              <w:pStyle w:val="TableParagraph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Поширено інформацію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BEA9B" w14:textId="5473CE31" w:rsidR="00D50E48" w:rsidRPr="00D93DCC" w:rsidRDefault="00D50E48" w:rsidP="005244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43F94" w14:textId="20F0E451" w:rsidR="00D50E48" w:rsidRPr="00D93DCC" w:rsidRDefault="00D50E48" w:rsidP="005244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3E3EC99" w14:textId="77777777" w:rsidR="00D50E48" w:rsidRDefault="00D50E48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Відділ інформаційно-аналітичної роботи та комунікацій з громадськістю</w:t>
            </w:r>
          </w:p>
          <w:p w14:paraId="305819F6" w14:textId="59F85005" w:rsidR="001E67A6" w:rsidRPr="00D93DCC" w:rsidRDefault="001E67A6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E8BC52" w14:textId="77777777" w:rsidR="00D50E48" w:rsidRPr="000723AB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7E72E979" w14:textId="77777777" w:rsidTr="00524458">
        <w:trPr>
          <w:trHeight w:val="367"/>
        </w:trPr>
        <w:tc>
          <w:tcPr>
            <w:tcW w:w="15136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4BE3D" w14:textId="06B1821B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Напрям 3. Цифрова </w:t>
            </w:r>
            <w:proofErr w:type="spellStart"/>
            <w:r w:rsidRPr="003468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безбар’єрність</w:t>
            </w:r>
            <w:proofErr w:type="spellEnd"/>
          </w:p>
        </w:tc>
      </w:tr>
      <w:tr w:rsidR="00D50E48" w:rsidRPr="00346859" w14:paraId="015DCC69" w14:textId="77777777" w:rsidTr="00524458">
        <w:trPr>
          <w:trHeight w:val="367"/>
        </w:trPr>
        <w:tc>
          <w:tcPr>
            <w:tcW w:w="151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C600D" w14:textId="57F1D47E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Стратегічна ціль 3.1 Усі громадяни мають доступ до електронних публічних послуг</w:t>
            </w:r>
          </w:p>
        </w:tc>
      </w:tr>
      <w:tr w:rsidR="00D50E48" w:rsidRPr="00346859" w14:paraId="4656150A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3BA2A41B" w14:textId="18B86F6D" w:rsidR="00D50E48" w:rsidRPr="00346859" w:rsidRDefault="00D50E48" w:rsidP="00524458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 Забезпечення рівного доступу всіх мешканців громади, зокрема осіб з інвалідністю, людей похилого віку та внутрішньо переміщених осіб до цифрових послуг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196F0" w14:textId="41B5C574" w:rsidR="00D50E48" w:rsidRPr="00346859" w:rsidRDefault="00D50E48" w:rsidP="00524458">
            <w:pPr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3.1.1.1 Забезпечення </w:t>
            </w:r>
          </w:p>
          <w:p w14:paraId="645695B9" w14:textId="1F2E961F" w:rsidR="00D50E48" w:rsidRPr="00346859" w:rsidRDefault="00D50E48" w:rsidP="00524458">
            <w:pPr>
              <w:pStyle w:val="TableParagraph"/>
              <w:spacing w:before="3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надання якісних послуг</w:t>
            </w:r>
          </w:p>
          <w:p w14:paraId="697E7F44" w14:textId="46CECD94" w:rsidR="00D50E48" w:rsidRPr="00346859" w:rsidRDefault="00D50E48" w:rsidP="00524458">
            <w:pPr>
              <w:pStyle w:val="TableParagraph"/>
              <w:spacing w:before="3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через запис державної послуги «Дія»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53D47" w14:textId="4527504A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доступ до інформації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F1689" w14:textId="3AA031D4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14:paraId="596CA402" w14:textId="083FF4DB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CCB0D" w14:textId="36043876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039B8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C6681E6" w14:textId="4E8860D6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«ЦНАП»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9215AA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08ADB6FE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5818C9" w14:textId="77777777" w:rsidR="00D50E48" w:rsidRPr="00346859" w:rsidRDefault="00D50E48" w:rsidP="00524458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D558A" w14:textId="77777777" w:rsidR="00D50E48" w:rsidRDefault="00D50E48" w:rsidP="00524458">
            <w:pPr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3.1.1.2 Оцифрування фондів ЦБС та створення електронних версій книг доступних для онлайн читання або за допомогою спеціальних програм.</w:t>
            </w:r>
          </w:p>
          <w:p w14:paraId="4ABBB25C" w14:textId="37E7818B" w:rsidR="00C71924" w:rsidRPr="00346859" w:rsidRDefault="00C71924" w:rsidP="00524458">
            <w:pPr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64E03" w14:textId="779EC432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Розширено доступ до бібліотечних фондів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B93B7" w14:textId="0B811311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ED064" w14:textId="71C51723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D3803" w14:textId="7A0AF203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Керівництво Ніжинської міської ЦБС.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F6AA0F6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2DB9A94F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573B109" w14:textId="77777777" w:rsidR="00D50E48" w:rsidRPr="00346859" w:rsidRDefault="00D50E48" w:rsidP="00524458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B1F03" w14:textId="77777777" w:rsidR="00361137" w:rsidRDefault="00D50E48" w:rsidP="00361137">
            <w:pPr>
              <w:ind w:left="149"/>
              <w:rPr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3.1.1.3 </w:t>
            </w:r>
            <w:r w:rsidRPr="00346859">
              <w:rPr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Підтримання функціонування системи онлайн запису та електронної черги в Управлінні «Центр надання адміністративних послуг»</w:t>
            </w:r>
          </w:p>
          <w:p w14:paraId="625B6FC6" w14:textId="4281E315" w:rsidR="00C71924" w:rsidRPr="00361137" w:rsidRDefault="00C71924" w:rsidP="00361137">
            <w:pPr>
              <w:ind w:left="149"/>
              <w:rPr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BE009" w14:textId="660E6401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uk-UA" w:eastAsia="uk-UA"/>
              </w:rPr>
              <w:t xml:space="preserve">Розширено доступ до послуг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03DF7" w14:textId="16C234A0" w:rsidR="00D50E48" w:rsidRPr="00346859" w:rsidRDefault="007C3E73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</w:t>
            </w:r>
          </w:p>
          <w:p w14:paraId="562EA2B1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44FF1" w14:textId="4627E97F" w:rsidR="00D50E48" w:rsidRPr="00346859" w:rsidRDefault="007C3E73" w:rsidP="007C3E7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BC31E" w14:textId="4954DA89" w:rsidR="00D50E48" w:rsidRPr="00346859" w:rsidRDefault="00D50E48" w:rsidP="002505D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інформаційних технологій апарату виконавчого комітету Ніжинської міської ради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6192553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53CCF1E0" w14:textId="77777777" w:rsidTr="00524458">
        <w:trPr>
          <w:gridAfter w:val="1"/>
          <w:wAfter w:w="8" w:type="dxa"/>
          <w:trHeight w:val="1393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56D7B0" w14:textId="77777777" w:rsidR="00D50E48" w:rsidRPr="00346859" w:rsidRDefault="00D50E48" w:rsidP="00524458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37212" w14:textId="77777777" w:rsidR="00D50E48" w:rsidRDefault="00D50E48" w:rsidP="00524458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3.1.1.4 Забезпечити створення </w:t>
            </w:r>
            <w:r w:rsidRPr="0034685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доступних онлайн-ресурсів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сторінки у соцмережах, чат-бот тощо) із урахуванням принципів цифрової інклюзії</w:t>
            </w:r>
          </w:p>
          <w:p w14:paraId="4BCA6F34" w14:textId="77777777" w:rsidR="00361137" w:rsidRDefault="00361137" w:rsidP="00524458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9D6D20" w14:textId="032B7F0D" w:rsidR="00361137" w:rsidRPr="00346859" w:rsidRDefault="00361137" w:rsidP="00524458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05DEF" w14:textId="15169135" w:rsidR="00D50E48" w:rsidRPr="00346859" w:rsidRDefault="00D50E48" w:rsidP="00524458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доступ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07697" w14:textId="0571FD2D" w:rsidR="00D50E48" w:rsidRPr="00346859" w:rsidRDefault="007C3E73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22D62" w14:textId="30386A80" w:rsidR="00D50E48" w:rsidRPr="00346859" w:rsidRDefault="007C3E73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8189B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740116" w14:textId="6A668E90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Чернігів»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5A85D4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2CB5F70B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1010E6" w14:textId="77777777" w:rsidR="00D50E48" w:rsidRPr="00346859" w:rsidRDefault="00D50E48" w:rsidP="00524458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190E6" w14:textId="742B9B45" w:rsidR="00D50E48" w:rsidRPr="00346859" w:rsidRDefault="00D50E48" w:rsidP="00524458">
            <w:pPr>
              <w:pStyle w:val="TableParagraph"/>
              <w:ind w:left="149" w:hanging="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3.1.1.5 </w:t>
            </w: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Забезпечення адаптивним    обладнанням та інструментами.</w:t>
            </w:r>
          </w:p>
          <w:p w14:paraId="489C0764" w14:textId="77777777" w:rsidR="00D50E48" w:rsidRDefault="00D50E48" w:rsidP="00524458">
            <w:pPr>
              <w:pStyle w:val="TableParagraph"/>
              <w:spacing w:before="4"/>
              <w:ind w:left="149" w:hanging="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Розробка </w:t>
            </w:r>
            <w:proofErr w:type="spellStart"/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аудіогідів</w:t>
            </w:r>
            <w:proofErr w:type="spellEnd"/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для осіб з порушенням слуху.</w:t>
            </w:r>
          </w:p>
          <w:p w14:paraId="70653ACB" w14:textId="03F36AFC" w:rsidR="00361137" w:rsidRPr="00346859" w:rsidRDefault="00361137" w:rsidP="00C71924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D6585" w14:textId="474D2F96" w:rsidR="00D50E48" w:rsidRPr="00346859" w:rsidRDefault="00D50E48" w:rsidP="00524458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Забезпечено </w:t>
            </w: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обладнанням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C8F30" w14:textId="65BAF18E" w:rsidR="00D50E48" w:rsidRPr="00346859" w:rsidRDefault="007C3E73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DDF42" w14:textId="72D02D26" w:rsidR="00D50E48" w:rsidRPr="00346859" w:rsidRDefault="007C3E73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AB102" w14:textId="2C0C2EA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Адміністрація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краєзнавчого музею    ім. І. Спаського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8255EE2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64B323BC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086744" w14:textId="77777777" w:rsidR="00D50E48" w:rsidRPr="00346859" w:rsidRDefault="00D50E48" w:rsidP="00524458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1CB17" w14:textId="77777777" w:rsidR="00D50E48" w:rsidRDefault="00D50E48" w:rsidP="00524458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3.1.1.6 Оцифрування фондів музею, що зробить їх доступними для читання чи споглядання онлайн або за допомогою спеціальних програм для осіб з порушеннями зору</w:t>
            </w:r>
          </w:p>
          <w:p w14:paraId="1B2578CC" w14:textId="77777777" w:rsidR="0048541E" w:rsidRDefault="0048541E" w:rsidP="00524458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26E5EC4" w14:textId="7777C79B" w:rsidR="00361137" w:rsidRPr="00346859" w:rsidRDefault="00361137" w:rsidP="00524458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64E7C" w14:textId="68D54C73" w:rsidR="00D50E48" w:rsidRPr="00346859" w:rsidRDefault="00D50E48" w:rsidP="00524458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Розширен</w:t>
            </w:r>
            <w:r w:rsidR="004854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доступу до музейних фондів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DB740" w14:textId="4918F032" w:rsidR="00D50E48" w:rsidRPr="00346859" w:rsidRDefault="007C3E73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BE1AC" w14:textId="4F746D70" w:rsidR="00D50E48" w:rsidRPr="00346859" w:rsidRDefault="007C3E73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3FD0C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AD7201" w14:textId="6BE7A223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Наукові співробітники краєзнавчого музею ім. І. Спаського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1FB6735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03E2FFA9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C9A616E" w14:textId="77777777" w:rsidR="00D50E48" w:rsidRDefault="00D50E48" w:rsidP="00524458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3.1.2 Підвищення рівня цифрової грамотності та навчання правилам безпечного поводження в Інтернеті для всіх категорій громадян</w:t>
            </w:r>
          </w:p>
          <w:p w14:paraId="732110B5" w14:textId="77777777" w:rsidR="00361137" w:rsidRDefault="00361137" w:rsidP="00524458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73E147A" w14:textId="0EE8D2CF" w:rsidR="00361137" w:rsidRPr="00346859" w:rsidRDefault="00361137" w:rsidP="00524458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48BC6" w14:textId="3FD601D5" w:rsidR="000E7824" w:rsidRPr="000E7824" w:rsidRDefault="00D50E48" w:rsidP="000E7824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3.1.2.1 Облаштування Центру цифрової грамотності для навчання всіх категорій </w:t>
            </w:r>
            <w:r w:rsidRPr="003468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мешканців Ніжинської міської територіальної громади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303A4" w14:textId="41B6115C" w:rsidR="00D50E48" w:rsidRPr="00346859" w:rsidRDefault="00D50E48" w:rsidP="00524458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  <w:lang w:val="uk-UA"/>
              </w:rPr>
              <w:t xml:space="preserve">Забезпечено доступ всім мешканцям громади  до цифрової освіти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B68E9" w14:textId="7F2B65BA" w:rsidR="00D50E48" w:rsidRPr="00346859" w:rsidRDefault="007C3E73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  <w:p w14:paraId="24FFAD2E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38830" w14:textId="632E3994" w:rsidR="00D50E48" w:rsidRPr="00346859" w:rsidRDefault="007C3E73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A3547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AC8868" w14:textId="037AB75E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інформаційних технологій апарату виконавчого комітету Ніжинської міської ради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8F9D812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5EB855D3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F94FAC" w14:textId="77777777" w:rsidR="00D50E48" w:rsidRDefault="00D50E48" w:rsidP="00524458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3.1.3 Розміщення інформації на власних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вебресурсах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освітні серіали «Дія. Цифрова освіта» про можливості для маломобільних груп населення та людей з вадами слуху</w:t>
            </w:r>
          </w:p>
          <w:p w14:paraId="500C9022" w14:textId="63EC075D" w:rsidR="00361137" w:rsidRPr="00346859" w:rsidRDefault="00361137" w:rsidP="000E7824">
            <w:pPr>
              <w:pStyle w:val="TableParagraph"/>
              <w:spacing w:before="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25513" w14:textId="020D645A" w:rsidR="00D50E48" w:rsidRPr="00346859" w:rsidRDefault="00D50E48" w:rsidP="00524458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3.1.3.1 Ознайомлення на власних веб ресурсах з освітніми серіалами «Цифрові технології для людей з інвалідністю» з перекладом жестовою мовою, субтитрами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682E2" w14:textId="71684A84" w:rsidR="00D50E48" w:rsidRPr="00346859" w:rsidRDefault="00D50E48" w:rsidP="00524458">
            <w:pPr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підвищення рівня цифрової грамотності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F87B" w14:textId="241C5AEC" w:rsidR="00D50E48" w:rsidRPr="00346859" w:rsidRDefault="007C3E73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  <w:p w14:paraId="1C57EECC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0C1A7" w14:textId="3C5FF241" w:rsidR="00D50E48" w:rsidRPr="00346859" w:rsidRDefault="007C3E73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2A52E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C210B1" w14:textId="5F24D3EA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інформаційних технологій апарату виконавчого комітету Ніжинської міської ради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40714DE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7740D41A" w14:textId="77777777" w:rsidTr="00524458">
        <w:trPr>
          <w:trHeight w:val="367"/>
        </w:trPr>
        <w:tc>
          <w:tcPr>
            <w:tcW w:w="15136" w:type="dxa"/>
            <w:gridSpan w:val="8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897811B" w14:textId="590AE705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Стратегічна ціль 3.2 Швидкісний Інтернет є доступним для всіх</w:t>
            </w:r>
          </w:p>
        </w:tc>
      </w:tr>
      <w:tr w:rsidR="0048541E" w:rsidRPr="00346859" w14:paraId="41562C24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23515F5C" w14:textId="608C2CD2" w:rsidR="0048541E" w:rsidRPr="00346859" w:rsidRDefault="0048541E" w:rsidP="00524458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3.2.1 Розвивати молодіжні аудіо- та відео студії як простори цифрової творчості, самовираження та комунікації.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42212" w14:textId="42BB321D" w:rsidR="000E7824" w:rsidRPr="000E7824" w:rsidRDefault="0048541E" w:rsidP="000E7824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3.2.1.1 Обладнати безкоштовну мобільну студію «Молодь RECORDS»</w:t>
            </w:r>
            <w:r w:rsidRPr="00346859">
              <w:rPr>
                <w:rStyle w:val="af4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створення подкастів,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аудіопроєктів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навчання молоді основам звукорежисури та підтримка діяльності аудіовізуальної студії </w:t>
            </w:r>
            <w:r w:rsidRPr="0034685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«</w:t>
            </w:r>
            <w:proofErr w:type="spellStart"/>
            <w:r w:rsidRPr="0034685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Контента</w:t>
            </w:r>
            <w:proofErr w:type="spellEnd"/>
            <w:r w:rsidRPr="0034685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BB142" w14:textId="227E4898" w:rsidR="005E14CF" w:rsidRPr="005E14CF" w:rsidRDefault="0048541E" w:rsidP="000E7824">
            <w:pPr>
              <w:pStyle w:val="af3"/>
              <w:ind w:left="137"/>
              <w:rPr>
                <w:rFonts w:eastAsia="Microsoft Sans Serif"/>
                <w:lang w:val="uk-UA"/>
              </w:rPr>
            </w:pPr>
            <w:r w:rsidRPr="00346859">
              <w:rPr>
                <w:lang w:val="uk-UA"/>
              </w:rPr>
              <w:t xml:space="preserve">Обладнано безкоштовну мобільну студію «Молодь RECORDS» та налагоджено діяльність аудіовізуальної студії </w:t>
            </w:r>
            <w:r w:rsidRPr="00346859">
              <w:rPr>
                <w:rStyle w:val="af4"/>
                <w:rFonts w:eastAsia="Microsoft Sans Serif"/>
                <w:b w:val="0"/>
                <w:bCs w:val="0"/>
                <w:lang w:val="uk-UA"/>
              </w:rPr>
              <w:t>«</w:t>
            </w:r>
            <w:proofErr w:type="spellStart"/>
            <w:r w:rsidRPr="00346859">
              <w:rPr>
                <w:rStyle w:val="af4"/>
                <w:rFonts w:eastAsia="Microsoft Sans Serif"/>
                <w:b w:val="0"/>
                <w:bCs w:val="0"/>
                <w:lang w:val="uk-UA"/>
              </w:rPr>
              <w:t>Контента</w:t>
            </w:r>
            <w:proofErr w:type="spellEnd"/>
            <w:r w:rsidRPr="00346859">
              <w:rPr>
                <w:rStyle w:val="af4"/>
                <w:rFonts w:eastAsia="Microsoft Sans Serif"/>
                <w:b w:val="0"/>
                <w:bCs w:val="0"/>
                <w:lang w:val="uk-UA"/>
              </w:rPr>
              <w:t>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BE49A" w14:textId="6BC42D63" w:rsidR="0048541E" w:rsidRPr="00346859" w:rsidRDefault="007C3E73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48541E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DC78E" w14:textId="5FBCF1C5" w:rsidR="0048541E" w:rsidRPr="00346859" w:rsidRDefault="007C3E73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48541E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B91FD" w14:textId="77777777" w:rsidR="0048541E" w:rsidRPr="00346859" w:rsidRDefault="0048541E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920F7F" w14:textId="77777777" w:rsidR="0048541E" w:rsidRPr="00346859" w:rsidRDefault="0048541E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A9A44BB" w14:textId="77777777" w:rsidR="0048541E" w:rsidRPr="00346859" w:rsidRDefault="0048541E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8D63BB" w14:textId="0E69597A" w:rsidR="0048541E" w:rsidRPr="00346859" w:rsidRDefault="0048541E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Ніжинський міський молодіжний центр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437F246" w14:textId="77777777" w:rsidR="0048541E" w:rsidRPr="00346859" w:rsidRDefault="0048541E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48541E" w:rsidRPr="00346859" w14:paraId="66616D23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3DA1C6" w14:textId="77777777" w:rsidR="0048541E" w:rsidRPr="00346859" w:rsidRDefault="0048541E" w:rsidP="00524458">
            <w:pPr>
              <w:pStyle w:val="TableParagraph"/>
              <w:spacing w:before="3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4295E" w14:textId="77777777" w:rsidR="005E14CF" w:rsidRPr="004C724B" w:rsidRDefault="0048541E" w:rsidP="00361137">
            <w:pPr>
              <w:pStyle w:val="af3"/>
              <w:ind w:left="149"/>
              <w:rPr>
                <w:lang w:val="uk-UA"/>
              </w:rPr>
            </w:pPr>
            <w:r w:rsidRPr="004C724B">
              <w:rPr>
                <w:lang w:val="uk-UA"/>
              </w:rPr>
              <w:t xml:space="preserve">3.2.1.2 Організувати інформаційну компанію «Цифрова </w:t>
            </w:r>
            <w:proofErr w:type="spellStart"/>
            <w:r w:rsidRPr="004C724B">
              <w:rPr>
                <w:lang w:val="uk-UA"/>
              </w:rPr>
              <w:t>безбар’єрність</w:t>
            </w:r>
            <w:proofErr w:type="spellEnd"/>
            <w:r w:rsidRPr="004C724B">
              <w:rPr>
                <w:lang w:val="uk-UA"/>
              </w:rPr>
              <w:t xml:space="preserve"> – це просто» для популяризації безпечного користування цифровими технологіями серед мешканців громади.(доступ до онлайн-опитувань, заяв, програм підтримки тощо).</w:t>
            </w:r>
          </w:p>
          <w:p w14:paraId="0573EB52" w14:textId="36A163A4" w:rsidR="00361137" w:rsidRPr="004C724B" w:rsidRDefault="00361137" w:rsidP="00361137">
            <w:pPr>
              <w:pStyle w:val="af3"/>
              <w:ind w:left="149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64415" w14:textId="0A3F2B95" w:rsidR="0048541E" w:rsidRPr="004C724B" w:rsidRDefault="0048541E" w:rsidP="00524458">
            <w:pPr>
              <w:pStyle w:val="af3"/>
              <w:ind w:left="137"/>
              <w:rPr>
                <w:lang w:val="uk-UA"/>
              </w:rPr>
            </w:pPr>
            <w:r w:rsidRPr="004C724B">
              <w:rPr>
                <w:lang w:val="uk-UA"/>
              </w:rPr>
              <w:t xml:space="preserve">Розширено цифрову участь громадян у житті громади </w:t>
            </w:r>
          </w:p>
          <w:p w14:paraId="4B1759B8" w14:textId="77777777" w:rsidR="0048541E" w:rsidRPr="004C724B" w:rsidRDefault="0048541E" w:rsidP="00524458">
            <w:pPr>
              <w:widowControl/>
              <w:autoSpaceDE/>
              <w:autoSpaceDN/>
              <w:spacing w:before="100" w:beforeAutospacing="1" w:after="100" w:afterAutospacing="1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9B2C5" w14:textId="17A351AD" w:rsidR="0048541E" w:rsidRPr="00346859" w:rsidRDefault="0083480C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CD18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с</w:t>
            </w:r>
            <w:r w:rsidR="0048541E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C21FC" w14:textId="13390AC6" w:rsidR="0048541E" w:rsidRPr="00346859" w:rsidRDefault="0083480C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48541E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000B9" w14:textId="77777777" w:rsidR="0048541E" w:rsidRPr="00346859" w:rsidRDefault="0048541E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7150BA" w14:textId="77777777" w:rsidR="0048541E" w:rsidRPr="00346859" w:rsidRDefault="0048541E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A08208" w14:textId="5F789ECF" w:rsidR="0048541E" w:rsidRPr="00346859" w:rsidRDefault="0048541E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Чернігів»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DA963AA" w14:textId="77777777" w:rsidR="0048541E" w:rsidRPr="00346859" w:rsidRDefault="0048541E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0698E4EC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1851E0" w14:textId="77777777" w:rsidR="00D50E48" w:rsidRDefault="00D50E48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3.2.2 Забезпечення необхідним програмним забезпеченням та засобами доступу до інтернету дітей з ООП закладів та установ освіти</w:t>
            </w:r>
          </w:p>
          <w:p w14:paraId="288D3E15" w14:textId="77777777" w:rsidR="00361137" w:rsidRDefault="00361137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F720B41" w14:textId="08C7B539" w:rsidR="00361137" w:rsidRPr="00346859" w:rsidRDefault="00361137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1CDC23" w14:textId="77777777" w:rsidR="00D50E48" w:rsidRDefault="00D50E48" w:rsidP="00524458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3.2.2.1 Забезпечення закладів та установ освіти доступом до швидкісного Інтернету та засобами доступу до нього</w:t>
            </w:r>
          </w:p>
          <w:p w14:paraId="366E5A65" w14:textId="77777777" w:rsidR="005E14CF" w:rsidRDefault="005E14CF" w:rsidP="00524458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CAEB9B" w14:textId="77777777" w:rsidR="005E14CF" w:rsidRDefault="005E14CF" w:rsidP="00524458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526A8AA" w14:textId="2A2EDF3A" w:rsidR="005E14CF" w:rsidRPr="00346859" w:rsidRDefault="005E14CF" w:rsidP="00524458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13289" w14:textId="65C17483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Доступ до швидкісного Інтернету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C9521" w14:textId="1E5AF954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1C0EC" w14:textId="231BDD31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E21FD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22DE7A" w14:textId="2FD4DAE4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Ніжинської міської ради, заклади та установи освіти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5BD9F65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6983A460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4D13E44" w14:textId="77777777" w:rsidR="00D50E48" w:rsidRDefault="00D50E48" w:rsidP="00524458">
            <w:pPr>
              <w:ind w:left="127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3.2.3Забезпечення </w:t>
            </w:r>
            <w:r w:rsidRPr="00346859">
              <w:rPr>
                <w:rFonts w:ascii="Times New Roman" w:hAnsi="Times New Roman" w:cs="Times New Roman"/>
                <w:color w:val="1D1D1B"/>
                <w:sz w:val="24"/>
                <w:szCs w:val="24"/>
                <w:bdr w:val="none" w:sz="0" w:space="0" w:color="auto" w:frame="1"/>
                <w:lang w:val="uk-UA"/>
              </w:rPr>
              <w:t>вільного доступ до </w:t>
            </w:r>
            <w:proofErr w:type="spellStart"/>
            <w:r w:rsidRPr="003468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Wi-Fi</w:t>
            </w:r>
            <w:proofErr w:type="spellEnd"/>
            <w:r w:rsidRPr="003468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жителів Ніжинської міської територіальної громади</w:t>
            </w:r>
          </w:p>
          <w:p w14:paraId="45F474AC" w14:textId="77777777" w:rsidR="005E14CF" w:rsidRDefault="005E14CF" w:rsidP="00524458">
            <w:pPr>
              <w:ind w:left="127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2768CAD5" w14:textId="77777777" w:rsidR="005E14CF" w:rsidRDefault="005E14CF" w:rsidP="00524458">
            <w:pPr>
              <w:ind w:left="127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232D8A75" w14:textId="77777777" w:rsidR="005E14CF" w:rsidRDefault="005E14CF" w:rsidP="00524458">
            <w:pPr>
              <w:ind w:left="127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2A5BC0C4" w14:textId="77777777" w:rsidR="005E14CF" w:rsidRDefault="005E14CF" w:rsidP="00524458">
            <w:pPr>
              <w:ind w:left="127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78329FE1" w14:textId="77777777" w:rsidR="005E14CF" w:rsidRDefault="005E14CF" w:rsidP="00524458">
            <w:pPr>
              <w:ind w:left="127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47BDA098" w14:textId="77777777" w:rsidR="005E14CF" w:rsidRDefault="005E14CF" w:rsidP="00524458">
            <w:pPr>
              <w:ind w:left="127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74DD8320" w14:textId="77777777" w:rsidR="005E14CF" w:rsidRDefault="005E14CF" w:rsidP="00524458">
            <w:pPr>
              <w:ind w:left="127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  <w:p w14:paraId="7E113BD8" w14:textId="266A475B" w:rsidR="005E14CF" w:rsidRPr="00346859" w:rsidRDefault="005E14CF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1BC23" w14:textId="0D0F666E" w:rsidR="00D50E48" w:rsidRPr="00346859" w:rsidRDefault="00D50E48" w:rsidP="00524458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3.2.3.1 Визначити місця розташування публічних </w:t>
            </w:r>
            <w:proofErr w:type="spellStart"/>
            <w:r w:rsidRPr="003468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Wi-Fi</w:t>
            </w:r>
            <w:proofErr w:type="spellEnd"/>
            <w:r w:rsidRPr="0034685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точок, враховуючи потреби різних груп населення (сквери, парки, адміністративні будівлі, тощо)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B6F7E" w14:textId="278F69D4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безкоштовний та безперешкодний доступ до Інтернету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75896" w14:textId="08E48D33" w:rsidR="00D50E48" w:rsidRPr="00346859" w:rsidRDefault="004C3299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  <w:p w14:paraId="6AC11A73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09A5A" w14:textId="769DF72F" w:rsidR="00D50E48" w:rsidRPr="00346859" w:rsidRDefault="004C3299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8B954" w14:textId="4BCAB37D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інформаційних технологій апарату виконавчого комітету Ніжинської міської ради</w:t>
            </w:r>
          </w:p>
          <w:p w14:paraId="157334FE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CE29BD" w14:textId="77777777" w:rsidR="00D50E48" w:rsidRPr="00346859" w:rsidRDefault="00D50E48" w:rsidP="00524458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41699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3B7433AE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BCC7263" w14:textId="77777777" w:rsidR="00D50E48" w:rsidRPr="00346859" w:rsidRDefault="00D50E48" w:rsidP="005244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5164C" w14:textId="77777777" w:rsidR="00D50E48" w:rsidRDefault="00D50E48" w:rsidP="00524458">
            <w:pPr>
              <w:pStyle w:val="TableParagraph"/>
              <w:spacing w:before="3"/>
              <w:ind w:left="111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3.2.3.2 Створити доступний цифровий простір для молоді громади, що забезпечує рівний доступ до сучасної техніки, Інтернету та можливостей для цифрової самореалізації</w:t>
            </w:r>
          </w:p>
          <w:p w14:paraId="53F90060" w14:textId="77777777" w:rsidR="005E14CF" w:rsidRDefault="005E14CF" w:rsidP="00524458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</w:p>
          <w:p w14:paraId="5D4D1502" w14:textId="00A1A5A0" w:rsidR="00B064B2" w:rsidRPr="00346859" w:rsidRDefault="00B064B2" w:rsidP="00524458">
            <w:pPr>
              <w:pStyle w:val="TableParagraph"/>
              <w:spacing w:before="3"/>
              <w:ind w:left="111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BCDC8" w14:textId="13CDAB3E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Облаштовано молодіжний простір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26C9D" w14:textId="09BF284B" w:rsidR="00D50E48" w:rsidRPr="00346859" w:rsidRDefault="004C3299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D9FB8" w14:textId="2CED1D34" w:rsidR="00D50E48" w:rsidRPr="00346859" w:rsidRDefault="004C3299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20E8C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62753597" w14:textId="536AB301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Ніжинський міський молодіжний центр</w:t>
            </w:r>
          </w:p>
          <w:p w14:paraId="4595D6BE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354A23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9D099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51A44B75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C965A48" w14:textId="77777777" w:rsidR="00D50E48" w:rsidRDefault="00D50E48" w:rsidP="00524458">
            <w:pPr>
              <w:ind w:left="12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3.2.4 Підвищення якості надання послуг та їх доступності</w:t>
            </w:r>
          </w:p>
          <w:p w14:paraId="08D99E98" w14:textId="77777777" w:rsidR="005E14CF" w:rsidRDefault="005E14CF" w:rsidP="00524458">
            <w:pPr>
              <w:ind w:left="12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B140E0B" w14:textId="77777777" w:rsidR="005E14CF" w:rsidRDefault="005E14CF" w:rsidP="00524458">
            <w:pPr>
              <w:ind w:left="12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63B28A0" w14:textId="77777777" w:rsidR="005E14CF" w:rsidRDefault="005E14CF" w:rsidP="00524458">
            <w:pPr>
              <w:ind w:left="12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840A002" w14:textId="77777777" w:rsidR="005E14CF" w:rsidRDefault="005E14CF" w:rsidP="00524458">
            <w:pPr>
              <w:ind w:left="12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216A95" w14:textId="2FA8AF70" w:rsidR="005E14CF" w:rsidRPr="00346859" w:rsidRDefault="005E14CF" w:rsidP="005244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3652D" w14:textId="77777777" w:rsidR="00D50E48" w:rsidRDefault="00D50E48" w:rsidP="00B064B2">
            <w:pPr>
              <w:pStyle w:val="TableParagraph"/>
              <w:spacing w:before="3"/>
              <w:ind w:left="1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2.1.1.1 Формування переліку пунктів незламності що потребують забезпечення цифровим обладнанням і технікою</w:t>
            </w:r>
          </w:p>
          <w:p w14:paraId="7E187AA8" w14:textId="77777777" w:rsidR="00B064B2" w:rsidRDefault="00B064B2" w:rsidP="00B064B2">
            <w:pPr>
              <w:pStyle w:val="TableParagraph"/>
              <w:spacing w:before="3"/>
              <w:ind w:left="1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202A33C" w14:textId="10055705" w:rsidR="00B064B2" w:rsidRPr="00B064B2" w:rsidRDefault="00B064B2" w:rsidP="00B064B2">
            <w:pPr>
              <w:pStyle w:val="TableParagraph"/>
              <w:spacing w:before="3"/>
              <w:ind w:left="11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CE4C0" w14:textId="0A7F21B1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переліку та специфікацій необхідного обладнання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07D2F" w14:textId="1F861169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F3FF9" w14:textId="7556A17D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12.2026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A3C8D6D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цивільного захисту населення оборонної та мобілізаційної роботи ВК Ніжинської міської ради</w:t>
            </w:r>
          </w:p>
          <w:p w14:paraId="30F633BC" w14:textId="64149531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B8BEF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41DB7877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C5114D" w14:textId="77777777" w:rsidR="00D50E48" w:rsidRPr="00346859" w:rsidRDefault="00D50E48" w:rsidP="005244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A5F7A" w14:textId="77777777" w:rsidR="00D50E48" w:rsidRDefault="00D50E48" w:rsidP="00524458">
            <w:pPr>
              <w:pStyle w:val="TableParagraph"/>
              <w:spacing w:before="3"/>
              <w:ind w:left="1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2.1.1.2 Забезпечення пунктів незламності цифровим обладнанням і технікою</w:t>
            </w:r>
          </w:p>
          <w:p w14:paraId="03359F34" w14:textId="0A9DA04B" w:rsidR="005E14CF" w:rsidRPr="00346859" w:rsidRDefault="005E14CF" w:rsidP="00524458">
            <w:pPr>
              <w:pStyle w:val="TableParagraph"/>
              <w:spacing w:before="3"/>
              <w:ind w:left="111"/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93468" w14:textId="5C1B112C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Придбання обладнання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C3B32" w14:textId="5DF8CBAE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07CD99" w14:textId="177E2908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737A7" w14:textId="13C43BF3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EF009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0940FAC8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474726" w14:textId="1B84C3E6" w:rsidR="00D50E48" w:rsidRPr="00D93DCC" w:rsidRDefault="00D50E48" w:rsidP="00524458">
            <w:pPr>
              <w:ind w:left="127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3.2.5 </w:t>
            </w:r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використання формату простої мови і легкого читання суб’єктами владних повноважень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E2A02" w14:textId="77777777" w:rsidR="00D50E48" w:rsidRPr="002458D7" w:rsidRDefault="00D50E48" w:rsidP="00524458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3.2.5.</w:t>
            </w:r>
            <w:r w:rsidRPr="004C39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1 Підготовка публікацій новин для офіційного веб-сайту міської ради із застосуванням методу спрощеної мови</w:t>
            </w:r>
          </w:p>
          <w:p w14:paraId="33699DEB" w14:textId="77777777" w:rsidR="005E14CF" w:rsidRPr="002458D7" w:rsidRDefault="005E14CF" w:rsidP="00524458">
            <w:pPr>
              <w:pStyle w:val="TableParagraph"/>
              <w:spacing w:before="3"/>
              <w:ind w:left="111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val="uk-UA" w:eastAsia="uk-UA"/>
              </w:rPr>
            </w:pPr>
          </w:p>
          <w:p w14:paraId="2C814569" w14:textId="7AF48CBA" w:rsidR="005E14CF" w:rsidRPr="00D93DCC" w:rsidRDefault="00E51F66" w:rsidP="00524458">
            <w:pPr>
              <w:pStyle w:val="TableParagraph"/>
              <w:spacing w:before="3"/>
              <w:ind w:left="1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0A75B" w14:textId="1D52E824" w:rsidR="00D50E48" w:rsidRPr="00D93DCC" w:rsidRDefault="00D50E48" w:rsidP="00524458">
            <w:pPr>
              <w:pStyle w:val="TableParagraph"/>
              <w:ind w:left="13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Опубліковано не менше 40 % новин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07A08" w14:textId="2CAABFC2" w:rsidR="00D50E48" w:rsidRPr="00D93DCC" w:rsidRDefault="00D50E48" w:rsidP="004C3299">
            <w:pPr>
              <w:tabs>
                <w:tab w:val="left" w:pos="12900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01.2026</w:t>
            </w:r>
          </w:p>
          <w:p w14:paraId="0F314293" w14:textId="77777777" w:rsidR="00D50E48" w:rsidRPr="00D93DCC" w:rsidRDefault="00D50E48" w:rsidP="004C329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C642" w14:textId="5A0A252E" w:rsidR="00D50E48" w:rsidRPr="00D93DCC" w:rsidRDefault="00D50E48" w:rsidP="004C329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12.2026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9CF68" w14:textId="107FD532" w:rsidR="00D50E48" w:rsidRPr="00D93DCC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Відділ інформаційно-аналітичної роботи та комунікацій з громадськістю 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6A552" w14:textId="77777777" w:rsidR="00D50E48" w:rsidRPr="000723AB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408A5D53" w14:textId="77777777" w:rsidTr="00524458">
        <w:trPr>
          <w:trHeight w:val="367"/>
        </w:trPr>
        <w:tc>
          <w:tcPr>
            <w:tcW w:w="15136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B17865D" w14:textId="3E8BC5D2" w:rsidR="00D50E48" w:rsidRPr="00346859" w:rsidRDefault="00D50E48" w:rsidP="00524458">
            <w:pPr>
              <w:pStyle w:val="TableParagraph"/>
              <w:rPr>
                <w:rFonts w:ascii="Times New Roman"/>
                <w:sz w:val="28"/>
                <w:szCs w:val="28"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</w:t>
            </w:r>
            <w:r w:rsidRPr="003468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Напрям 4. Суспільна та громадська </w:t>
            </w:r>
            <w:proofErr w:type="spellStart"/>
            <w:r w:rsidRPr="003468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безбар’єрність</w:t>
            </w:r>
            <w:proofErr w:type="spellEnd"/>
          </w:p>
        </w:tc>
      </w:tr>
      <w:tr w:rsidR="00D50E48" w:rsidRPr="00346859" w14:paraId="17313FEC" w14:textId="77777777" w:rsidTr="00524458">
        <w:trPr>
          <w:trHeight w:val="367"/>
        </w:trPr>
        <w:tc>
          <w:tcPr>
            <w:tcW w:w="15136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4A6C80" w14:textId="57219631" w:rsidR="00D50E48" w:rsidRPr="00346859" w:rsidRDefault="00D50E48" w:rsidP="00524458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Стратегічна ціль 4.1 Різні суспільні групи користуються рівними правами та можливостями для залучення в процес ухвалення рішень та громадської участі</w:t>
            </w:r>
          </w:p>
        </w:tc>
      </w:tr>
      <w:tr w:rsidR="00D50E48" w:rsidRPr="00346859" w14:paraId="43863124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6DF6E8" w14:textId="0748745A" w:rsidR="00D50E48" w:rsidRPr="00346859" w:rsidRDefault="00D50E48" w:rsidP="00524458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4.1.1 Створення можливості для залучення молоді з різними потребами, </w:t>
            </w:r>
            <w:r w:rsidRPr="0034685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осіб з інвалідністю, ВПО та інших уразливих категорій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7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громадського життя</w:t>
            </w:r>
            <w:r w:rsidR="00457801" w:rsidRPr="00457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57801" w:rsidRPr="0045780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57801" w:rsidRPr="00457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прийнятті рішень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9FD6A" w14:textId="77777777" w:rsidR="00D50E48" w:rsidRDefault="00D50E48" w:rsidP="00524458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4.1.1.1 Молодіжний табір «</w:t>
            </w:r>
            <w:proofErr w:type="spellStart"/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Безбар’єрність</w:t>
            </w:r>
            <w:proofErr w:type="spellEnd"/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в дії».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Створити інклюзивний простір для спільного відпочинку та навчання.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Налагодження взаєморозуміння між різними групами молоді</w:t>
            </w:r>
          </w:p>
          <w:p w14:paraId="03FCD6BD" w14:textId="77777777" w:rsidR="00A7761E" w:rsidRDefault="00A7761E" w:rsidP="00524458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0A608A2" w14:textId="0CA843C8" w:rsidR="00A7761E" w:rsidRPr="00346859" w:rsidRDefault="00A7761E" w:rsidP="00524458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60D55" w14:textId="18DF25A7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табір «</w:t>
            </w:r>
            <w:proofErr w:type="spellStart"/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Безбар’єрність</w:t>
            </w:r>
            <w:proofErr w:type="spellEnd"/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в дії».</w:t>
            </w:r>
            <w:r w:rsidRPr="0034685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br/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Створено інклюзивний простір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A77F5" w14:textId="7DBA200E" w:rsidR="00D50E48" w:rsidRPr="00346859" w:rsidRDefault="004C3299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8B211" w14:textId="40C3EEA4" w:rsidR="00D50E48" w:rsidRPr="00346859" w:rsidRDefault="004C3299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D50E48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B717C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ED066C7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E941BA0" w14:textId="6C777BAC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Ніжинський міський молодіжний центр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4C714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60BC7E2B" w14:textId="77777777" w:rsidTr="00524458">
        <w:trPr>
          <w:gridAfter w:val="1"/>
          <w:wAfter w:w="8" w:type="dxa"/>
          <w:trHeight w:val="2748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5F2FA2" w14:textId="77777777" w:rsidR="00D50E48" w:rsidRPr="00346859" w:rsidRDefault="00D50E48" w:rsidP="00524458">
            <w:pPr>
              <w:pStyle w:val="TableParagraph"/>
              <w:spacing w:before="4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2E760" w14:textId="77777777" w:rsidR="00D50E48" w:rsidRDefault="00D50E48" w:rsidP="00524458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4.1.1.2 Сприяти </w:t>
            </w:r>
            <w:r w:rsidRPr="0034685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залученню осіб з інвалідністю, ВПО та інших уразливих категорій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громадського життя, місцевих рад, консультативних органів та культурних </w:t>
            </w:r>
            <w:r w:rsidRPr="004578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подій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64FB3BB4" w14:textId="77777777" w:rsidR="00457801" w:rsidRPr="00457801" w:rsidRDefault="00457801" w:rsidP="00524458">
            <w:pPr>
              <w:rPr>
                <w:lang w:val="ru-RU"/>
              </w:rPr>
            </w:pPr>
          </w:p>
          <w:p w14:paraId="2CBDAB71" w14:textId="77777777" w:rsidR="00457801" w:rsidRPr="00457801" w:rsidRDefault="00457801" w:rsidP="00524458">
            <w:pPr>
              <w:rPr>
                <w:lang w:val="ru-RU"/>
              </w:rPr>
            </w:pPr>
          </w:p>
          <w:p w14:paraId="1A00F3DD" w14:textId="77777777" w:rsidR="00457801" w:rsidRDefault="00457801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B34021" w14:textId="262C8AF1" w:rsidR="00457801" w:rsidRPr="00457801" w:rsidRDefault="00457801" w:rsidP="00524458">
            <w:pPr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00981" w14:textId="395EDAC0" w:rsidR="00D50E48" w:rsidRPr="00346859" w:rsidRDefault="00D50E48" w:rsidP="00524458">
            <w:pPr>
              <w:pStyle w:val="af3"/>
              <w:ind w:left="137"/>
              <w:rPr>
                <w:lang w:val="uk-UA"/>
              </w:rPr>
            </w:pPr>
            <w:r w:rsidRPr="00346859">
              <w:rPr>
                <w:lang w:val="uk-UA"/>
              </w:rPr>
              <w:t>Організовано активну участь у житті громади. Посилено роль БО БФ «Карітас Чернігів» як осередку громадської активності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CF279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1A6979B3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E87B7" w14:textId="5F2EB63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793D3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D6C8F5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1C27B2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1146E8" w14:textId="00E82691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Чернігів»</w:t>
            </w:r>
          </w:p>
          <w:p w14:paraId="3A596075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62E57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65553B7E" w14:textId="77777777" w:rsidTr="00524458">
        <w:trPr>
          <w:gridAfter w:val="1"/>
          <w:wAfter w:w="8" w:type="dxa"/>
          <w:trHeight w:val="2039"/>
        </w:trPr>
        <w:tc>
          <w:tcPr>
            <w:tcW w:w="2967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D583F96" w14:textId="1E6B1235" w:rsidR="00D50E48" w:rsidRPr="00346859" w:rsidRDefault="00D50E48" w:rsidP="00524458">
            <w:pPr>
              <w:ind w:left="127"/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4.1.2 Забезпечення надання  якісних реабілітаційних послуг, надання  якісної психологічної допомоги та паліативної допомоги  пацієнтам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8C47AA" w14:textId="2271C050" w:rsidR="00D50E48" w:rsidRPr="00346859" w:rsidRDefault="00D50E48" w:rsidP="00524458">
            <w:pPr>
              <w:pStyle w:val="TableParagraph"/>
              <w:spacing w:before="4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4.1.2.1 </w:t>
            </w:r>
            <w:r w:rsidR="002A22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авчання з керівниками та  персоналом відділень основам </w:t>
            </w:r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надання якісних послуг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інклюзії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9A62D6F" w14:textId="6ED16024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Підвищено рівень  обізнаності працівників закладу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8BC6559" w14:textId="77777777" w:rsidR="00D50E48" w:rsidRDefault="00D50E48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743EA623" w14:textId="77777777" w:rsidR="004C3299" w:rsidRDefault="004C3299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3394259" w14:textId="77777777" w:rsidR="004C3299" w:rsidRDefault="004C3299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383042" w14:textId="77777777" w:rsidR="004C3299" w:rsidRDefault="004C3299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F93D5F" w14:textId="77777777" w:rsidR="004C3299" w:rsidRDefault="004C3299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5928778" w14:textId="77777777" w:rsidR="004C3299" w:rsidRDefault="004C3299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F44A0D" w14:textId="77777777" w:rsidR="004C3299" w:rsidRDefault="004C3299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29CBB9" w14:textId="37A6D748" w:rsidR="004C3299" w:rsidRPr="00346859" w:rsidRDefault="004C3299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06B2B2B" w14:textId="77777777" w:rsidR="00D50E48" w:rsidRDefault="00D50E48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02.2026</w:t>
            </w:r>
          </w:p>
          <w:p w14:paraId="136EE1D7" w14:textId="77777777" w:rsidR="004C3299" w:rsidRDefault="004C3299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26B2ED6" w14:textId="77777777" w:rsidR="004C3299" w:rsidRDefault="004C3299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936CE4" w14:textId="77777777" w:rsidR="004C3299" w:rsidRDefault="004C3299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AB5BB3" w14:textId="77777777" w:rsidR="004C3299" w:rsidRDefault="004C3299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FE8953E" w14:textId="77777777" w:rsidR="004C3299" w:rsidRDefault="004C3299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43B9A0" w14:textId="77777777" w:rsidR="004C3299" w:rsidRDefault="004C3299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794E39" w14:textId="3ADD2313" w:rsidR="004C3299" w:rsidRPr="00346859" w:rsidRDefault="004C3299" w:rsidP="003144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A2017D" w14:textId="77777777" w:rsidR="00A7672B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медичного директора з організаційної роботи та розвитку</w:t>
            </w:r>
          </w:p>
          <w:p w14:paraId="64378F08" w14:textId="42771D0B" w:rsidR="00A7672B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Кононяко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К.В.</w:t>
            </w:r>
            <w:r w:rsidRPr="003468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2C3C8B27" w14:textId="354647A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3468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НЦМЛ.ім.Миколи</w:t>
            </w:r>
            <w:proofErr w:type="spellEnd"/>
            <w:r w:rsidRPr="003468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Галицького</w:t>
            </w:r>
          </w:p>
          <w:p w14:paraId="1DBACEA1" w14:textId="1E2BDC0F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Завідуючі відділенням.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95BBE0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8842CE" w:rsidRPr="00346859" w14:paraId="54D2C19B" w14:textId="77777777" w:rsidTr="00524458">
        <w:trPr>
          <w:gridAfter w:val="1"/>
          <w:wAfter w:w="8" w:type="dxa"/>
          <w:trHeight w:val="60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C5868A" w14:textId="50F8532A" w:rsidR="008842CE" w:rsidRPr="00346859" w:rsidRDefault="008842CE" w:rsidP="00524458">
            <w:pPr>
              <w:pStyle w:val="af5"/>
              <w:tabs>
                <w:tab w:val="left" w:pos="244"/>
              </w:tabs>
              <w:spacing w:before="0"/>
              <w:ind w:left="12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42CE">
              <w:rPr>
                <w:rFonts w:ascii="Times New Roman" w:hAnsi="Times New Roman"/>
                <w:sz w:val="24"/>
                <w:szCs w:val="24"/>
                <w:lang w:val="uk-UA"/>
              </w:rPr>
              <w:t>4.1.3 Включення питань</w:t>
            </w:r>
            <w:r w:rsidRPr="00A7672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доступності, інклюзії</w:t>
            </w: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програми навчання органів місцевого самоврядування, посадових осіб місцевого самоврядування та надавачів послуг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75E7D" w14:textId="77777777" w:rsidR="008842CE" w:rsidRDefault="008842CE" w:rsidP="00524458">
            <w:pPr>
              <w:pStyle w:val="TableParagraph"/>
              <w:spacing w:before="5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4.1.3.1 Проведення навчальних програм/курсів/тренінгів для надавачів  соціальних послуг (правила спілкування, толерантність, чутлива мова,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клієнтоорієнтованість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навички взаємодії, організація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безбар’єрного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простору тощо)</w:t>
            </w:r>
          </w:p>
          <w:p w14:paraId="31C72869" w14:textId="70A995DD" w:rsidR="008842CE" w:rsidRPr="00346859" w:rsidRDefault="008842CE" w:rsidP="00524458">
            <w:pPr>
              <w:pStyle w:val="TableParagraph"/>
              <w:spacing w:before="5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77B33" w14:textId="77777777" w:rsidR="008842CE" w:rsidRPr="00346859" w:rsidRDefault="008842CE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Забезпечено підготовку щоквартального  звіту про результати проведеного навчання </w:t>
            </w:r>
          </w:p>
          <w:p w14:paraId="40661A8A" w14:textId="48780043" w:rsidR="008842CE" w:rsidRPr="00346859" w:rsidRDefault="008842CE" w:rsidP="00524458">
            <w:pPr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D2A0F" w14:textId="0D0975A5" w:rsidR="008842CE" w:rsidRPr="00346859" w:rsidRDefault="008842CE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1DF35CB7" w14:textId="14EF4976" w:rsidR="008842CE" w:rsidRPr="00346859" w:rsidRDefault="008842CE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01.2027</w:t>
            </w:r>
          </w:p>
          <w:p w14:paraId="1C38951A" w14:textId="77777777" w:rsidR="008842CE" w:rsidRPr="00346859" w:rsidRDefault="008842CE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14E42B" w14:textId="77777777" w:rsidR="008842CE" w:rsidRPr="00346859" w:rsidRDefault="008842CE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CB7E6" w14:textId="4AEF35BD" w:rsidR="008842CE" w:rsidRPr="00346859" w:rsidRDefault="008842CE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12.2026</w:t>
            </w:r>
          </w:p>
          <w:p w14:paraId="7FE7C7E5" w14:textId="14896128" w:rsidR="008842CE" w:rsidRPr="00346859" w:rsidRDefault="008842CE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  <w:p w14:paraId="79EC981F" w14:textId="77777777" w:rsidR="008842CE" w:rsidRPr="00346859" w:rsidRDefault="008842CE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821CC3" w14:textId="77777777" w:rsidR="008842CE" w:rsidRPr="00346859" w:rsidRDefault="008842CE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7A7E6" w14:textId="77777777" w:rsidR="008842CE" w:rsidRPr="00346859" w:rsidRDefault="008842CE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629C4C" w14:textId="77777777" w:rsidR="008842CE" w:rsidRPr="00346859" w:rsidRDefault="008842CE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964832" w14:textId="0BCC2853" w:rsidR="008842CE" w:rsidRPr="00346859" w:rsidRDefault="008842CE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C7A75" w14:textId="77777777" w:rsidR="008842CE" w:rsidRPr="00346859" w:rsidRDefault="008842CE" w:rsidP="00524458">
            <w:pPr>
              <w:pStyle w:val="TableParagraph"/>
              <w:jc w:val="center"/>
              <w:rPr>
                <w:rFonts w:ascii="Times New Roman"/>
                <w:lang w:val="uk-UA"/>
              </w:rPr>
            </w:pPr>
          </w:p>
        </w:tc>
      </w:tr>
      <w:tr w:rsidR="008842CE" w:rsidRPr="00346859" w14:paraId="345D5990" w14:textId="77777777" w:rsidTr="00524458">
        <w:trPr>
          <w:gridAfter w:val="1"/>
          <w:wAfter w:w="8" w:type="dxa"/>
          <w:trHeight w:val="60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E7E474" w14:textId="77777777" w:rsidR="008842CE" w:rsidRPr="00346859" w:rsidRDefault="008842CE" w:rsidP="00524458">
            <w:pPr>
              <w:pStyle w:val="af5"/>
              <w:tabs>
                <w:tab w:val="left" w:pos="244"/>
              </w:tabs>
              <w:spacing w:before="0"/>
              <w:ind w:left="127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4B737" w14:textId="77777777" w:rsidR="008842CE" w:rsidRDefault="008842CE" w:rsidP="00524458">
            <w:pPr>
              <w:pStyle w:val="TableParagraph"/>
              <w:spacing w:before="5"/>
              <w:ind w:left="14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4.1.3.2 Створення фонду захисних споруд цивільного захисту у надавачів соціальних послуг, в яких постійно або тимчасово проживають (перебувають) особи, які належать до вразливих груп населення або перебувають у складних життєвих обставинах, з урахуванням принципів </w:t>
            </w:r>
            <w:proofErr w:type="spellStart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133FB4D" w14:textId="1113466B" w:rsidR="008842CE" w:rsidRPr="00346859" w:rsidRDefault="008842CE" w:rsidP="00524458">
            <w:pPr>
              <w:pStyle w:val="TableParagraph"/>
              <w:spacing w:before="5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C858E" w14:textId="4E376A7B" w:rsidR="008842CE" w:rsidRPr="00346859" w:rsidRDefault="008842CE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Підготовлено перелік об’єктів фонду захисних споруд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CE01A" w14:textId="73077041" w:rsidR="008842CE" w:rsidRPr="00346859" w:rsidRDefault="008842CE" w:rsidP="00314430">
            <w:pPr>
              <w:tabs>
                <w:tab w:val="left" w:pos="129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01.2026</w:t>
            </w:r>
          </w:p>
          <w:p w14:paraId="66DC3E1F" w14:textId="53A2D9CF" w:rsidR="008842CE" w:rsidRPr="00346859" w:rsidRDefault="008842CE" w:rsidP="00314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01.2027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59E99" w14:textId="47F61E12" w:rsidR="008842CE" w:rsidRPr="00346859" w:rsidRDefault="008842CE" w:rsidP="00314430">
            <w:pPr>
              <w:tabs>
                <w:tab w:val="left" w:pos="12900"/>
              </w:tabs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12.2026</w:t>
            </w:r>
          </w:p>
          <w:p w14:paraId="2A482B8B" w14:textId="53DA2698" w:rsidR="008842CE" w:rsidRPr="00346859" w:rsidRDefault="008842CE" w:rsidP="00314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042E8" w14:textId="77777777" w:rsidR="008842CE" w:rsidRPr="00346859" w:rsidRDefault="008842CE" w:rsidP="0052445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BB3CC7" w14:textId="158D26A5" w:rsidR="008842CE" w:rsidRPr="00346859" w:rsidRDefault="008842CE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цивільного захисту населення оборонної та мобілізаційної роботи ВК Ніжинської міської ради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76A80" w14:textId="77777777" w:rsidR="008842CE" w:rsidRPr="00346859" w:rsidRDefault="008842CE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13A3E7A6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98D96CF" w14:textId="0A6C65BB" w:rsidR="00D50E48" w:rsidRPr="00346859" w:rsidRDefault="00D50E48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4.1.4 Забезпечення надання послуги раннього втручання </w:t>
            </w:r>
          </w:p>
          <w:p w14:paraId="56A71D23" w14:textId="57DF6B80" w:rsidR="00D50E48" w:rsidRPr="00346859" w:rsidRDefault="00D50E48" w:rsidP="00524458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5BCFA" w14:textId="2B812C4C" w:rsidR="00D50E48" w:rsidRPr="00346859" w:rsidRDefault="00D50E48" w:rsidP="00524458">
            <w:pPr>
              <w:pStyle w:val="TableParagraph"/>
              <w:spacing w:before="5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4.1.4.1 Забезпечення визначення щороку потреб населення Ніжинської міської територіальної громади в послузі раннього втручання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FA6ED" w14:textId="1D1D2891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Забезпечено щорічний звіт про результати оцінювання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053EE" w14:textId="563DE1F4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51A0A827" w14:textId="5A6E121F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01.2027</w:t>
            </w:r>
          </w:p>
          <w:p w14:paraId="1B5FC014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AB39F59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885EC" w14:textId="7986589B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12.2026</w:t>
            </w:r>
          </w:p>
          <w:p w14:paraId="36169397" w14:textId="48D8853C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  <w:p w14:paraId="1B28CE11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F4FD96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61D39" w14:textId="6849D250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соціального захисту населення;</w:t>
            </w:r>
          </w:p>
          <w:p w14:paraId="594BCC47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4CB13EAE" w14:textId="4BE89EF4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КНП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«Ніжинський міський центр первинної медико-санітарної допомоги» Ніжинської міської ради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E7539" w14:textId="77777777" w:rsidR="00D50E48" w:rsidRPr="00346859" w:rsidRDefault="00D50E48" w:rsidP="00524458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50E48" w:rsidRPr="00346859" w14:paraId="3ED5CC02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2E3797" w14:textId="77777777" w:rsidR="00D50E48" w:rsidRPr="00346859" w:rsidRDefault="00D50E48" w:rsidP="00524458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712DC" w14:textId="2FEA3609" w:rsidR="00D50E48" w:rsidRDefault="00D50E48" w:rsidP="00524458">
            <w:pPr>
              <w:pStyle w:val="TableParagraph"/>
              <w:spacing w:before="5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4.1.4.2 </w:t>
            </w:r>
            <w:r w:rsidR="004E2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озроблення за результатами визначення потреб населення Ніжинської міської територіальної громади в послузі раннього втручання заходів щодо утворення та забезпечення функціонування команди з раннього втручання на базі Ніжинського міського центру соціальних служб Ніжинської міської ради з урахуванням потреб та фінансових можливостей бюджету громади</w:t>
            </w:r>
          </w:p>
          <w:p w14:paraId="3A1787D4" w14:textId="3542EAB4" w:rsidR="008842CE" w:rsidRPr="00346859" w:rsidRDefault="008842CE" w:rsidP="00524458">
            <w:pPr>
              <w:pStyle w:val="TableParagraph"/>
              <w:spacing w:before="5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2A00A" w14:textId="2AA3DE59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щорічний звіт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F0A2A" w14:textId="77140162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3AE5A528" w14:textId="09A0E8FB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01.2027</w:t>
            </w:r>
          </w:p>
          <w:p w14:paraId="16FDB657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82792C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8F409" w14:textId="2B07640B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12.2026</w:t>
            </w:r>
          </w:p>
          <w:p w14:paraId="6FC6BB3C" w14:textId="318B3C31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  <w:p w14:paraId="3609CEF4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6F6925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A263D" w14:textId="77777777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B80B6C9" w14:textId="77777777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1553EAF" w14:textId="7729D942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соціального захисту населення;</w:t>
            </w:r>
          </w:p>
          <w:p w14:paraId="2E528376" w14:textId="77777777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219A52" w14:textId="017A1E53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Ніжинський міський центр соціальних служб Ніжинської міської ради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9E228" w14:textId="77777777" w:rsidR="00D50E48" w:rsidRPr="00346859" w:rsidRDefault="00D50E48" w:rsidP="00524458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50E48" w:rsidRPr="00346859" w14:paraId="19A13E91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B85EAB" w14:textId="77777777" w:rsidR="00D50E48" w:rsidRPr="00346859" w:rsidRDefault="00D50E48" w:rsidP="00524458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DF0D3" w14:textId="41093006" w:rsidR="00D50E48" w:rsidRPr="00346859" w:rsidRDefault="00D50E48" w:rsidP="00524458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4.1.4.3 </w:t>
            </w:r>
            <w:r w:rsidR="00A037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овадження медико-соціальної моделі домашніх візитів надавачів послуги раннього втручання протягом перших чотирьох років життя дитини, </w:t>
            </w:r>
          </w:p>
          <w:p w14:paraId="451779C9" w14:textId="77777777" w:rsidR="00D50E48" w:rsidRDefault="00D50E48" w:rsidP="00524458">
            <w:pPr>
              <w:pStyle w:val="TableParagraph"/>
              <w:spacing w:before="5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забезпечення підвищення рівня поінформованості сімей з дітьми, які мають порушення розвитку або в яких існує ризик виникнення таких порушень, щодо надання послуги раннього втручання з метою зниження рівня інституалізації дітей у ранньому віці та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інвалідизації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дітей</w:t>
            </w:r>
          </w:p>
          <w:p w14:paraId="594F61BA" w14:textId="77777777" w:rsidR="004E2624" w:rsidRDefault="004E2624" w:rsidP="00524458">
            <w:pPr>
              <w:pStyle w:val="TableParagraph"/>
              <w:spacing w:before="5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14BAC9" w14:textId="2F6CC8A3" w:rsidR="008842CE" w:rsidRPr="00346859" w:rsidRDefault="008842CE" w:rsidP="00524458">
            <w:pPr>
              <w:pStyle w:val="TableParagraph"/>
              <w:spacing w:before="5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E83BE" w14:textId="208764CC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Впроваджено медико-соціальну модель домашніх візитів. Оприлюднено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звіт про результати проведення інформаційних заходів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71036" w14:textId="4E914910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01.2026</w:t>
            </w:r>
          </w:p>
          <w:p w14:paraId="4605B817" w14:textId="34A028F4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01.2027</w:t>
            </w:r>
          </w:p>
          <w:p w14:paraId="64742757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20D7E1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61E67" w14:textId="0D55CE23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12.2026</w:t>
            </w:r>
          </w:p>
          <w:p w14:paraId="0699418B" w14:textId="21745F02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  <w:p w14:paraId="40742918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06B3FF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94F04" w14:textId="77777777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соціального захисту населення;</w:t>
            </w:r>
          </w:p>
          <w:p w14:paraId="5439295D" w14:textId="77777777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F4B79E" w14:textId="5F584FFE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Ніжинський міський центр соціальних служб </w:t>
            </w: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Ніжинської міської ради;</w:t>
            </w:r>
          </w:p>
          <w:p w14:paraId="5A34F247" w14:textId="77777777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C3F6B61" w14:textId="731643D1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КНП «</w:t>
            </w:r>
            <w:r w:rsidRPr="00346859">
              <w:rPr>
                <w:rStyle w:val="af2"/>
                <w:rFonts w:ascii="Times New Roman" w:eastAsiaTheme="majorEastAsia" w:hAnsi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Ніжинський міський</w:t>
            </w:r>
            <w:r w:rsidRPr="0034685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 центр первинної медико-санітарної допомоги» Ніжинської </w:t>
            </w:r>
            <w:r w:rsidRPr="00346859">
              <w:rPr>
                <w:rStyle w:val="af2"/>
                <w:rFonts w:ascii="Times New Roman" w:eastAsiaTheme="majorEastAsia" w:hAnsi="Times New Roman"/>
                <w:bCs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міської</w:t>
            </w:r>
          </w:p>
          <w:p w14:paraId="74340EA2" w14:textId="38349353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ради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24442" w14:textId="77777777" w:rsidR="00D50E48" w:rsidRPr="00346859" w:rsidRDefault="00D50E48" w:rsidP="00524458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50E48" w:rsidRPr="00346859" w14:paraId="3371B91F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DF7199" w14:textId="77777777" w:rsidR="00D50E48" w:rsidRPr="00346859" w:rsidRDefault="00D50E48" w:rsidP="00524458">
            <w:pPr>
              <w:pStyle w:val="TableParagraph"/>
              <w:spacing w:before="1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17BEA" w14:textId="5F68D916" w:rsidR="00D50E48" w:rsidRPr="00F6076D" w:rsidRDefault="00D50E48" w:rsidP="00524458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4.1.4.4 Н</w:t>
            </w:r>
            <w:r w:rsidRPr="00F60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алагодження взаємодії між закладами охорони здоров’я, закладами освіти, закладами соціального захисту,</w:t>
            </w:r>
          </w:p>
          <w:p w14:paraId="4C7B93DA" w14:textId="77777777" w:rsidR="00D50E48" w:rsidRPr="00F6076D" w:rsidRDefault="00D50E48" w:rsidP="00524458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0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громадськими об’єднаннями для поширення інформації</w:t>
            </w:r>
          </w:p>
          <w:p w14:paraId="02A1E3F2" w14:textId="77777777" w:rsidR="00D50E48" w:rsidRDefault="00D50E48" w:rsidP="00524458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серед батьків щодо послуги раннього втручання</w:t>
            </w:r>
          </w:p>
          <w:p w14:paraId="3F15CDC1" w14:textId="3BE3F5DA" w:rsidR="00A7761E" w:rsidRPr="00346859" w:rsidRDefault="00A7761E" w:rsidP="00524458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3306B" w14:textId="19D1ECF4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Педіатр закладу є членом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мультидисциплінарної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команди  по наданню послуги раннього втручання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54167" w14:textId="7CF7E13B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ADFAA" w14:textId="3FFDA67D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A900F" w14:textId="77777777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F334F07" w14:textId="6C13E73A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КНП «Ніжинський міський ЦПМСД» НМР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BAA50" w14:textId="77777777" w:rsidR="00D50E48" w:rsidRPr="00346859" w:rsidRDefault="00D50E48" w:rsidP="00524458">
            <w:pPr>
              <w:pStyle w:val="TableParagrap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50E48" w:rsidRPr="00346859" w14:paraId="0301C45B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A912D12" w14:textId="414382D3" w:rsidR="00D50E48" w:rsidRPr="00346859" w:rsidRDefault="00D50E48" w:rsidP="00524458">
            <w:pPr>
              <w:pStyle w:val="TableParagraph"/>
              <w:spacing w:before="1"/>
              <w:ind w:left="127"/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</w:pPr>
            <w:bookmarkStart w:id="1" w:name="_Hlk199236717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4.1.5 Забезпечення надання реабілітаційних, </w:t>
            </w:r>
            <w:proofErr w:type="spellStart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абілітаційних</w:t>
            </w:r>
            <w:proofErr w:type="spellEnd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послуг, педіатричної реабілітації, зокрема за місцем проживання в територіальній громаді</w:t>
            </w:r>
            <w:bookmarkEnd w:id="1"/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B05C0" w14:textId="06E403F4" w:rsidR="00D50E48" w:rsidRPr="00346859" w:rsidRDefault="00D50E48" w:rsidP="00524458">
            <w:pPr>
              <w:pStyle w:val="TableParagraph"/>
              <w:spacing w:before="1"/>
              <w:ind w:left="11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4.1.5.1 </w:t>
            </w:r>
            <w:r w:rsidR="00274E88" w:rsidRPr="00274E88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доступності послуг денний догляд для дітей з інвалідністю та осіб з інвалідністю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8541E" w14:textId="08779067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оприлюднення щокварталу звіту щодо кількості осіб, які отримали послуги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70E9B" w14:textId="263186BA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3A383EC1" w14:textId="5E67368B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01.2027</w:t>
            </w:r>
          </w:p>
          <w:p w14:paraId="1ACC4210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DFD3AC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F3263" w14:textId="75F72D88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12.2026</w:t>
            </w:r>
          </w:p>
          <w:p w14:paraId="470CB9E2" w14:textId="576EC7EC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  <w:p w14:paraId="4E43FC9A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BC83FFB" w14:textId="77777777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E7032" w14:textId="5404AE4B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соціального захисту населення;</w:t>
            </w:r>
          </w:p>
          <w:p w14:paraId="7362F63E" w14:textId="77777777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C4B5980" w14:textId="368D9EB0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Територіальний центр соціального обслуговування (надання соціальних послуг) Ніжинської міської ради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54AC1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2CA75123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128C31" w14:textId="77777777" w:rsidR="00D50E48" w:rsidRPr="000723AB" w:rsidRDefault="00D50E48" w:rsidP="00524458">
            <w:pPr>
              <w:pStyle w:val="TableParagraph"/>
              <w:spacing w:before="1"/>
              <w:ind w:left="127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907B9" w14:textId="74C66693" w:rsidR="00D50E48" w:rsidRPr="00346859" w:rsidRDefault="00D50E48" w:rsidP="00524458">
            <w:pPr>
              <w:spacing w:before="120"/>
              <w:ind w:left="149" w:right="-4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4.1.5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 </w:t>
            </w: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Надання реабілітаційних послуг за місцем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проживання/перебування особи в рамках розвитку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амбулаторної реабілітаційної послуги/реабілітації у громаді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розвитк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послуги реабілітації дітей віком до трьох років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A0878" w14:textId="3DBBC8BB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забезпечено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3A947" w14:textId="36E3B9E9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1DFC9" w14:textId="58B33920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8D68C6" w14:textId="77777777" w:rsidR="00D50E48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55D0DE8" w14:textId="77777777" w:rsidR="00D50E48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E8A4C2D" w14:textId="77777777" w:rsidR="00D50E48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8A2F76F" w14:textId="0DEB7F96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КНП «Ніжинський міський ЦПМСД» НМР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B603A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78AC11BB" w14:textId="77777777" w:rsidTr="00524458">
        <w:trPr>
          <w:trHeight w:val="367"/>
        </w:trPr>
        <w:tc>
          <w:tcPr>
            <w:tcW w:w="15136" w:type="dxa"/>
            <w:gridSpan w:val="8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58F497" w14:textId="54E58DA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  <w:lastRenderedPageBreak/>
              <w:t>Стратегічна ціль 4.2 Держава сприяє підвищенню рівня захисту прав жінок та чоловіків, хлопчиків та дівчат, зокрема осіб з інвалідністю</w:t>
            </w:r>
          </w:p>
        </w:tc>
      </w:tr>
      <w:tr w:rsidR="00E67605" w:rsidRPr="00346859" w14:paraId="2B223BEC" w14:textId="77777777" w:rsidTr="000B426B">
        <w:trPr>
          <w:gridAfter w:val="1"/>
          <w:wAfter w:w="8" w:type="dxa"/>
          <w:trHeight w:val="60"/>
        </w:trPr>
        <w:tc>
          <w:tcPr>
            <w:tcW w:w="29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7FC5197F" w14:textId="50763E9B" w:rsidR="00E67605" w:rsidRPr="00346859" w:rsidRDefault="00E67605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4.2.1 Реалізація програм підтриманого проживання осіб з інвалідністю та людей старшого віку, які перебувають в закладах інституційного догляду, та популяризація догляду в родинах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3B61A" w14:textId="7C2F171D" w:rsidR="00E67605" w:rsidRDefault="00E67605" w:rsidP="00524458">
            <w:pPr>
              <w:spacing w:before="120"/>
              <w:ind w:left="149" w:right="-4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4.2.1.1 Започаткування спільних вечорів/зустрічей з особами старшого віку </w:t>
            </w:r>
            <w:r w:rsidR="000B426B" w:rsidRPr="000B42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особами з інвалідністю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обміну досвідом на базі Територіального центру соціального обслуговування (надання соціальних послуг) Ніжинської міської ради </w:t>
            </w:r>
            <w:r w:rsidR="000B426B" w:rsidRPr="000B42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Чернігівської області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Центру життєстійкості</w:t>
            </w:r>
          </w:p>
          <w:p w14:paraId="47700F67" w14:textId="0694EEA0" w:rsidR="00E67605" w:rsidRPr="00346859" w:rsidRDefault="00E67605" w:rsidP="00B014E1">
            <w:pPr>
              <w:spacing w:before="120"/>
              <w:ind w:right="-4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BBC68" w14:textId="307ADFEC" w:rsidR="00E67605" w:rsidRPr="00346859" w:rsidRDefault="00E6760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прилюднен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заходів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D4773" w14:textId="417A5123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1EDB07E2" w14:textId="3868B98A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01.2027</w:t>
            </w:r>
          </w:p>
          <w:p w14:paraId="53CA1B61" w14:textId="77777777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47C164" w14:textId="77777777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92D83" w14:textId="37660731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12.2026</w:t>
            </w:r>
          </w:p>
          <w:p w14:paraId="28A3A2D4" w14:textId="1D06FDA8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  <w:p w14:paraId="28AA6740" w14:textId="77777777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D2EA7A" w14:textId="77777777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AD8C26" w14:textId="77777777" w:rsidR="000B426B" w:rsidRDefault="000B426B" w:rsidP="000B426B">
            <w:pPr>
              <w:pStyle w:val="af5"/>
              <w:spacing w:before="0"/>
              <w:ind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C47B9A0" w14:textId="550E8639" w:rsidR="00E67605" w:rsidRPr="00346859" w:rsidRDefault="00E67605" w:rsidP="000B426B">
            <w:pPr>
              <w:pStyle w:val="af5"/>
              <w:spacing w:before="0"/>
              <w:ind w:left="97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Територіальний центр соціального обслуговування (надання соціальних послуг)</w:t>
            </w:r>
          </w:p>
          <w:p w14:paraId="56A8EB84" w14:textId="77777777" w:rsidR="00E67605" w:rsidRDefault="00E67605" w:rsidP="000B426B">
            <w:pPr>
              <w:pStyle w:val="af5"/>
              <w:spacing w:before="0"/>
              <w:ind w:left="97"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0E940B" w14:textId="77777777" w:rsidR="0099200F" w:rsidRPr="00346859" w:rsidRDefault="0099200F" w:rsidP="000B426B">
            <w:pPr>
              <w:pStyle w:val="TableParagraph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Чернігів»</w:t>
            </w:r>
          </w:p>
          <w:p w14:paraId="4B00E87D" w14:textId="77777777" w:rsidR="00E67605" w:rsidRDefault="00E67605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BC5BC44" w14:textId="77777777" w:rsidR="00E67605" w:rsidRDefault="00E67605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F673D5F" w14:textId="77777777" w:rsidR="00E67605" w:rsidRPr="00346859" w:rsidRDefault="00E67605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B3CEBBD" w14:textId="77777777" w:rsidR="00C739E5" w:rsidRDefault="00C739E5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1B21B91" w14:textId="77777777" w:rsidR="00C739E5" w:rsidRDefault="00C739E5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51A668" w14:textId="77777777" w:rsidR="00C739E5" w:rsidRDefault="00C739E5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C15FED" w14:textId="68D8696F" w:rsidR="00E67605" w:rsidRPr="00346859" w:rsidRDefault="00E67605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Територіальний центр соціального обслуговування (надання соціальних послуг)</w:t>
            </w:r>
          </w:p>
          <w:p w14:paraId="3F7A194C" w14:textId="1C0112A7" w:rsidR="00E67605" w:rsidRPr="00346859" w:rsidRDefault="00E67605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93D51" w14:textId="77777777" w:rsidR="00E67605" w:rsidRPr="00346859" w:rsidRDefault="00E6760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E67605" w:rsidRPr="00346859" w14:paraId="36FC1A46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249354B" w14:textId="77777777" w:rsidR="00E67605" w:rsidRPr="00346859" w:rsidRDefault="00E67605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E4CFE" w14:textId="6E7C7D15" w:rsidR="00E67605" w:rsidRPr="00346859" w:rsidRDefault="00E67605" w:rsidP="00524458">
            <w:pPr>
              <w:spacing w:before="120"/>
              <w:ind w:left="149" w:right="-4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4.2.1.2 </w:t>
            </w:r>
            <w:r w:rsidR="000B42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адання соціальних послуг особам старшого віку </w:t>
            </w:r>
            <w:r w:rsidR="000B426B" w:rsidRPr="000B42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особам з інвалідністю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метою їх реінтеграції у життя громади, адаптації до вікових змін шляхом розвитку Територіального центру соціального обслуговування (надання соціальних послуг) Ніжинської міської ради</w:t>
            </w:r>
            <w:r w:rsidR="000B42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426B" w:rsidRPr="000B426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Чернігівської області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CA8CF" w14:textId="5EE263BD" w:rsidR="00E67605" w:rsidRPr="00346859" w:rsidRDefault="00E6760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Опубліковано  щорічний  звіт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B62C6" w14:textId="65357CC2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7DE940BC" w14:textId="31999633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01.2027</w:t>
            </w:r>
          </w:p>
          <w:p w14:paraId="78656155" w14:textId="77777777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754BC7A" w14:textId="77777777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3EF97" w14:textId="2074EE80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12.2026</w:t>
            </w:r>
          </w:p>
          <w:p w14:paraId="031B5B7C" w14:textId="12DD27DE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  <w:p w14:paraId="4B915F8A" w14:textId="77777777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CF85C2" w14:textId="77777777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4B63D3" w14:textId="77777777" w:rsidR="00E67605" w:rsidRPr="00346859" w:rsidRDefault="00E67605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19B9F" w14:textId="77777777" w:rsidR="00E67605" w:rsidRPr="00346859" w:rsidRDefault="00E6760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E67605" w:rsidRPr="00346859" w14:paraId="4BAB1ADB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2E2BA80" w14:textId="77777777" w:rsidR="00E67605" w:rsidRPr="00346859" w:rsidRDefault="00E67605" w:rsidP="00524458">
            <w:pPr>
              <w:pStyle w:val="TableParagraph"/>
              <w:spacing w:before="1"/>
              <w:ind w:left="10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992B2" w14:textId="6A29699E" w:rsidR="00E67605" w:rsidRPr="00D225EB" w:rsidRDefault="00E67605" w:rsidP="00524458">
            <w:pPr>
              <w:pStyle w:val="TableParagraph"/>
              <w:spacing w:before="4"/>
              <w:ind w:left="149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Запровадити </w:t>
            </w:r>
            <w:r w:rsidRPr="0034685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волонтерські ініціативи взаємодопомоги</w:t>
            </w:r>
            <w:r w:rsidRPr="00346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підтримка літніх людей, осіб з інвалідністю, родин у складних життєвих обставинах.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D9A78" w14:textId="306E6AB5" w:rsidR="00E67605" w:rsidRPr="00346859" w:rsidRDefault="00E6760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Створено сталі практики підтримки та взаємодії у громаді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BC555" w14:textId="170081F7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E429D" w14:textId="09869CE7" w:rsidR="00E67605" w:rsidRPr="00346859" w:rsidRDefault="00E6760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04269" w14:textId="77777777" w:rsidR="00524458" w:rsidRDefault="00524458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29E92" w14:textId="74D74007" w:rsidR="00524458" w:rsidRPr="00346859" w:rsidRDefault="0052445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Чернігів»</w:t>
            </w:r>
          </w:p>
          <w:p w14:paraId="79FA304D" w14:textId="77777777" w:rsidR="00524458" w:rsidRPr="00346859" w:rsidRDefault="0052445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9E8117" w14:textId="77777777" w:rsidR="00E67605" w:rsidRPr="00346859" w:rsidRDefault="00E67605" w:rsidP="00524458">
            <w:pPr>
              <w:pStyle w:val="af5"/>
              <w:spacing w:befor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B132B" w14:textId="77777777" w:rsidR="00E67605" w:rsidRPr="00346859" w:rsidRDefault="00E6760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7A7CF8E5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1744C5F8" w14:textId="42198059" w:rsidR="00D50E48" w:rsidRPr="00346859" w:rsidRDefault="00D50E48" w:rsidP="00524458">
            <w:pPr>
              <w:pStyle w:val="TableParagraph"/>
              <w:spacing w:before="1"/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4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4.2.3 Забезпечення залучення всіх суспільних груп до оздоровчої рухової активності, зокрема осіб з інвалідністю та/або осіб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обмеженнями повсякденного функціонування, до адаптивного спорту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B8007" w14:textId="537E8279" w:rsidR="00D50E48" w:rsidRPr="00346859" w:rsidRDefault="00D50E48" w:rsidP="00524458">
            <w:pPr>
              <w:pStyle w:val="TableParagraph"/>
              <w:spacing w:before="4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4.2.3.1 Проведення заходів з популяризації адаптивного спорту та інформування населення щодо наявних умов та можливостей для занять адаптивним спортом шляхом  розміщення на офіційному веб-сайті </w:t>
            </w:r>
            <w:r w:rsidRPr="00524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25EB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інформаційних</w:t>
            </w:r>
            <w:r w:rsidR="00D225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сторінках Інтернету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94E90" w14:textId="77777777" w:rsidR="00D50E48" w:rsidRPr="00346859" w:rsidRDefault="00D50E48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1B6A93" w14:textId="142798B2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заходи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A9393" w14:textId="77777777" w:rsidR="00D50E48" w:rsidRDefault="00D50E48" w:rsidP="00314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4DF52EAD" w14:textId="77777777" w:rsidR="00314430" w:rsidRDefault="00314430" w:rsidP="00314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D48809" w14:textId="496F71E9" w:rsidR="00314430" w:rsidRPr="00346859" w:rsidRDefault="00314430" w:rsidP="00314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373D9" w14:textId="50AF3185" w:rsidR="00D50E48" w:rsidRPr="00346859" w:rsidRDefault="00D50E48" w:rsidP="00314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C0B9B5F" w14:textId="77777777" w:rsidR="00D50E48" w:rsidRPr="00346859" w:rsidRDefault="00D50E48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EB2431E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36A148F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BD8478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9D621F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0C4249" w14:textId="77777777" w:rsidR="00D50E48" w:rsidRPr="00346859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548679" w14:textId="1757E3FB" w:rsidR="00D50E48" w:rsidRPr="00346859" w:rsidRDefault="00D50E48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фізичної культури та спорту</w:t>
            </w:r>
          </w:p>
          <w:p w14:paraId="10232167" w14:textId="77777777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СДВ</w:t>
            </w:r>
          </w:p>
          <w:p w14:paraId="0930169D" w14:textId="3D18820D" w:rsidR="00D50E48" w:rsidRPr="00346859" w:rsidRDefault="00D50E48" w:rsidP="00524458">
            <w:pPr>
              <w:pStyle w:val="af5"/>
              <w:spacing w:befor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04327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20C2A755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84D6EE9" w14:textId="77777777" w:rsidR="00D50E48" w:rsidRPr="00346859" w:rsidRDefault="00D50E48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4CD10" w14:textId="413966EB" w:rsidR="00D50E48" w:rsidRPr="00346859" w:rsidRDefault="00D50E48" w:rsidP="00524458">
            <w:pPr>
              <w:pStyle w:val="TableParagraph"/>
              <w:spacing w:before="4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4.2.3.2 Проведення заходів з адаптивного спорту для осіб з інвалідністю та/або осіб з обмеженнями повсякденного  функціонування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BD8A6" w14:textId="1DABD5CA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заходи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31944" w14:textId="64356EFD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D320D" w14:textId="70EFBA1F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0B5E95F" w14:textId="4C526615" w:rsidR="00D50E48" w:rsidRPr="00346859" w:rsidRDefault="00D50E48" w:rsidP="00524458">
            <w:pPr>
              <w:pStyle w:val="af5"/>
              <w:spacing w:befor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6DAC0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70A563D9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5AAAD4F" w14:textId="77777777" w:rsidR="00D50E48" w:rsidRPr="00346859" w:rsidRDefault="00D50E48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78FE8" w14:textId="4BB88B96" w:rsidR="00D50E48" w:rsidRPr="00346859" w:rsidRDefault="00D50E48" w:rsidP="00524458">
            <w:pPr>
              <w:pStyle w:val="TableParagraph"/>
              <w:spacing w:before="4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4.2.3.3 Проведення спортивних заходів за участі ветеранів війни, ВПО, осіб з обмеженими  функціональними можливостями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899D1" w14:textId="0C9A028B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заходи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194EE" w14:textId="65854A4E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B5C89" w14:textId="458077DD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9A0BA" w14:textId="27BEBB9A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7D8D0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28EB26F8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9FF98D1" w14:textId="4A58E522" w:rsidR="00D50E48" w:rsidRPr="00346859" w:rsidRDefault="00D50E48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4.2.4 Забезпечення врахування прав та інтересів осіб з інвалідністю та інших маломобільних груп під час евакуації, доступу до </w:t>
            </w:r>
            <w:proofErr w:type="spellStart"/>
            <w:r w:rsidRPr="003468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укриттів</w:t>
            </w:r>
            <w:proofErr w:type="spellEnd"/>
            <w:r w:rsidRPr="0034685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 води та засобів гігієни, отримання послуг охорони здоров’я та соціальних послуг в умовах військових дій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6912B" w14:textId="22D3836F" w:rsidR="00D50E48" w:rsidRPr="00346859" w:rsidRDefault="00D50E48" w:rsidP="00524458">
            <w:pPr>
              <w:pStyle w:val="TableParagraph"/>
              <w:spacing w:before="4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4.2.4.1 Врахування прав та інтересів осіб з інвалідністю та інших маломобільних груп населення у процесі вимушеної евакуації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C1993" w14:textId="5EC13E9F" w:rsidR="00D50E48" w:rsidRPr="00346859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Затверджено та оприлюднено інструкцію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E1F61" w14:textId="0AD1FDDB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69332" w14:textId="57600FE3" w:rsidR="00D50E48" w:rsidRPr="00346859" w:rsidRDefault="00D50E48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12.2026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03EA0" w14:textId="77777777" w:rsidR="003E1BC2" w:rsidRPr="00274E88" w:rsidRDefault="003E1BC2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BEC39DE" w14:textId="77777777" w:rsidR="003E1BC2" w:rsidRPr="00274E88" w:rsidRDefault="003E1BC2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8C9BF86" w14:textId="175F3E78" w:rsidR="00D50E48" w:rsidRPr="00346859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цивільного захисту населення оборонної та мобілізаційної роботи ВК Ніжинської міської ради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57A21" w14:textId="77777777" w:rsidR="00D50E48" w:rsidRPr="00346859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C30594" w14:paraId="0EA720E4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6BA95EE" w14:textId="270D9682" w:rsidR="00D50E48" w:rsidRPr="00C30594" w:rsidRDefault="00D50E48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4.2.5 Забезпечення проведення навчання (тренінгів, </w:t>
            </w:r>
            <w:proofErr w:type="spellStart"/>
            <w:r w:rsidRPr="00C3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вебінарів</w:t>
            </w:r>
            <w:proofErr w:type="spellEnd"/>
            <w:r w:rsidRPr="00C3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для працівників закладів охорони здоров’я КНП «Ніжинський міський ЦПМСД» НМР щодо політики</w:t>
            </w:r>
          </w:p>
          <w:p w14:paraId="03BD6E63" w14:textId="226BFACF" w:rsidR="00D50E48" w:rsidRPr="00C30594" w:rsidRDefault="00D50E48" w:rsidP="00524458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C3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2725A" w14:textId="464D5851" w:rsidR="00D50E48" w:rsidRPr="00C30594" w:rsidRDefault="00D50E48" w:rsidP="00524458">
            <w:pPr>
              <w:pStyle w:val="TableParagraph"/>
              <w:spacing w:before="4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4.2.5.1 Забезпечено проведення навчання для працівників закладів охорони здоров’я щодо політики</w:t>
            </w:r>
          </w:p>
          <w:p w14:paraId="0A19BFF0" w14:textId="77777777" w:rsidR="00D50E48" w:rsidRPr="00C30594" w:rsidRDefault="00D50E48" w:rsidP="00524458">
            <w:pPr>
              <w:pStyle w:val="TableParagraph"/>
              <w:spacing w:before="4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3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C3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</w:p>
          <w:p w14:paraId="45D88B31" w14:textId="77777777" w:rsidR="00D50E48" w:rsidRPr="00C30594" w:rsidRDefault="00D50E48" w:rsidP="00524458">
            <w:pPr>
              <w:pStyle w:val="TableParagraph"/>
              <w:spacing w:before="4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недискримінації осіб з інвалідністю та інших маломобільних груп населення</w:t>
            </w:r>
          </w:p>
          <w:p w14:paraId="58999573" w14:textId="77777777" w:rsidR="00D50E48" w:rsidRPr="00C30594" w:rsidRDefault="00D50E48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406B5D" w14:textId="170752DE" w:rsidR="00D50E48" w:rsidRPr="00C30594" w:rsidRDefault="00D50E48" w:rsidP="00524458">
            <w:pPr>
              <w:tabs>
                <w:tab w:val="left" w:pos="1275"/>
              </w:tabs>
              <w:rPr>
                <w:lang w:val="uk-UA"/>
              </w:rPr>
            </w:pPr>
            <w:r w:rsidRPr="00C30594">
              <w:rPr>
                <w:lang w:val="uk-UA"/>
              </w:rPr>
              <w:tab/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38661" w14:textId="511BC3D6" w:rsidR="00D50E48" w:rsidRPr="00C30594" w:rsidRDefault="00D50E48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навчання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C22AE" w14:textId="1135B546" w:rsidR="00D50E48" w:rsidRPr="00C30594" w:rsidRDefault="00314430" w:rsidP="00314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D50E48" w:rsidRPr="00C3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  <w:p w14:paraId="7C272EE5" w14:textId="4C25D14E" w:rsidR="00D50E48" w:rsidRPr="00C30594" w:rsidRDefault="00D50E48" w:rsidP="00314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F0A78" w14:textId="4C951D30" w:rsidR="00D50E48" w:rsidRPr="00C30594" w:rsidRDefault="00314430" w:rsidP="00314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D50E48" w:rsidRPr="00C3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E117D" w14:textId="77777777" w:rsidR="00D50E48" w:rsidRPr="00C30594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3E37D1" w14:textId="77777777" w:rsidR="00D50E48" w:rsidRPr="00C30594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9BE3EB" w14:textId="77777777" w:rsidR="00D50E48" w:rsidRPr="00C30594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B815A10" w14:textId="7FF023D7" w:rsidR="00D50E48" w:rsidRPr="00C30594" w:rsidRDefault="00D50E48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0594">
              <w:rPr>
                <w:rFonts w:ascii="Times New Roman" w:hAnsi="Times New Roman"/>
                <w:sz w:val="24"/>
                <w:szCs w:val="24"/>
                <w:lang w:val="uk-UA"/>
              </w:rPr>
              <w:t>КНП «Ніжинський міський ЦПМСД» НМР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8E1B0" w14:textId="77777777" w:rsidR="00D50E48" w:rsidRPr="00C30594" w:rsidRDefault="00D50E48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D50E48" w:rsidRPr="00346859" w14:paraId="44B0522A" w14:textId="77777777" w:rsidTr="00524458">
        <w:trPr>
          <w:trHeight w:val="367"/>
        </w:trPr>
        <w:tc>
          <w:tcPr>
            <w:tcW w:w="15136" w:type="dxa"/>
            <w:gridSpan w:val="8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897DAC4" w14:textId="14288A1C" w:rsidR="00D50E48" w:rsidRPr="00C30594" w:rsidRDefault="00D50E48" w:rsidP="0052445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C3059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Стратегічна ціль 4.3  Забезпечення  надання психологічної допомоги та підтримки для всіх суспільних груп</w:t>
            </w:r>
          </w:p>
        </w:tc>
      </w:tr>
      <w:tr w:rsidR="00884FE2" w:rsidRPr="00346859" w14:paraId="58B7312E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D1A0D4" w14:textId="77777777" w:rsidR="003E1BC2" w:rsidRPr="00361137" w:rsidRDefault="00884FE2" w:rsidP="003E1BC2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4.3.1 Забезпечення надання психологічної допомоги всім суспільним групам</w:t>
            </w:r>
          </w:p>
          <w:p w14:paraId="5CC77DAA" w14:textId="77777777" w:rsidR="003E1BC2" w:rsidRPr="003E1BC2" w:rsidRDefault="003E1BC2" w:rsidP="003E1B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14:paraId="0B128DD8" w14:textId="77777777" w:rsidR="003E1BC2" w:rsidRPr="003E1BC2" w:rsidRDefault="003E1BC2" w:rsidP="003E1B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14:paraId="428EEE46" w14:textId="77777777" w:rsidR="003E1BC2" w:rsidRPr="00274E88" w:rsidRDefault="003E1BC2" w:rsidP="003E1BC2">
            <w:pPr>
              <w:rPr>
                <w:highlight w:val="yellow"/>
                <w:lang w:val="ru-RU"/>
              </w:rPr>
            </w:pPr>
          </w:p>
          <w:p w14:paraId="71F4A9BD" w14:textId="5E3D287A" w:rsidR="003E1BC2" w:rsidRPr="00274E88" w:rsidRDefault="003E1BC2" w:rsidP="003E1BC2">
            <w:pPr>
              <w:rPr>
                <w:highlight w:val="yellow"/>
                <w:lang w:val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36DA1" w14:textId="5471A78F" w:rsidR="00884FE2" w:rsidRDefault="003E1BC2" w:rsidP="00524458">
            <w:pPr>
              <w:pStyle w:val="TableParagraph"/>
              <w:spacing w:before="4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7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.3.1.1.</w:t>
            </w:r>
            <w:r w:rsidR="00361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84FE2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«Ніжинський міський ЦПМСД» НМР є учасником проекту створення кімнати ментального здоров’я на базі амбулаторії, який </w:t>
            </w:r>
            <w:proofErr w:type="spellStart"/>
            <w:r w:rsidR="00884FE2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ініціюється</w:t>
            </w:r>
            <w:proofErr w:type="spellEnd"/>
            <w:r w:rsidR="00884FE2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Міністерством охорони здоров’я України.</w:t>
            </w:r>
          </w:p>
          <w:p w14:paraId="5220AA73" w14:textId="6F2769DA" w:rsidR="00361137" w:rsidRPr="00346859" w:rsidRDefault="00361137" w:rsidP="00524458">
            <w:pPr>
              <w:pStyle w:val="TableParagraph"/>
              <w:spacing w:before="4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7E21B" w14:textId="188E5FA7" w:rsidR="00884FE2" w:rsidRPr="00346859" w:rsidRDefault="00884FE2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Отримано психологічну допомогу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A07F7" w14:textId="2A67AE1D" w:rsidR="00884FE2" w:rsidRPr="00346859" w:rsidRDefault="00314430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3E1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066A0" w14:textId="29CCAF6E" w:rsidR="00884FE2" w:rsidRPr="00346859" w:rsidRDefault="00314430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3E1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0632B22" w14:textId="77777777" w:rsidR="00884FE2" w:rsidRPr="00274E88" w:rsidRDefault="00884FE2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825E82D" w14:textId="77777777" w:rsidR="00884FE2" w:rsidRPr="00274E88" w:rsidRDefault="00884FE2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11B8225" w14:textId="77777777" w:rsidR="00884FE2" w:rsidRPr="00274E88" w:rsidRDefault="00884FE2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BC3F757" w14:textId="77777777" w:rsidR="00884FE2" w:rsidRPr="00274E88" w:rsidRDefault="00884FE2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6ADBE13" w14:textId="775CBCCD" w:rsidR="00884FE2" w:rsidRPr="00346859" w:rsidRDefault="00884FE2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0594">
              <w:rPr>
                <w:rFonts w:ascii="Times New Roman" w:hAnsi="Times New Roman"/>
                <w:sz w:val="24"/>
                <w:szCs w:val="24"/>
                <w:lang w:val="uk-UA"/>
              </w:rPr>
              <w:t>КНП «Ніжинський міський ЦПМСД» НМР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1B059" w14:textId="77777777" w:rsidR="00884FE2" w:rsidRPr="00346859" w:rsidRDefault="00884FE2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884FE2" w:rsidRPr="00346859" w14:paraId="1EC6C277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3711676" w14:textId="77777777" w:rsidR="00884FE2" w:rsidRPr="00346859" w:rsidRDefault="00884FE2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7A593" w14:textId="4B588E89" w:rsidR="00884FE2" w:rsidRPr="00163A3F" w:rsidRDefault="003E1BC2" w:rsidP="00163A3F">
            <w:pPr>
              <w:rPr>
                <w:spacing w:val="-2"/>
                <w:sz w:val="20"/>
                <w:szCs w:val="20"/>
                <w:lang w:val="uk-UA"/>
              </w:rPr>
            </w:pPr>
            <w:r w:rsidRPr="003E1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.3.1.2 З</w:t>
            </w:r>
            <w:r w:rsidR="00884FE2" w:rsidRPr="003E1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абезпечення розвитку мережі суб’єктів надання послуг</w:t>
            </w:r>
            <w:r w:rsidR="00884FE2" w:rsidRPr="003E1BC2">
              <w:rPr>
                <w:rFonts w:ascii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="00884FE2" w:rsidRPr="003E1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884FE2" w:rsidRPr="003E1BC2">
              <w:rPr>
                <w:rFonts w:ascii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="00884FE2" w:rsidRPr="003E1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охорони</w:t>
            </w:r>
            <w:r w:rsidR="00884FE2" w:rsidRPr="003E1BC2">
              <w:rPr>
                <w:rFonts w:ascii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="00884FE2" w:rsidRPr="003E1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психічного здоров’я та психосоціальної підтримки, забезпечення їх </w:t>
            </w:r>
            <w:r w:rsidR="00884FE2" w:rsidRPr="003E1BC2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координації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7EA39" w14:textId="25F80F07" w:rsidR="00884FE2" w:rsidRPr="00346859" w:rsidRDefault="003E1BC2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Надано послуги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13CCF" w14:textId="7D56ADB6" w:rsidR="00884FE2" w:rsidRPr="00346859" w:rsidRDefault="00314430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3E1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6C291" w14:textId="2AC0FB88" w:rsidR="00884FE2" w:rsidRPr="00346859" w:rsidRDefault="00314430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3E1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307B3" w14:textId="77777777" w:rsidR="00884FE2" w:rsidRPr="00346859" w:rsidRDefault="00884FE2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B1B64" w14:textId="77777777" w:rsidR="00884FE2" w:rsidRPr="00346859" w:rsidRDefault="00884FE2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C30594" w:rsidRPr="00346859" w14:paraId="67B24673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FAB8CB0" w14:textId="77777777" w:rsidR="00C30594" w:rsidRPr="00457801" w:rsidRDefault="00C30594" w:rsidP="00524458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9D965" w14:textId="77777777" w:rsidR="00C30594" w:rsidRDefault="003E1BC2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E1B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.3.1</w:t>
            </w:r>
            <w:r w:rsidR="00C305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 З</w:t>
            </w:r>
            <w:r w:rsidR="00C30594" w:rsidRPr="00F95F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абезпечення проведення інформаційно-просвітницької кампанії серед вагітних жінок, </w:t>
            </w:r>
            <w:proofErr w:type="spellStart"/>
            <w:r w:rsidR="00C30594" w:rsidRPr="00F95F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породіль</w:t>
            </w:r>
            <w:proofErr w:type="spellEnd"/>
            <w:r w:rsidR="00C30594" w:rsidRPr="00F95F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батьків дітей раннього віку щодо способів отримання психологічної допомоги</w:t>
            </w:r>
          </w:p>
          <w:p w14:paraId="5D179148" w14:textId="77777777" w:rsidR="00361137" w:rsidRDefault="00361137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410CEF" w14:textId="4E7B4D85" w:rsidR="00361137" w:rsidRPr="00457801" w:rsidRDefault="00361137" w:rsidP="0052445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A1439" w14:textId="64F1B965" w:rsidR="00C30594" w:rsidRPr="00346859" w:rsidRDefault="00C30594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заходи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6C206" w14:textId="28624CCE" w:rsidR="00C30594" w:rsidRPr="00346859" w:rsidRDefault="00C30594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E288F" w14:textId="5E295101" w:rsidR="00C30594" w:rsidRPr="00346859" w:rsidRDefault="00C30594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568DB" w14:textId="77777777" w:rsidR="00C30594" w:rsidRDefault="00C30594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647D10" w14:textId="77777777" w:rsidR="00C30594" w:rsidRDefault="00C30594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E76E1A0" w14:textId="3C1EB10B" w:rsidR="00C30594" w:rsidRPr="00346859" w:rsidRDefault="00C30594" w:rsidP="00524458">
            <w:pPr>
              <w:pStyle w:val="af5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>КНП «Ніжинський міський ЦПМСД» НМР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A6B47" w14:textId="77777777" w:rsidR="00C30594" w:rsidRPr="00346859" w:rsidRDefault="00C30594" w:rsidP="00524458">
            <w:pPr>
              <w:pStyle w:val="TableParagraph"/>
              <w:rPr>
                <w:rFonts w:ascii="Times New Roman"/>
              </w:rPr>
            </w:pPr>
          </w:p>
        </w:tc>
      </w:tr>
      <w:tr w:rsidR="00C30594" w:rsidRPr="00346859" w14:paraId="703776D4" w14:textId="77777777" w:rsidTr="00524458">
        <w:trPr>
          <w:trHeight w:val="367"/>
        </w:trPr>
        <w:tc>
          <w:tcPr>
            <w:tcW w:w="15136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DC4B08" w14:textId="0C3ABCA3" w:rsidR="00C30594" w:rsidRPr="00346859" w:rsidRDefault="00C30594" w:rsidP="00524458">
            <w:pPr>
              <w:pStyle w:val="TableParagraph"/>
              <w:rPr>
                <w:rFonts w:ascii="Times New Roman"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                            Напрям 5. Освітня  </w:t>
            </w:r>
            <w:proofErr w:type="spellStart"/>
            <w:r w:rsidRPr="003468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безбар’єрність</w:t>
            </w:r>
            <w:proofErr w:type="spellEnd"/>
          </w:p>
        </w:tc>
      </w:tr>
      <w:tr w:rsidR="00C30594" w:rsidRPr="00346859" w14:paraId="182CD774" w14:textId="77777777" w:rsidTr="00524458">
        <w:trPr>
          <w:trHeight w:val="367"/>
        </w:trPr>
        <w:tc>
          <w:tcPr>
            <w:tcW w:w="15136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7F0699" w14:textId="6813A413" w:rsidR="00C30594" w:rsidRPr="00346859" w:rsidRDefault="00C30594" w:rsidP="00524458">
            <w:pPr>
              <w:pStyle w:val="TableParagraph"/>
              <w:jc w:val="center"/>
              <w:rPr>
                <w:rFonts w:ascii="Times New Roman"/>
                <w:lang w:val="uk-UA"/>
              </w:rPr>
            </w:pPr>
            <w:r w:rsidRPr="0034685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Стратегічна ціль 5.1 </w:t>
            </w:r>
            <w:r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Освітні потреби дорослих, молоді та дітей забезпечені якісною освітою продовж життя</w:t>
            </w:r>
          </w:p>
        </w:tc>
      </w:tr>
      <w:tr w:rsidR="00C30594" w:rsidRPr="00346859" w14:paraId="3C4D0562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46884" w14:textId="77777777" w:rsidR="00C30594" w:rsidRPr="00346859" w:rsidRDefault="00C30594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5E1EFF" w14:textId="77777777" w:rsidR="00C30594" w:rsidRPr="00346859" w:rsidRDefault="00C30594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9792A2" w14:textId="2EE534AD" w:rsidR="00C30594" w:rsidRPr="00346859" w:rsidRDefault="00C30594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5.1.1</w:t>
            </w:r>
            <w:r w:rsidRPr="003468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Створення умов для здобуття освіти особами з особливими освітніми потребами відповідно до їхніх потреб та можливостей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D326E" w14:textId="4E4F4FD6" w:rsidR="00C30594" w:rsidRPr="00346859" w:rsidRDefault="00C30594" w:rsidP="00524458">
            <w:pPr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5.1.1.1Проведення тренінгів для працівників щодо роботи з різними категоріями користувачів (люди з інвалідністю, люди похилого віку).</w:t>
            </w:r>
          </w:p>
          <w:p w14:paraId="48E13B2D" w14:textId="02377A99" w:rsidR="00C30594" w:rsidRPr="00346859" w:rsidRDefault="00C30594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7FD86" w14:textId="15C97309" w:rsidR="00C30594" w:rsidRPr="00346859" w:rsidRDefault="00C30594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Підвищено кваліфікація персоналу, покращено якість  обслуговування.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BECA" w14:textId="252FE594" w:rsidR="00C30594" w:rsidRPr="00346859" w:rsidRDefault="00314430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C30594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545AA" w14:textId="27FE44BA" w:rsidR="00C30594" w:rsidRPr="00346859" w:rsidRDefault="00314430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C30594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438CA" w14:textId="77777777" w:rsidR="00B93948" w:rsidRDefault="00B939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2E7562" w14:textId="33E9202D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 Ніжинського МБК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9F65C" w14:textId="77777777" w:rsidR="00C30594" w:rsidRPr="00346859" w:rsidRDefault="00C30594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C30594" w:rsidRPr="00346859" w14:paraId="236A4DD0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D451E5" w14:textId="77777777" w:rsidR="00C30594" w:rsidRPr="00346859" w:rsidRDefault="00C30594" w:rsidP="00524458">
            <w:pPr>
              <w:pStyle w:val="TableParagraph"/>
              <w:spacing w:before="6"/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6C176" w14:textId="2FFB10F0" w:rsidR="00C30594" w:rsidRPr="00346859" w:rsidRDefault="00C30594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5.1.1.2</w:t>
            </w:r>
            <w:r w:rsidR="004E2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авчання для працівників і волонтерів з питань ефективної комунікації та подання інформації в інклюзивний спосіб. Зміцнити культуру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розуміння принципу «нічого про нас без нас».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8D510" w14:textId="65029A67" w:rsidR="00C30594" w:rsidRPr="00346859" w:rsidRDefault="00C30594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Працівники організації володіють навичками інклюзивної комунікації.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290C4" w14:textId="1DC07D1A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02.202</w:t>
            </w:r>
            <w:r w:rsidR="004500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893C2" w14:textId="486CBE79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369B1" w14:textId="77777777" w:rsidR="00B93948" w:rsidRDefault="00B939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2E838D6" w14:textId="77777777" w:rsidR="00B93948" w:rsidRDefault="00B93948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5B25A0" w14:textId="239A5629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Чернігів»</w:t>
            </w:r>
          </w:p>
          <w:p w14:paraId="43BF275E" w14:textId="77777777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561C7E" w14:textId="77777777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E94A2E" w14:textId="77777777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F6BE1" w14:textId="77777777" w:rsidR="00C30594" w:rsidRPr="00346859" w:rsidRDefault="00C30594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C30594" w:rsidRPr="00346859" w14:paraId="3A8497AA" w14:textId="77777777" w:rsidTr="00524458">
        <w:trPr>
          <w:gridAfter w:val="1"/>
          <w:wAfter w:w="8" w:type="dxa"/>
          <w:trHeight w:val="1528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ECA6253" w14:textId="3F58FB0C" w:rsidR="00C30594" w:rsidRPr="00346859" w:rsidRDefault="00C30594" w:rsidP="00524458">
            <w:pPr>
              <w:pStyle w:val="TableParagraph"/>
              <w:spacing w:before="6"/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5.1.2 Проведення роботи серед працівників, які здійснюють прийом громадян, щодо  політики </w:t>
            </w:r>
            <w:proofErr w:type="spellStart"/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безбар'єрності</w:t>
            </w:r>
            <w:proofErr w:type="spellEnd"/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 та недискримінації осіб з інвалідністю та інших мало мобільних груп населення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40C88" w14:textId="77D44826" w:rsidR="00C30594" w:rsidRPr="00346859" w:rsidRDefault="00C30594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5.1.2.1.</w:t>
            </w:r>
            <w:r w:rsidR="004E2624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26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авчання з керівниками відділень основам спілкування з людьми з інвалідністю та іншими уразливими групам</w:t>
            </w:r>
          </w:p>
          <w:p w14:paraId="552ADA1A" w14:textId="68007318" w:rsidR="00C30594" w:rsidRPr="00346859" w:rsidRDefault="00C30594" w:rsidP="00524458">
            <w:pPr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DEA04" w14:textId="1C522040" w:rsidR="00C30594" w:rsidRPr="00346859" w:rsidRDefault="00C30594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 xml:space="preserve">Підвищення рівня обізнаності працівників закладу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2453D" w14:textId="77777777" w:rsidR="00C30594" w:rsidRDefault="00C30594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56E1DBF3" w14:textId="77777777" w:rsidR="00450042" w:rsidRDefault="00450042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F0221B" w14:textId="77777777" w:rsidR="00450042" w:rsidRDefault="00450042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11CCD9" w14:textId="77777777" w:rsidR="00450042" w:rsidRDefault="00450042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AFD23F" w14:textId="77777777" w:rsidR="00450042" w:rsidRDefault="00450042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3077BBD" w14:textId="5FBD2349" w:rsidR="00450042" w:rsidRPr="00346859" w:rsidRDefault="00450042" w:rsidP="004500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CE21B" w14:textId="77777777" w:rsidR="00C30594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02.2026</w:t>
            </w:r>
          </w:p>
          <w:p w14:paraId="3572D13E" w14:textId="77777777" w:rsidR="00450042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635EB5A" w14:textId="77777777" w:rsidR="00450042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A6BF48" w14:textId="77777777" w:rsidR="00450042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6299DB" w14:textId="77777777" w:rsidR="00450042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122C4CC" w14:textId="75FF8494" w:rsidR="00450042" w:rsidRPr="00346859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4965B" w14:textId="61318DB0" w:rsidR="00C30594" w:rsidRPr="00346859" w:rsidRDefault="00C30594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медичного директора з організаційної роботи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Кононяко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К.В.</w:t>
            </w:r>
            <w:r w:rsidRPr="003468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НЦМЛ. ім. Миколи Галицького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90F80" w14:textId="77777777" w:rsidR="00C30594" w:rsidRPr="00346859" w:rsidRDefault="00C30594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C30594" w:rsidRPr="00346859" w14:paraId="167C5C76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5D7ED3E" w14:textId="12A3CB1B" w:rsidR="00C30594" w:rsidRPr="00346859" w:rsidRDefault="00C30594" w:rsidP="00524458">
            <w:pPr>
              <w:pStyle w:val="TableParagraph"/>
              <w:spacing w:before="6"/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5216A" w14:textId="6F75BE15" w:rsidR="00C30594" w:rsidRPr="00346859" w:rsidRDefault="00C30594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5.1.2.2</w:t>
            </w:r>
            <w:r w:rsidR="00470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авчання з працівниками відділень основам спілкування з людьми з інвалідністю та іншими уразливими групами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CFBAB3" w14:textId="07B3EB2F" w:rsidR="00C30594" w:rsidRPr="00346859" w:rsidRDefault="00C30594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color w:val="212529"/>
                <w:sz w:val="24"/>
                <w:szCs w:val="24"/>
                <w:lang w:val="uk-UA"/>
              </w:rPr>
              <w:t>Підвищення рівня обізнаності працівників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F8331" w14:textId="77777777" w:rsidR="00C30594" w:rsidRDefault="00C30594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02.2026</w:t>
            </w:r>
          </w:p>
          <w:p w14:paraId="755A327E" w14:textId="77777777" w:rsidR="00450042" w:rsidRDefault="00450042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7B0C7B" w14:textId="77777777" w:rsidR="00450042" w:rsidRDefault="00450042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E3A1AAD" w14:textId="3DE2FAFD" w:rsidR="00450042" w:rsidRPr="00346859" w:rsidRDefault="00450042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949AC" w14:textId="77777777" w:rsidR="00C30594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03.2026</w:t>
            </w:r>
          </w:p>
          <w:p w14:paraId="75A18C5F" w14:textId="77777777" w:rsidR="00450042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F463FE" w14:textId="77777777" w:rsidR="00450042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61E3AC8" w14:textId="47C38591" w:rsidR="00450042" w:rsidRPr="00346859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9BF00" w14:textId="77777777" w:rsidR="00C30594" w:rsidRPr="00346859" w:rsidRDefault="00C30594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Завідуючі відділеннями</w:t>
            </w:r>
          </w:p>
          <w:p w14:paraId="00C205FE" w14:textId="6247A7C0" w:rsidR="00C30594" w:rsidRPr="00346859" w:rsidRDefault="00C30594" w:rsidP="005244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3468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НЦМЛ.ім</w:t>
            </w:r>
            <w:proofErr w:type="spellEnd"/>
            <w:r w:rsidRPr="0034685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Миколи Галицького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C9427" w14:textId="77777777" w:rsidR="00C30594" w:rsidRPr="00346859" w:rsidRDefault="00C30594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C30594" w:rsidRPr="00346859" w14:paraId="194018B5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6D80DB7" w14:textId="6856A920" w:rsidR="00C30594" w:rsidRPr="00346859" w:rsidRDefault="00C30594" w:rsidP="00524458">
            <w:pPr>
              <w:pStyle w:val="TableParagraph"/>
              <w:spacing w:before="6"/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5.1.3Підготовка  молодіжних лідерів здатних поширювати ідеї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громаді.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321F1" w14:textId="2BE98A1A" w:rsidR="00C30594" w:rsidRPr="00346859" w:rsidRDefault="00C30594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5.1.3.1 Форум «Молодь за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безбар’єрне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сьогодення». Організувати комунікаційний майданчик для партнерства й обміну досвідом.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9C2B6" w14:textId="6871890E" w:rsidR="00C30594" w:rsidRPr="00346859" w:rsidRDefault="00C30594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форум «Молодь за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безбар’єрне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сьогодення».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FA7BD" w14:textId="5D3579E2" w:rsidR="00C30594" w:rsidRPr="00346859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</w:t>
            </w:r>
            <w:r w:rsidR="00C30594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305F5" w14:textId="210BAFE5" w:rsidR="00C30594" w:rsidRPr="00346859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  <w:r w:rsidR="00C30594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5772A7" w14:textId="77777777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677BAF" w14:textId="77777777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DC4506F" w14:textId="77777777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01E64F" w14:textId="77777777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4C7C39" w14:textId="77777777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0BC5FE9" w14:textId="63725C51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Ніжинський міський молодіжний центр</w:t>
            </w:r>
          </w:p>
          <w:p w14:paraId="19C1E59F" w14:textId="77777777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14326B" w14:textId="77777777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984B10" w14:textId="7597C93C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49475" w14:textId="77777777" w:rsidR="00C30594" w:rsidRPr="00346859" w:rsidRDefault="00C30594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C30594" w:rsidRPr="00346859" w14:paraId="7522550D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78B714E" w14:textId="77777777" w:rsidR="00C30594" w:rsidRPr="00346859" w:rsidRDefault="00C30594" w:rsidP="00524458">
            <w:pPr>
              <w:pStyle w:val="TableParagraph"/>
              <w:spacing w:before="6"/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674EF" w14:textId="18162F7A" w:rsidR="00C30594" w:rsidRPr="00346859" w:rsidRDefault="00C30594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5.1.3.2 Спеціалізований тренінг  програми Молодіжний працівник «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Безбар’єрність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молодіжному секторі».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0C61F" w14:textId="0530CD17" w:rsidR="00C30594" w:rsidRPr="00346859" w:rsidRDefault="00C30594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тренінг  програми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D702D" w14:textId="0927AA3F" w:rsidR="00C30594" w:rsidRPr="00346859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C30594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52AD1" w14:textId="1D9596C8" w:rsidR="00C30594" w:rsidRPr="00346859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C30594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085DCE" w14:textId="03DCBDEE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3856B" w14:textId="77777777" w:rsidR="00C30594" w:rsidRPr="00346859" w:rsidRDefault="00C30594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C30594" w:rsidRPr="00346859" w14:paraId="277A7B82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398005A" w14:textId="77777777" w:rsidR="00C30594" w:rsidRPr="00346859" w:rsidRDefault="00C30594" w:rsidP="00524458">
            <w:pPr>
              <w:pStyle w:val="TableParagraph"/>
              <w:spacing w:before="6"/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26DC4" w14:textId="440356E7" w:rsidR="00C30594" w:rsidRPr="00346859" w:rsidRDefault="00C30594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5.1.3.3 Настільна гра про участь молоді «Рішення Є!»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9AF5A" w14:textId="1E22F571" w:rsidR="00C30594" w:rsidRPr="00346859" w:rsidRDefault="00C30594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ряд  настільних ігор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«Рішення Є!»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8DD8C" w14:textId="03ED8AEF" w:rsidR="00C30594" w:rsidRPr="00346859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C30594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81323" w14:textId="6A875F34" w:rsidR="00C30594" w:rsidRPr="00346859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C30594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2DFEF" w14:textId="77777777" w:rsidR="00C30594" w:rsidRPr="00346859" w:rsidRDefault="00C30594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5B2D5" w14:textId="77777777" w:rsidR="00C30594" w:rsidRPr="00346859" w:rsidRDefault="00C30594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27375" w:rsidRPr="00346859" w14:paraId="201B7129" w14:textId="77777777" w:rsidTr="00524458">
        <w:trPr>
          <w:gridAfter w:val="1"/>
          <w:wAfter w:w="8" w:type="dxa"/>
          <w:trHeight w:val="1960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CF442A3" w14:textId="77777777" w:rsidR="00227375" w:rsidRDefault="00227375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5.1.4 Проведення тренінгів для бібліотекарів щодо роботи з різними категоріями користувачів (люди з інвалідністю, люди похилого віку)</w:t>
            </w:r>
          </w:p>
          <w:p w14:paraId="5B7DCC19" w14:textId="77777777" w:rsidR="00227375" w:rsidRPr="00457801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12867E5" w14:textId="77777777" w:rsidR="00227375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CC0641" w14:textId="77777777" w:rsidR="00227375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05062A" w14:textId="77777777" w:rsidR="00227375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62DF6EC" w14:textId="77777777" w:rsidR="00227375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D2C218" w14:textId="77777777" w:rsidR="00227375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8B692E6" w14:textId="77777777" w:rsidR="00227375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522DE5" w14:textId="77777777" w:rsidR="00227375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D36EE3B" w14:textId="77777777" w:rsidR="00227375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C5A200E" w14:textId="77777777" w:rsidR="00227375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E542B0" w14:textId="77777777" w:rsidR="00227375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DDD2D7D" w14:textId="735B0CF8" w:rsidR="00227375" w:rsidRPr="00227375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6E0FD" w14:textId="7412D671" w:rsidR="00227375" w:rsidRPr="00346859" w:rsidRDefault="00227375" w:rsidP="00524458">
            <w:pPr>
              <w:widowControl/>
              <w:autoSpaceDE/>
              <w:autoSpaceDN/>
              <w:spacing w:after="160" w:line="259" w:lineRule="auto"/>
              <w:ind w:left="149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5.1.4.1 Короткі тренінги: «</w:t>
            </w:r>
            <w:proofErr w:type="spellStart"/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безбар’єрне</w:t>
            </w:r>
            <w:proofErr w:type="spellEnd"/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спілкування», дії при евакуації з урахуванням людей з інвалідністю, робота з батьками дітей з ООП.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215CF" w14:textId="6B7A1785" w:rsidR="00227375" w:rsidRPr="00346859" w:rsidRDefault="0022737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навчання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BA67A" w14:textId="5AB20A0F" w:rsidR="00227375" w:rsidRPr="00346859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</w:t>
            </w:r>
            <w:r w:rsidR="00227375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E6EF6" w14:textId="750A64AB" w:rsidR="00227375" w:rsidRPr="00346859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227375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5DB73" w14:textId="77777777" w:rsidR="00227375" w:rsidRPr="00346859" w:rsidRDefault="00227375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Директор КЗПМО «Ніжинська музична школа»,</w:t>
            </w:r>
          </w:p>
          <w:p w14:paraId="55C3A8A2" w14:textId="5CC5CB97" w:rsidR="00227375" w:rsidRPr="00346859" w:rsidRDefault="00227375" w:rsidP="00524458">
            <w:pPr>
              <w:widowControl/>
              <w:autoSpaceDE/>
              <w:autoSpaceDN/>
              <w:spacing w:after="160" w:line="259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Адміністрація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краєзнавчого музею ім. І. Спаського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943D0" w14:textId="77777777" w:rsidR="00227375" w:rsidRPr="00346859" w:rsidRDefault="0022737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27375" w:rsidRPr="00346859" w14:paraId="1983F00E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8D3B8F7" w14:textId="77777777" w:rsidR="00227375" w:rsidRPr="00346859" w:rsidRDefault="00227375" w:rsidP="00524458">
            <w:pPr>
              <w:pStyle w:val="TableParagraph"/>
              <w:spacing w:before="6"/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8B14E" w14:textId="77777777" w:rsidR="00227375" w:rsidRDefault="00227375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5.1.4.2 Підвищення кваліфікації персоналу, покращення якості обслуговування.</w:t>
            </w:r>
          </w:p>
          <w:p w14:paraId="2DE71605" w14:textId="77777777" w:rsidR="00227375" w:rsidRPr="00457801" w:rsidRDefault="00227375" w:rsidP="00524458">
            <w:pPr>
              <w:rPr>
                <w:lang w:val="ru-RU"/>
              </w:rPr>
            </w:pPr>
          </w:p>
          <w:p w14:paraId="7EE32E98" w14:textId="77777777" w:rsidR="00227375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D6B94C1" w14:textId="5B0F8736" w:rsidR="00227375" w:rsidRPr="00457801" w:rsidRDefault="00227375" w:rsidP="00524458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66C5A" w14:textId="1DA31992" w:rsidR="00227375" w:rsidRPr="00346859" w:rsidRDefault="0022737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Проведено навчання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7BA66" w14:textId="7E80690F" w:rsidR="00227375" w:rsidRPr="00346859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227375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69EB8" w14:textId="68303F1E" w:rsidR="00227375" w:rsidRPr="00346859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227375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BF9D2" w14:textId="10FB050D" w:rsidR="00227375" w:rsidRPr="00346859" w:rsidRDefault="00227375" w:rsidP="00F84AD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 Ніжинської міської ЦБС</w:t>
            </w:r>
            <w:r w:rsidR="00F84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3F63AD25" w14:textId="476E3DA2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Адміністрація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краєзнавчого музею ім. І. Спаського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63609" w14:textId="77777777" w:rsidR="00227375" w:rsidRPr="00346859" w:rsidRDefault="0022737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27375" w:rsidRPr="00346859" w14:paraId="1ED5FA48" w14:textId="77777777" w:rsidTr="00FB2D9E">
        <w:trPr>
          <w:gridAfter w:val="1"/>
          <w:wAfter w:w="8" w:type="dxa"/>
          <w:trHeight w:val="1864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4D4131" w14:textId="77777777" w:rsidR="00227375" w:rsidRPr="00F84AD1" w:rsidRDefault="00227375" w:rsidP="00524458">
            <w:pPr>
              <w:pStyle w:val="TableParagraph"/>
              <w:spacing w:before="6"/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CAD096" w14:textId="48F2CBDF" w:rsidR="00FB2D9E" w:rsidRPr="00FB2D9E" w:rsidRDefault="00227375" w:rsidP="00FB2D9E">
            <w:pPr>
              <w:pStyle w:val="TableParagraph"/>
              <w:spacing w:before="4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5.1.4.3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Провести серію </w:t>
            </w:r>
            <w:r w:rsidRPr="0034685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інформаційно-просвітницьких заходів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(зустрічей, круглих столів, тренінгів, форумів) з питань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інклюзії та соціальної згуртованості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0F7E3" w14:textId="75452D2F" w:rsidR="00FB2D9E" w:rsidRPr="00FB2D9E" w:rsidRDefault="00227375" w:rsidP="00FB2D9E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Підвищено рівень суспільної свідомості та толерантності у громаді.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2A0CD" w14:textId="7359360F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F8A13" w14:textId="407BD7D8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45B66" w14:textId="77777777" w:rsidR="00227375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A034168" w14:textId="77777777" w:rsidR="00227375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E0DE2F" w14:textId="6ED81725" w:rsidR="00FB2D9E" w:rsidRPr="00FB2D9E" w:rsidRDefault="00227375" w:rsidP="00FB2D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Чернігів»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87E66" w14:textId="77777777" w:rsidR="00227375" w:rsidRPr="00346859" w:rsidRDefault="00227375" w:rsidP="00524458">
            <w:pPr>
              <w:pStyle w:val="TableParagraph"/>
              <w:rPr>
                <w:rFonts w:ascii="Times New Roman"/>
              </w:rPr>
            </w:pPr>
          </w:p>
        </w:tc>
      </w:tr>
      <w:tr w:rsidR="00227375" w:rsidRPr="00346859" w14:paraId="609CDADB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81638A" w14:textId="108FD761" w:rsidR="00CD21D9" w:rsidRPr="00346859" w:rsidRDefault="00227375" w:rsidP="00CD21D9">
            <w:pPr>
              <w:pStyle w:val="TableParagraph"/>
              <w:spacing w:before="6"/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5.1.5 Співпраця з освітніми закладами для проведення "Години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безбар'єрності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",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 xml:space="preserve">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"Тижня толерантності" та інформаційно-просвітницьких заходів.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45E27" w14:textId="09C07784" w:rsidR="00227375" w:rsidRPr="00346859" w:rsidRDefault="00227375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5.1.5.1 Підвищення обізнаності громади щодо важливості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безбар'єрності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формування толерантного ставлення.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CE0C6" w14:textId="12CE50C1" w:rsidR="00227375" w:rsidRPr="00346859" w:rsidRDefault="0022737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Підвищено обізнаність громади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7E745" w14:textId="6D4477C4" w:rsidR="00227375" w:rsidRPr="00346859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227375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005A6" w14:textId="3A197818" w:rsidR="00227375" w:rsidRPr="00346859" w:rsidRDefault="00450042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227375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0C46C" w14:textId="08FD8417" w:rsidR="00227375" w:rsidRPr="00346859" w:rsidRDefault="00227375" w:rsidP="00FB2D9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 Ніжинської міської ЦБС</w:t>
            </w:r>
            <w:r w:rsidR="00F84A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C55AB5C" w14:textId="490A392A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Адміністрація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краєзнавчого музею ім. І. Спаського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BE493" w14:textId="77777777" w:rsidR="00227375" w:rsidRPr="00346859" w:rsidRDefault="0022737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27375" w:rsidRPr="00346859" w14:paraId="6D25CAB4" w14:textId="77777777" w:rsidTr="00524458">
        <w:trPr>
          <w:trHeight w:val="367"/>
        </w:trPr>
        <w:tc>
          <w:tcPr>
            <w:tcW w:w="1513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5175ED" w14:textId="0D39B11B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lastRenderedPageBreak/>
              <w:t xml:space="preserve">Стратегічна ціль  5.2 </w:t>
            </w:r>
            <w:r w:rsidRPr="0034685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Забезпечення розвитку інклюзивної освіти</w:t>
            </w:r>
          </w:p>
        </w:tc>
      </w:tr>
      <w:tr w:rsidR="00227375" w:rsidRPr="00346859" w14:paraId="3AA6274E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F4D5BD9" w14:textId="74EFD545" w:rsidR="00227375" w:rsidRPr="00346859" w:rsidRDefault="00227375" w:rsidP="00524458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5.2.1 Підвищення рівня якості надання освітніх послуг у закладах дошкільної, загальної середньої, позашкільної освіти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C05F6" w14:textId="7E389DC0" w:rsidR="00227375" w:rsidRPr="00346859" w:rsidRDefault="00227375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5.2.1.1 Формування мережі  інклюзивних груп, класів,  гуртків в закладах дошкільної, загальної середньої та позашкільної освіти відповідно до потреб громади.</w:t>
            </w:r>
          </w:p>
          <w:p w14:paraId="55C98067" w14:textId="788D9C49" w:rsidR="00227375" w:rsidRPr="00346859" w:rsidRDefault="00227375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Відкриття спеціалізованих класів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FD0E7" w14:textId="4ECD87B5" w:rsidR="00227375" w:rsidRPr="00346859" w:rsidRDefault="0022737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Створено умови для здобуття освіти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DED75" w14:textId="7E210E4D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B7C8A" w14:textId="552E9B2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90F36E1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C2E4FC7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50ADC28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A2380B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1DAB50" w14:textId="3CACDCDF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Ніжинської міської ради, заклади та установи освіти</w:t>
            </w:r>
          </w:p>
          <w:p w14:paraId="5CC5AE92" w14:textId="7E90451D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6FB5F" w14:textId="77777777" w:rsidR="00227375" w:rsidRPr="00346859" w:rsidRDefault="0022737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27375" w:rsidRPr="00346859" w14:paraId="32E4BB7D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E65D2B" w14:textId="77777777" w:rsidR="00227375" w:rsidRPr="00346859" w:rsidRDefault="00227375" w:rsidP="00524458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99367" w14:textId="77777777" w:rsidR="00227375" w:rsidRPr="00346859" w:rsidRDefault="00227375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5.2.1.2 Проведення заходів з підвищення професійної кваліфікації педагогічних працівників закладів дошкільної, загальної середньої, позашкільної освіти, які забезпечують освітній процес в інклюзивних групах, класах, гуртках</w:t>
            </w:r>
          </w:p>
          <w:p w14:paraId="679136ED" w14:textId="4DD7C0C7" w:rsidR="00227375" w:rsidRPr="00346859" w:rsidRDefault="00227375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50920" w14:textId="0A77ED1D" w:rsidR="00227375" w:rsidRPr="00346859" w:rsidRDefault="0022737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Підвищено професійну компетентність педагогів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BE118" w14:textId="780318AE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75911" w14:textId="29D6D288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0CB0C" w14:textId="46E6D246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A7E86" w14:textId="77777777" w:rsidR="00227375" w:rsidRPr="00346859" w:rsidRDefault="0022737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27375" w:rsidRPr="00346859" w14:paraId="6C3221D5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CDD6A3" w14:textId="77777777" w:rsidR="00227375" w:rsidRPr="00346859" w:rsidRDefault="00227375" w:rsidP="00524458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FFCCF" w14:textId="27F8C77E" w:rsidR="00227375" w:rsidRPr="00346859" w:rsidRDefault="00227375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5.2.1.3 Проведення профілактичних заходів зі здобувачами освіти з питань запобігання проявам насильства,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булінгу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формування толерантного ставлення та подолання стигматизації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289FC" w14:textId="1A28B2CF" w:rsidR="00227375" w:rsidRPr="00346859" w:rsidRDefault="0022737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Сформовано позитивне освітнє середовище для здобуття освіти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0C953" w14:textId="05E49075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350DC6F3" w14:textId="77777777" w:rsidR="00227375" w:rsidRPr="00346859" w:rsidRDefault="0022737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5E2DF0A" w14:textId="77777777" w:rsidR="00227375" w:rsidRPr="00346859" w:rsidRDefault="0022737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ED4D01" w14:textId="77777777" w:rsidR="00227375" w:rsidRPr="00346859" w:rsidRDefault="0022737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FA6EE8" w14:textId="77777777" w:rsidR="00227375" w:rsidRPr="00346859" w:rsidRDefault="0022737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0F45AE6" w14:textId="1C730B12" w:rsidR="00227375" w:rsidRPr="00346859" w:rsidRDefault="0022737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FCE92" w14:textId="3157870B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4868A" w14:textId="329B235E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Ніжинської міської ради, заклади та установи освіти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A36B9" w14:textId="77777777" w:rsidR="00227375" w:rsidRPr="00346859" w:rsidRDefault="0022737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27375" w:rsidRPr="00346859" w14:paraId="585B0578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57F27B" w14:textId="639CEF94" w:rsidR="00227375" w:rsidRPr="00346859" w:rsidRDefault="00227375" w:rsidP="00524458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5.2.2 Забезпечення розвитку та підтримка </w:t>
            </w:r>
            <w:proofErr w:type="spellStart"/>
            <w:r w:rsidRPr="00346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Pr="0034685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-ресурсного центру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E0ACF" w14:textId="42ECB664" w:rsidR="00227375" w:rsidRPr="00346859" w:rsidRDefault="00227375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5.2.2.1 Забезпечення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-ресурсного центру методичними матеріалами та обладнанням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194E5" w14:textId="3DDC01BF" w:rsidR="00227375" w:rsidRPr="00346859" w:rsidRDefault="0022737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Розкрито потенціал кожної особи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9EC08" w14:textId="2C869BB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0DCC0" w14:textId="431092B2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19687" w14:textId="2B4EBD6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Ніжинської міської ради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89EA5" w14:textId="77777777" w:rsidR="00227375" w:rsidRPr="00346859" w:rsidRDefault="0022737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27375" w:rsidRPr="00346859" w14:paraId="378C58A3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926A3AB" w14:textId="77777777" w:rsidR="00227375" w:rsidRPr="00346859" w:rsidRDefault="00227375" w:rsidP="00524458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1A57F" w14:textId="7B9B43C0" w:rsidR="00227375" w:rsidRPr="00346859" w:rsidRDefault="00227375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5.2.2.2 Сприяння забезпеченню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-ресурсного центру достатньою кількістю кваліфікованих фахівців, підвищення їх професійного рівня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16D2D4" w14:textId="3CFFF87D" w:rsidR="00227375" w:rsidRPr="00346859" w:rsidRDefault="0022737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Забезпечено фахівцями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2D2C0" w14:textId="6DD8A0FC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BF163" w14:textId="2AA4DA16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80A13" w14:textId="57FDA756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 Ніжинської міської ради, заклади та установи освіти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7740F" w14:textId="77777777" w:rsidR="00227375" w:rsidRPr="00346859" w:rsidRDefault="0022737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27375" w:rsidRPr="00346859" w14:paraId="3319D007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2723EA" w14:textId="74BE2ECB" w:rsidR="00227375" w:rsidRPr="00346859" w:rsidRDefault="00227375" w:rsidP="00524458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5.2.3 Забезпечення рівного доступу всіх мешканців громади, зокрема осіб з інвалідністю, людей похилого віку та ВПО до 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цифрових послуг, навчання та сучасних інформаційних технологій.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98F1E" w14:textId="79323CDE" w:rsidR="00227375" w:rsidRPr="00346859" w:rsidRDefault="00227375" w:rsidP="00524458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5.2.3.1 Провести </w:t>
            </w:r>
            <w:r w:rsidRPr="0034685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серію тренінгів і практичних занять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цифрової грамотності для різних цільових груп: особи з інвалідністю, люди похилого віку, маломобільні групи населення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433D5" w14:textId="249780D9" w:rsidR="00227375" w:rsidRPr="00346859" w:rsidRDefault="0022737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Підвищено рівень цифрової грамотності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56C96" w14:textId="3B3D25BE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39A38" w14:textId="2D6B3D69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A38F5B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37D0F62" w14:textId="77777777" w:rsidR="00227375" w:rsidRPr="00346859" w:rsidRDefault="00227375" w:rsidP="000B683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DD5177" w14:textId="133A0275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Чернігів»</w:t>
            </w:r>
          </w:p>
          <w:p w14:paraId="128B17A7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D1717D6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213CACC" w14:textId="77777777" w:rsidR="000B683E" w:rsidRDefault="000B683E" w:rsidP="000B683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2E78D5" w14:textId="77777777" w:rsidR="000B683E" w:rsidRDefault="000B683E" w:rsidP="000B683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ED3EC5" w14:textId="5C57CBB3" w:rsidR="000B683E" w:rsidRPr="00346859" w:rsidRDefault="000B683E" w:rsidP="000B683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Чернігів»</w:t>
            </w:r>
          </w:p>
          <w:p w14:paraId="2D8DE748" w14:textId="77777777" w:rsidR="000B683E" w:rsidRPr="00346859" w:rsidRDefault="000B683E" w:rsidP="000B683E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6704D7B" w14:textId="70659470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93A2F" w14:textId="77777777" w:rsidR="00227375" w:rsidRPr="00346859" w:rsidRDefault="00227375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7375" w:rsidRPr="00346859" w14:paraId="1898A94A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D3E0D68" w14:textId="77777777" w:rsidR="00227375" w:rsidRPr="00346859" w:rsidRDefault="00227375" w:rsidP="00524458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5257A" w14:textId="0B68FFC2" w:rsidR="00227375" w:rsidRPr="00346859" w:rsidRDefault="00227375" w:rsidP="00524458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5.2.3.2 Забезпечити створення </w:t>
            </w:r>
            <w:r w:rsidRPr="0034685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доступних онлайн-ресурсів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вебсайт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сторінки у соцмережах, чат-бот тощо) із урахуванням принципів цифрової інклюзії: великий шрифт, контрастність, простий інтерфейс, адаптація для екранних зчитувачів.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5790E" w14:textId="24F5499F" w:rsidR="00227375" w:rsidRPr="00346859" w:rsidRDefault="00227375" w:rsidP="00524458">
            <w:pPr>
              <w:pStyle w:val="af3"/>
              <w:ind w:left="137"/>
              <w:rPr>
                <w:lang w:val="uk-UA"/>
              </w:rPr>
            </w:pPr>
            <w:r w:rsidRPr="00346859">
              <w:rPr>
                <w:lang w:val="uk-UA"/>
              </w:rPr>
              <w:t xml:space="preserve">Створено доступний цифровий простір </w:t>
            </w:r>
          </w:p>
          <w:p w14:paraId="44CB72DE" w14:textId="2AF75FCF" w:rsidR="00227375" w:rsidRPr="00346859" w:rsidRDefault="00227375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2754E" w14:textId="2EA601F3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B1631" w14:textId="52BA264F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F1C02" w14:textId="2E98AACD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25A22" w14:textId="77777777" w:rsidR="00227375" w:rsidRPr="00346859" w:rsidRDefault="00227375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7375" w:rsidRPr="00346859" w14:paraId="0ECBFE6F" w14:textId="77777777" w:rsidTr="00524458">
        <w:trPr>
          <w:trHeight w:val="367"/>
        </w:trPr>
        <w:tc>
          <w:tcPr>
            <w:tcW w:w="15136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0EAB3C" w14:textId="68889064" w:rsidR="00227375" w:rsidRPr="00346859" w:rsidRDefault="00227375" w:rsidP="00524458">
            <w:pPr>
              <w:pStyle w:val="TableParagraph"/>
              <w:tabs>
                <w:tab w:val="left" w:pos="3315"/>
              </w:tabs>
              <w:jc w:val="center"/>
              <w:rPr>
                <w:rFonts w:ascii="Times New Roman"/>
                <w:sz w:val="28"/>
                <w:szCs w:val="28"/>
                <w:highlight w:val="green"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Напрям 6. Економічна  </w:t>
            </w:r>
            <w:proofErr w:type="spellStart"/>
            <w:r w:rsidRPr="003468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безбар’єрність</w:t>
            </w:r>
            <w:proofErr w:type="spellEnd"/>
          </w:p>
        </w:tc>
      </w:tr>
      <w:tr w:rsidR="00227375" w:rsidRPr="00346859" w14:paraId="04E0C55A" w14:textId="77777777" w:rsidTr="00524458">
        <w:trPr>
          <w:trHeight w:val="367"/>
        </w:trPr>
        <w:tc>
          <w:tcPr>
            <w:tcW w:w="15136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A7C7D54" w14:textId="6B114744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Стратегічна ціль 6.1 Кожній людині доступне провадження підприємницької діяльності та забезпечення </w:t>
            </w:r>
            <w:proofErr w:type="spellStart"/>
            <w:r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самозайнятості</w:t>
            </w:r>
            <w:proofErr w:type="spellEnd"/>
          </w:p>
        </w:tc>
      </w:tr>
      <w:tr w:rsidR="00227375" w:rsidRPr="00346859" w14:paraId="6EF1AF02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FE30DE" w14:textId="0862CF15" w:rsidR="00227375" w:rsidRPr="00346859" w:rsidRDefault="00227375" w:rsidP="00524458">
            <w:pPr>
              <w:pStyle w:val="TableParagraph"/>
              <w:spacing w:before="6"/>
              <w:ind w:left="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6.1.1 Формувати розуміння важливості  рівних можливостей у сфері праці та підприємництва. </w:t>
            </w:r>
          </w:p>
          <w:p w14:paraId="1FD1E2B6" w14:textId="77777777" w:rsidR="00227375" w:rsidRPr="00346859" w:rsidRDefault="00227375" w:rsidP="00524458">
            <w:pPr>
              <w:pStyle w:val="TableParagraph"/>
              <w:spacing w:before="6"/>
              <w:ind w:left="109"/>
              <w:rPr>
                <w:rFonts w:ascii="Times New Roman" w:hAnsi="Times New Roman"/>
                <w:lang w:val="uk-UA"/>
              </w:rPr>
            </w:pPr>
          </w:p>
          <w:p w14:paraId="10E6FA05" w14:textId="77777777" w:rsidR="00227375" w:rsidRDefault="00227375" w:rsidP="00524458">
            <w:pPr>
              <w:pStyle w:val="TableParagraph"/>
              <w:spacing w:before="6"/>
              <w:ind w:left="109"/>
              <w:rPr>
                <w:rFonts w:ascii="Times New Roman" w:hAnsi="Times New Roman"/>
                <w:lang w:val="uk-UA"/>
              </w:rPr>
            </w:pPr>
          </w:p>
          <w:p w14:paraId="3E8EF037" w14:textId="77777777" w:rsidR="000B683E" w:rsidRDefault="000B683E" w:rsidP="00524458">
            <w:pPr>
              <w:pStyle w:val="TableParagraph"/>
              <w:spacing w:before="6"/>
              <w:ind w:left="109"/>
              <w:rPr>
                <w:rFonts w:ascii="Times New Roman" w:hAnsi="Times New Roman"/>
                <w:lang w:val="uk-UA"/>
              </w:rPr>
            </w:pPr>
          </w:p>
          <w:p w14:paraId="45ECB484" w14:textId="77777777" w:rsidR="000B683E" w:rsidRDefault="000B683E" w:rsidP="00524458">
            <w:pPr>
              <w:pStyle w:val="TableParagraph"/>
              <w:spacing w:before="6"/>
              <w:ind w:left="109"/>
              <w:rPr>
                <w:rFonts w:ascii="Times New Roman" w:hAnsi="Times New Roman"/>
                <w:lang w:val="uk-UA"/>
              </w:rPr>
            </w:pPr>
          </w:p>
          <w:p w14:paraId="42CE413A" w14:textId="77777777" w:rsidR="000B683E" w:rsidRDefault="000B683E" w:rsidP="00524458">
            <w:pPr>
              <w:pStyle w:val="TableParagraph"/>
              <w:spacing w:before="6"/>
              <w:ind w:left="109"/>
              <w:rPr>
                <w:rFonts w:ascii="Times New Roman" w:hAnsi="Times New Roman"/>
                <w:lang w:val="uk-UA"/>
              </w:rPr>
            </w:pPr>
          </w:p>
          <w:p w14:paraId="5D9AE53F" w14:textId="77777777" w:rsidR="000B683E" w:rsidRDefault="000B683E" w:rsidP="00524458">
            <w:pPr>
              <w:pStyle w:val="TableParagraph"/>
              <w:spacing w:before="6"/>
              <w:ind w:left="109"/>
              <w:rPr>
                <w:rFonts w:ascii="Times New Roman" w:hAnsi="Times New Roman"/>
                <w:lang w:val="uk-UA"/>
              </w:rPr>
            </w:pPr>
          </w:p>
          <w:p w14:paraId="635D92E8" w14:textId="5C83D1DE" w:rsidR="000B683E" w:rsidRPr="00346859" w:rsidRDefault="000B683E" w:rsidP="000B683E">
            <w:pPr>
              <w:pStyle w:val="TableParagraph"/>
              <w:spacing w:before="6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C1149" w14:textId="77777777" w:rsidR="00227375" w:rsidRDefault="00227375" w:rsidP="00524458">
            <w:pPr>
              <w:tabs>
                <w:tab w:val="left" w:pos="1080"/>
              </w:tabs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6.1.1.1 Тренінг «Стартуй кар’єру».</w:t>
            </w:r>
          </w:p>
          <w:p w14:paraId="17D9ADD1" w14:textId="24DE3EF3" w:rsidR="00CD21D9" w:rsidRPr="00346859" w:rsidRDefault="00CD21D9" w:rsidP="00524458">
            <w:pPr>
              <w:tabs>
                <w:tab w:val="left" w:pos="1080"/>
              </w:tabs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2E1E72" w14:textId="77777777" w:rsidR="00227375" w:rsidRPr="00346859" w:rsidRDefault="0022737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4EDF51C" w14:textId="47454584" w:rsidR="00227375" w:rsidRPr="00346859" w:rsidRDefault="0022737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Проведено   тренінг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0DFE8" w14:textId="5F4BB3BE" w:rsidR="00227375" w:rsidRPr="00346859" w:rsidRDefault="00450042" w:rsidP="00450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227375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A8B9D" w14:textId="7F027962" w:rsidR="00227375" w:rsidRPr="00346859" w:rsidRDefault="00450042" w:rsidP="00450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227375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B35496" w14:textId="77777777" w:rsidR="00227375" w:rsidRPr="00346859" w:rsidRDefault="00227375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CAF90D" w14:textId="639C8BFD" w:rsidR="00227375" w:rsidRPr="00346859" w:rsidRDefault="00227375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Ніжинський міський молодіжний центр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13A97" w14:textId="77777777" w:rsidR="00227375" w:rsidRPr="00346859" w:rsidRDefault="0022737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27375" w:rsidRPr="00346859" w14:paraId="43FF15B7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82B1A" w14:textId="77777777" w:rsidR="00227375" w:rsidRPr="00346859" w:rsidRDefault="00227375" w:rsidP="00524458">
            <w:pPr>
              <w:pStyle w:val="TableParagraph"/>
              <w:spacing w:before="6"/>
              <w:ind w:left="109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ED179" w14:textId="77777777" w:rsidR="00227375" w:rsidRDefault="00227375" w:rsidP="00524458">
            <w:pPr>
              <w:pStyle w:val="TableParagraph"/>
              <w:spacing w:before="6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6.1.1.2 Тренінг «Стартуй власну справу».</w:t>
            </w:r>
          </w:p>
          <w:p w14:paraId="764A6254" w14:textId="2BEB1D01" w:rsidR="00CD21D9" w:rsidRPr="00346859" w:rsidRDefault="00CD21D9" w:rsidP="00524458">
            <w:pPr>
              <w:pStyle w:val="TableParagraph"/>
              <w:spacing w:before="6"/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B2136" w14:textId="22BDBE89" w:rsidR="00227375" w:rsidRPr="00346859" w:rsidRDefault="0022737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5CF4A" w14:textId="338E989B" w:rsidR="00227375" w:rsidRPr="00346859" w:rsidRDefault="00450042" w:rsidP="00450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</w:t>
            </w:r>
            <w:r w:rsidR="00227375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E05FA" w14:textId="11FA0561" w:rsidR="00227375" w:rsidRPr="00346859" w:rsidRDefault="00450042" w:rsidP="00450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  <w:r w:rsidR="00227375"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81539" w14:textId="4AC556FE" w:rsidR="00227375" w:rsidRPr="00346859" w:rsidRDefault="00227375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2F788" w14:textId="77777777" w:rsidR="00227375" w:rsidRPr="00346859" w:rsidRDefault="0022737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27375" w:rsidRPr="00346859" w14:paraId="0A785C64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678CD23" w14:textId="77777777" w:rsidR="00227375" w:rsidRPr="00346859" w:rsidRDefault="00227375" w:rsidP="00524458">
            <w:pPr>
              <w:pStyle w:val="TableParagraph"/>
              <w:spacing w:before="6"/>
              <w:ind w:left="109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F7A3C" w14:textId="77777777" w:rsidR="00227375" w:rsidRDefault="00227375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6.1.1.3 Забезпечити надання консультаційної підтримки суб'єктам господарювання чи громадянам у започаткуванні чи розвитку власного бізнесу </w:t>
            </w:r>
          </w:p>
          <w:p w14:paraId="7A52527F" w14:textId="77777777" w:rsidR="00CD21D9" w:rsidRDefault="00CD21D9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A99AC7A" w14:textId="77777777" w:rsidR="00CD21D9" w:rsidRDefault="00CD21D9" w:rsidP="00CD21D9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81DEF7" w14:textId="77777777" w:rsidR="00CD21D9" w:rsidRDefault="00CD21D9" w:rsidP="00CD21D9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362712F" w14:textId="5BBA70EB" w:rsidR="00CD21D9" w:rsidRPr="00346859" w:rsidRDefault="00CD21D9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CFE20" w14:textId="78674076" w:rsidR="00227375" w:rsidRPr="00346859" w:rsidRDefault="0022737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Підвищено рівень обізнаності зацікавлених осіб щодо започаткування та розвитку власного бізнесу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47B72" w14:textId="77777777" w:rsidR="00227375" w:rsidRPr="00346859" w:rsidRDefault="00227375" w:rsidP="00450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  <w:p w14:paraId="6BCDFA99" w14:textId="354B6C65" w:rsidR="00227375" w:rsidRPr="00346859" w:rsidRDefault="00227375" w:rsidP="00450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3ABC7" w14:textId="0CF089BA" w:rsidR="00227375" w:rsidRPr="00346859" w:rsidRDefault="00227375" w:rsidP="00450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1D63A" w14:textId="44736B16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 економіки виконавчого комітету Ніжинської міської ради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415E3" w14:textId="77777777" w:rsidR="00227375" w:rsidRPr="00346859" w:rsidRDefault="0022737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27375" w:rsidRPr="00346859" w14:paraId="68FDCF4C" w14:textId="77777777" w:rsidTr="00524458">
        <w:trPr>
          <w:gridAfter w:val="1"/>
          <w:wAfter w:w="8" w:type="dxa"/>
          <w:trHeight w:val="367"/>
        </w:trPr>
        <w:tc>
          <w:tcPr>
            <w:tcW w:w="29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1AD685D9" w14:textId="4ECBF908" w:rsidR="00227375" w:rsidRPr="00346859" w:rsidRDefault="00227375" w:rsidP="00524458">
            <w:pPr>
              <w:pStyle w:val="TableParagraph"/>
              <w:spacing w:before="6"/>
              <w:ind w:left="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6.1.2 Забезпечення підвищення рівня обізнаності сторін соціального діалогу, спрямованого на створення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професійному середовищі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97057" w14:textId="77777777" w:rsidR="00227375" w:rsidRDefault="00227375" w:rsidP="00524458">
            <w:pPr>
              <w:pStyle w:val="TableParagraph"/>
              <w:spacing w:before="6"/>
              <w:ind w:left="11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6.1.2.1 Надання рекомендацій сторонам соціального діалогу про включення до колективних договорів  положень щодо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працевлаштуванні, зокрема забезпечення гендерного балансу та рівної оплати праці, врахування потреб осіб з інвалідністю, батьків неповнолітніх дітей, недопущення проявів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мобінгу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та дискримінації на робочому місці</w:t>
            </w:r>
          </w:p>
          <w:p w14:paraId="32D99FCA" w14:textId="3564FD0D" w:rsidR="00CD21D9" w:rsidRPr="00346859" w:rsidRDefault="00CD21D9" w:rsidP="00CD21D9">
            <w:pPr>
              <w:pStyle w:val="TableParagraph"/>
              <w:spacing w:before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5AD86" w14:textId="77777777" w:rsidR="00227375" w:rsidRPr="00346859" w:rsidRDefault="00227375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1D3C692" w14:textId="1F8EC428" w:rsidR="00227375" w:rsidRPr="00346859" w:rsidRDefault="0022737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колективних договорах передбачені положення щодо </w:t>
            </w:r>
            <w:proofErr w:type="spellStart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працевлаштуванні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5C61A" w14:textId="22D47B34" w:rsidR="00227375" w:rsidRPr="00346859" w:rsidRDefault="00227375" w:rsidP="00450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D9EFA" w14:textId="3C5DFAC7" w:rsidR="00227375" w:rsidRPr="00346859" w:rsidRDefault="00227375" w:rsidP="004500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67142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5512A4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0893E5" w14:textId="45E3E856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 економіки виконавчого комітету Ніжинської міської ради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E7F12" w14:textId="77777777" w:rsidR="00227375" w:rsidRPr="00346859" w:rsidRDefault="00227375" w:rsidP="0052445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27375" w:rsidRPr="00346859" w14:paraId="2BE5B7AC" w14:textId="77777777" w:rsidTr="00524458">
        <w:trPr>
          <w:trHeight w:val="429"/>
        </w:trPr>
        <w:tc>
          <w:tcPr>
            <w:tcW w:w="15136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0278EB" w14:textId="43802F9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lastRenderedPageBreak/>
              <w:t>Стратегічна ціль 6.2 Кожна людина незалежно від віку, статі, сімейного стану чи стану здоров’я має доступ до працевлаштування та можливості для роботи</w:t>
            </w:r>
          </w:p>
        </w:tc>
      </w:tr>
      <w:tr w:rsidR="00227375" w:rsidRPr="00346859" w14:paraId="6B8BF249" w14:textId="77777777" w:rsidTr="00524458">
        <w:trPr>
          <w:gridAfter w:val="1"/>
          <w:wAfter w:w="8" w:type="dxa"/>
          <w:trHeight w:val="429"/>
        </w:trPr>
        <w:tc>
          <w:tcPr>
            <w:tcW w:w="2967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3C5B1B05" w14:textId="1371A821" w:rsidR="00227375" w:rsidRPr="00346859" w:rsidRDefault="00227375" w:rsidP="00524458">
            <w:pPr>
              <w:ind w:left="12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6.2.1 Створення рівних економічних можливостей для всіх мешканців громади,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зокрема осіб з інвалідністю, ВПО, малозабезпечених громадян і представників соціально вразливих груп  шляхом сприяння працевлаштуванню, розвитку підприємництва та фінансової самостійності.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398BE" w14:textId="01DEA753" w:rsidR="00227375" w:rsidRPr="00346859" w:rsidRDefault="00227375" w:rsidP="00524458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6.2.1.1 Реалізувати </w:t>
            </w:r>
            <w:r w:rsidRPr="0034685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програму підтримки працевлаштування ВПО, осіб з інвалідністю та молоді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(підготовка резюме, консультації, підбір вакансій).</w:t>
            </w:r>
          </w:p>
          <w:p w14:paraId="0E2861B1" w14:textId="77777777" w:rsidR="00227375" w:rsidRPr="00346859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77354" w14:textId="181570A3" w:rsidR="00227375" w:rsidRPr="00346859" w:rsidRDefault="00227375" w:rsidP="00524458">
            <w:pPr>
              <w:pStyle w:val="af3"/>
              <w:ind w:left="137"/>
              <w:rPr>
                <w:lang w:val="uk-UA"/>
              </w:rPr>
            </w:pPr>
            <w:r w:rsidRPr="00346859">
              <w:rPr>
                <w:lang w:val="uk-UA"/>
              </w:rPr>
              <w:t xml:space="preserve">Надано доступ до навчання, роботи та </w:t>
            </w:r>
            <w:proofErr w:type="spellStart"/>
            <w:r w:rsidRPr="00346859">
              <w:rPr>
                <w:lang w:val="uk-UA"/>
              </w:rPr>
              <w:t>самозайнятості</w:t>
            </w:r>
            <w:proofErr w:type="spellEnd"/>
            <w:r w:rsidRPr="00346859">
              <w:rPr>
                <w:lang w:val="uk-UA"/>
              </w:rPr>
              <w:t>.</w:t>
            </w:r>
          </w:p>
          <w:p w14:paraId="3E3872BB" w14:textId="77777777" w:rsidR="00227375" w:rsidRPr="00346859" w:rsidRDefault="00227375" w:rsidP="00524458">
            <w:pPr>
              <w:pStyle w:val="TableParagraph"/>
              <w:ind w:left="13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648F4" w14:textId="6BCC4B31" w:rsidR="00227375" w:rsidRPr="00346859" w:rsidRDefault="00227375" w:rsidP="00450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96407" w14:textId="2167EF75" w:rsidR="00227375" w:rsidRPr="00346859" w:rsidRDefault="00227375" w:rsidP="004500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F5B0D1A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B7CA75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F9804D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A382C6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B817A0A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1EAC4CF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B378E4A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5F2854" w14:textId="77777777" w:rsidR="00227375" w:rsidRPr="00346859" w:rsidRDefault="00227375" w:rsidP="0052445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82E9A7" w14:textId="2D5A9050" w:rsidR="00227375" w:rsidRPr="00346859" w:rsidRDefault="00227375" w:rsidP="00524458">
            <w:pPr>
              <w:pStyle w:val="TableParagraph"/>
              <w:jc w:val="center"/>
              <w:rPr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 БФ «Карітас Чернігів</w:t>
            </w:r>
            <w:r w:rsidRPr="003468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14:paraId="31FF1A8A" w14:textId="5D7E5616" w:rsidR="00227375" w:rsidRPr="00346859" w:rsidRDefault="00227375" w:rsidP="00524458">
            <w:pPr>
              <w:pStyle w:val="TableParagraph"/>
              <w:rPr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9EA3D" w14:textId="77777777" w:rsidR="00227375" w:rsidRPr="00346859" w:rsidRDefault="0022737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27375" w:rsidRPr="00346859" w14:paraId="13F0BF6E" w14:textId="77777777" w:rsidTr="00524458">
        <w:trPr>
          <w:gridAfter w:val="1"/>
          <w:wAfter w:w="8" w:type="dxa"/>
          <w:trHeight w:val="429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F0B6CB9" w14:textId="77777777" w:rsidR="00227375" w:rsidRPr="00346859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6DF74" w14:textId="5D3EF96D" w:rsidR="00227375" w:rsidRPr="00346859" w:rsidRDefault="00227375" w:rsidP="00524458">
            <w:pPr>
              <w:pStyle w:val="TableParagraph"/>
              <w:spacing w:before="4"/>
              <w:ind w:left="11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6.2.1.2 Проводити </w:t>
            </w:r>
            <w:r w:rsidRPr="0034685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навчальні курси з підприємництва, бізнес-планування та соціального підприємництва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бажаючих розпочати власну справу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754DC" w14:textId="4CA18869" w:rsidR="00227375" w:rsidRPr="00346859" w:rsidRDefault="00227375" w:rsidP="00524458">
            <w:pPr>
              <w:pStyle w:val="af3"/>
              <w:ind w:left="137"/>
              <w:rPr>
                <w:lang w:val="uk-UA"/>
              </w:rPr>
            </w:pPr>
            <w:r w:rsidRPr="00346859">
              <w:rPr>
                <w:lang w:val="uk-UA"/>
              </w:rPr>
              <w:t>Діє ефективний центр економічної підтримки.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F4F2B" w14:textId="088B530B" w:rsidR="00227375" w:rsidRPr="00346859" w:rsidRDefault="00227375" w:rsidP="00450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CF6E4" w14:textId="10DFE07E" w:rsidR="00227375" w:rsidRPr="00346859" w:rsidRDefault="0022737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078739A" w14:textId="389ADFA7" w:rsidR="00227375" w:rsidRPr="00346859" w:rsidRDefault="00227375" w:rsidP="00524458">
            <w:pPr>
              <w:pStyle w:val="TableParagraph"/>
              <w:rPr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7AE91" w14:textId="77777777" w:rsidR="00227375" w:rsidRPr="00346859" w:rsidRDefault="0022737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227375" w:rsidRPr="00346859" w14:paraId="106A405F" w14:textId="77777777" w:rsidTr="00CD21D9">
        <w:trPr>
          <w:gridAfter w:val="1"/>
          <w:wAfter w:w="8" w:type="dxa"/>
          <w:trHeight w:val="429"/>
        </w:trPr>
        <w:tc>
          <w:tcPr>
            <w:tcW w:w="2967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18B873B" w14:textId="77777777" w:rsidR="00227375" w:rsidRPr="00346859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B9E33" w14:textId="08B8FB2A" w:rsidR="00227375" w:rsidRPr="00346859" w:rsidRDefault="00227375" w:rsidP="00524458">
            <w:pPr>
              <w:pStyle w:val="TableParagraph"/>
              <w:spacing w:before="5"/>
              <w:ind w:left="111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6.2.1.3 Сприяти</w:t>
            </w:r>
            <w:r w:rsidRPr="003468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46859">
              <w:rPr>
                <w:rStyle w:val="af4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  <w:t>участі в грантових і кредитних програмах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розвитку малого бізнесу осіб із вразливих категорій.</w:t>
            </w:r>
          </w:p>
          <w:p w14:paraId="10CFD620" w14:textId="77777777" w:rsidR="00227375" w:rsidRPr="00346859" w:rsidRDefault="00227375" w:rsidP="005244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64E7D" w14:textId="3B882B90" w:rsidR="00227375" w:rsidRPr="00346859" w:rsidRDefault="00227375" w:rsidP="00524458">
            <w:pPr>
              <w:pStyle w:val="af3"/>
              <w:ind w:left="137"/>
              <w:rPr>
                <w:lang w:val="uk-UA"/>
              </w:rPr>
            </w:pPr>
            <w:r w:rsidRPr="00346859">
              <w:rPr>
                <w:lang w:val="uk-UA"/>
              </w:rPr>
              <w:t>Розвинуто партнерство між громадою, бізнесом і БО БФ «Карітас Чернігів»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DC21D" w14:textId="74639C93" w:rsidR="00227375" w:rsidRPr="00346859" w:rsidRDefault="00227375" w:rsidP="00450042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CAEEC" w14:textId="78E4A317" w:rsidR="00227375" w:rsidRPr="00346859" w:rsidRDefault="00227375" w:rsidP="005244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92F6C27" w14:textId="4AAFEB8A" w:rsidR="00227375" w:rsidRPr="00346859" w:rsidRDefault="00227375" w:rsidP="00524458">
            <w:pPr>
              <w:pStyle w:val="TableParagraph"/>
              <w:rPr>
                <w:lang w:val="uk-UA"/>
              </w:rPr>
            </w:pP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4D488" w14:textId="77777777" w:rsidR="00227375" w:rsidRPr="00346859" w:rsidRDefault="00227375" w:rsidP="00524458">
            <w:pPr>
              <w:pStyle w:val="TableParagraph"/>
              <w:rPr>
                <w:rFonts w:ascii="Times New Roman"/>
                <w:lang w:val="uk-UA"/>
              </w:rPr>
            </w:pPr>
          </w:p>
        </w:tc>
      </w:tr>
      <w:tr w:rsidR="00CD21D9" w:rsidRPr="00346859" w14:paraId="0D0E794E" w14:textId="77777777" w:rsidTr="00D813D1">
        <w:trPr>
          <w:gridAfter w:val="1"/>
          <w:wAfter w:w="8" w:type="dxa"/>
          <w:trHeight w:val="429"/>
        </w:trPr>
        <w:tc>
          <w:tcPr>
            <w:tcW w:w="296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A62B97" w14:textId="1DAB6F70" w:rsidR="00CD21D9" w:rsidRPr="00CD21D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Забезпечити доступ до фінансів  на започаткування чи розвиток власного бізнесу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9FAD6" w14:textId="64290659" w:rsidR="00CD21D9" w:rsidRPr="00346859" w:rsidRDefault="00CD21D9" w:rsidP="00CD21D9">
            <w:pPr>
              <w:ind w:left="14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Забезпечити фінансову підтримку учасників бойових дій, осіб з інвалідністю внаслідок війни та членів їх сімей  у формі разової безповоротної фінансової допомоги на створення або розвиток власного бізнесу (в разі фінансування заходів)</w:t>
            </w:r>
          </w:p>
          <w:p w14:paraId="2B98D88F" w14:textId="77777777" w:rsidR="00CD21D9" w:rsidRPr="00346859" w:rsidRDefault="00CD21D9" w:rsidP="00CD21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E320D0" w14:textId="77777777" w:rsidR="00CD21D9" w:rsidRPr="00CD21D9" w:rsidRDefault="00CD21D9" w:rsidP="00CD21D9">
            <w:pPr>
              <w:pStyle w:val="TableParagraph"/>
              <w:spacing w:before="5"/>
              <w:ind w:left="1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EA70D" w14:textId="21B8A03F" w:rsidR="00CD21D9" w:rsidRPr="00346859" w:rsidRDefault="00CD21D9" w:rsidP="00CD21D9">
            <w:pPr>
              <w:pStyle w:val="af3"/>
              <w:ind w:left="137"/>
            </w:pPr>
            <w:r w:rsidRPr="00346859">
              <w:rPr>
                <w:lang w:val="uk-UA"/>
              </w:rPr>
              <w:t>Надано фінансову підтримку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B6F3F" w14:textId="42E85080" w:rsidR="00CD21D9" w:rsidRPr="00346859" w:rsidRDefault="00CD21D9" w:rsidP="00D6395D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01.2026</w:t>
            </w:r>
          </w:p>
        </w:tc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78F57" w14:textId="65652081" w:rsidR="00CD21D9" w:rsidRPr="00346859" w:rsidRDefault="00CD21D9" w:rsidP="00CD2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12.2027</w:t>
            </w:r>
          </w:p>
        </w:tc>
        <w:tc>
          <w:tcPr>
            <w:tcW w:w="2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2D313" w14:textId="739CE52E" w:rsidR="00CD21D9" w:rsidRPr="00346859" w:rsidRDefault="00CD21D9" w:rsidP="00CD21D9">
            <w:pPr>
              <w:pStyle w:val="TableParagraph"/>
            </w:pPr>
            <w:r w:rsidRPr="003468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 економіки виконавчого комітету Ніжинської міської ради</w:t>
            </w:r>
          </w:p>
        </w:tc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84AE9" w14:textId="77777777" w:rsidR="00CD21D9" w:rsidRPr="00346859" w:rsidRDefault="00CD21D9" w:rsidP="00CD21D9">
            <w:pPr>
              <w:pStyle w:val="TableParagraph"/>
              <w:rPr>
                <w:rFonts w:ascii="Times New Roman"/>
              </w:rPr>
            </w:pPr>
          </w:p>
        </w:tc>
      </w:tr>
      <w:bookmarkEnd w:id="0"/>
    </w:tbl>
    <w:p w14:paraId="629562AD" w14:textId="0128B75E" w:rsidR="008C590E" w:rsidRDefault="008C590E" w:rsidP="0031684D">
      <w:pPr>
        <w:rPr>
          <w:rFonts w:ascii="Times New Roman" w:hAnsi="Times New Roman" w:cs="Times New Roman"/>
          <w:sz w:val="24"/>
          <w:szCs w:val="24"/>
        </w:rPr>
      </w:pPr>
    </w:p>
    <w:p w14:paraId="33DD28AA" w14:textId="77777777" w:rsidR="00E44ADC" w:rsidRDefault="00E44ADC" w:rsidP="0031684D">
      <w:pPr>
        <w:rPr>
          <w:rFonts w:ascii="Times New Roman" w:hAnsi="Times New Roman" w:cs="Times New Roman"/>
          <w:sz w:val="24"/>
          <w:szCs w:val="24"/>
        </w:rPr>
      </w:pPr>
    </w:p>
    <w:p w14:paraId="7B77FD53" w14:textId="77777777" w:rsidR="00E44ADC" w:rsidRDefault="00E44ADC" w:rsidP="0031684D">
      <w:pPr>
        <w:rPr>
          <w:rFonts w:ascii="Times New Roman" w:hAnsi="Times New Roman" w:cs="Times New Roman"/>
          <w:sz w:val="24"/>
          <w:szCs w:val="24"/>
        </w:rPr>
      </w:pPr>
    </w:p>
    <w:p w14:paraId="047B03DC" w14:textId="77777777" w:rsidR="00E44ADC" w:rsidRDefault="00E44ADC" w:rsidP="0031684D">
      <w:pPr>
        <w:rPr>
          <w:rFonts w:ascii="Times New Roman" w:hAnsi="Times New Roman" w:cs="Times New Roman"/>
          <w:sz w:val="24"/>
          <w:szCs w:val="24"/>
        </w:rPr>
      </w:pPr>
    </w:p>
    <w:p w14:paraId="5631E598" w14:textId="77777777" w:rsidR="00E44ADC" w:rsidRDefault="00E44ADC" w:rsidP="0031684D">
      <w:pPr>
        <w:rPr>
          <w:rFonts w:ascii="Times New Roman" w:hAnsi="Times New Roman" w:cs="Times New Roman"/>
          <w:sz w:val="24"/>
          <w:szCs w:val="24"/>
        </w:rPr>
      </w:pPr>
    </w:p>
    <w:p w14:paraId="21913F30" w14:textId="77777777" w:rsidR="00E44ADC" w:rsidRDefault="00E44ADC" w:rsidP="0031684D">
      <w:pPr>
        <w:rPr>
          <w:rFonts w:ascii="Times New Roman" w:hAnsi="Times New Roman" w:cs="Times New Roman"/>
          <w:sz w:val="24"/>
          <w:szCs w:val="24"/>
        </w:rPr>
      </w:pPr>
    </w:p>
    <w:p w14:paraId="0152B9B2" w14:textId="77777777" w:rsidR="00E44ADC" w:rsidRDefault="00E44ADC" w:rsidP="0031684D">
      <w:pPr>
        <w:rPr>
          <w:rFonts w:ascii="Times New Roman" w:hAnsi="Times New Roman" w:cs="Times New Roman"/>
          <w:sz w:val="24"/>
          <w:szCs w:val="24"/>
        </w:rPr>
      </w:pPr>
    </w:p>
    <w:p w14:paraId="7308E4AE" w14:textId="77777777" w:rsidR="00E44ADC" w:rsidRDefault="00E44ADC" w:rsidP="0031684D">
      <w:pPr>
        <w:rPr>
          <w:rFonts w:ascii="Times New Roman" w:hAnsi="Times New Roman" w:cs="Times New Roman"/>
          <w:sz w:val="24"/>
          <w:szCs w:val="24"/>
        </w:rPr>
      </w:pPr>
    </w:p>
    <w:p w14:paraId="697D177E" w14:textId="77777777" w:rsidR="00E44ADC" w:rsidRPr="0031684D" w:rsidRDefault="00E44ADC" w:rsidP="0031684D">
      <w:pPr>
        <w:rPr>
          <w:rFonts w:ascii="Times New Roman" w:hAnsi="Times New Roman" w:cs="Times New Roman"/>
          <w:sz w:val="24"/>
          <w:szCs w:val="24"/>
        </w:rPr>
      </w:pPr>
    </w:p>
    <w:sectPr w:rsidR="00E44ADC" w:rsidRPr="0031684D" w:rsidSect="00C641A9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58AE" w14:textId="77777777" w:rsidR="008D65EF" w:rsidRPr="00346859" w:rsidRDefault="008D65EF" w:rsidP="00C641A9">
      <w:r w:rsidRPr="00346859">
        <w:separator/>
      </w:r>
    </w:p>
  </w:endnote>
  <w:endnote w:type="continuationSeparator" w:id="0">
    <w:p w14:paraId="411058E3" w14:textId="77777777" w:rsidR="008D65EF" w:rsidRPr="00346859" w:rsidRDefault="008D65EF" w:rsidP="00C641A9">
      <w:r w:rsidRPr="003468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5A19" w14:textId="77777777" w:rsidR="008D65EF" w:rsidRPr="00346859" w:rsidRDefault="008D65EF" w:rsidP="00C641A9">
      <w:r w:rsidRPr="00346859">
        <w:separator/>
      </w:r>
    </w:p>
  </w:footnote>
  <w:footnote w:type="continuationSeparator" w:id="0">
    <w:p w14:paraId="5207F77C" w14:textId="77777777" w:rsidR="008D65EF" w:rsidRPr="00346859" w:rsidRDefault="008D65EF" w:rsidP="00C641A9">
      <w:r w:rsidRPr="0034685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29"/>
    <w:rsid w:val="00000CA8"/>
    <w:rsid w:val="00005618"/>
    <w:rsid w:val="000058E9"/>
    <w:rsid w:val="000200C1"/>
    <w:rsid w:val="0002379A"/>
    <w:rsid w:val="00042C90"/>
    <w:rsid w:val="00052C3B"/>
    <w:rsid w:val="00061DA0"/>
    <w:rsid w:val="00063CDE"/>
    <w:rsid w:val="000723AB"/>
    <w:rsid w:val="000844FD"/>
    <w:rsid w:val="000918A8"/>
    <w:rsid w:val="000B426B"/>
    <w:rsid w:val="000B683E"/>
    <w:rsid w:val="000C237D"/>
    <w:rsid w:val="000C3B3F"/>
    <w:rsid w:val="000C79E9"/>
    <w:rsid w:val="000C7DA8"/>
    <w:rsid w:val="000D6F75"/>
    <w:rsid w:val="000E7824"/>
    <w:rsid w:val="000F155A"/>
    <w:rsid w:val="000F2C72"/>
    <w:rsid w:val="000F2FEB"/>
    <w:rsid w:val="000F7C86"/>
    <w:rsid w:val="00110410"/>
    <w:rsid w:val="00114315"/>
    <w:rsid w:val="00122213"/>
    <w:rsid w:val="001236C4"/>
    <w:rsid w:val="001236F0"/>
    <w:rsid w:val="001250C1"/>
    <w:rsid w:val="001337BC"/>
    <w:rsid w:val="00134951"/>
    <w:rsid w:val="00136A2F"/>
    <w:rsid w:val="0015647B"/>
    <w:rsid w:val="00163A3F"/>
    <w:rsid w:val="0016787E"/>
    <w:rsid w:val="0017361C"/>
    <w:rsid w:val="001737D5"/>
    <w:rsid w:val="00180D50"/>
    <w:rsid w:val="00187DFE"/>
    <w:rsid w:val="001929BC"/>
    <w:rsid w:val="001979B9"/>
    <w:rsid w:val="001A11D9"/>
    <w:rsid w:val="001A3FA6"/>
    <w:rsid w:val="001C65E6"/>
    <w:rsid w:val="001C66D7"/>
    <w:rsid w:val="001D6DFE"/>
    <w:rsid w:val="001E67A6"/>
    <w:rsid w:val="001F1FD1"/>
    <w:rsid w:val="001F35F5"/>
    <w:rsid w:val="00212F43"/>
    <w:rsid w:val="002255FB"/>
    <w:rsid w:val="00225E57"/>
    <w:rsid w:val="00227375"/>
    <w:rsid w:val="002338AC"/>
    <w:rsid w:val="002378DB"/>
    <w:rsid w:val="002458D7"/>
    <w:rsid w:val="002505D0"/>
    <w:rsid w:val="0025335E"/>
    <w:rsid w:val="002536E9"/>
    <w:rsid w:val="00255CA3"/>
    <w:rsid w:val="00274E88"/>
    <w:rsid w:val="00283B07"/>
    <w:rsid w:val="00284EAC"/>
    <w:rsid w:val="002A2210"/>
    <w:rsid w:val="002B36B0"/>
    <w:rsid w:val="002B7443"/>
    <w:rsid w:val="002D4F8E"/>
    <w:rsid w:val="002E3774"/>
    <w:rsid w:val="002E4879"/>
    <w:rsid w:val="0031135C"/>
    <w:rsid w:val="00314430"/>
    <w:rsid w:val="0031684D"/>
    <w:rsid w:val="00320479"/>
    <w:rsid w:val="00320655"/>
    <w:rsid w:val="003233F6"/>
    <w:rsid w:val="003246DF"/>
    <w:rsid w:val="00337DDD"/>
    <w:rsid w:val="00340E8D"/>
    <w:rsid w:val="00346859"/>
    <w:rsid w:val="00351D58"/>
    <w:rsid w:val="00361137"/>
    <w:rsid w:val="003612F7"/>
    <w:rsid w:val="003735AD"/>
    <w:rsid w:val="00374AF2"/>
    <w:rsid w:val="00377191"/>
    <w:rsid w:val="00381528"/>
    <w:rsid w:val="00383B47"/>
    <w:rsid w:val="00383CC8"/>
    <w:rsid w:val="00391338"/>
    <w:rsid w:val="003A2F19"/>
    <w:rsid w:val="003A40DB"/>
    <w:rsid w:val="003A61B6"/>
    <w:rsid w:val="003B38FC"/>
    <w:rsid w:val="003C506E"/>
    <w:rsid w:val="003C51A0"/>
    <w:rsid w:val="003C525E"/>
    <w:rsid w:val="003C63E3"/>
    <w:rsid w:val="003D4452"/>
    <w:rsid w:val="003E1BC2"/>
    <w:rsid w:val="0040211C"/>
    <w:rsid w:val="0040609E"/>
    <w:rsid w:val="004145E8"/>
    <w:rsid w:val="004167CD"/>
    <w:rsid w:val="0042030C"/>
    <w:rsid w:val="0043148D"/>
    <w:rsid w:val="00446746"/>
    <w:rsid w:val="00450042"/>
    <w:rsid w:val="004567A2"/>
    <w:rsid w:val="0045746B"/>
    <w:rsid w:val="00457750"/>
    <w:rsid w:val="00457801"/>
    <w:rsid w:val="00467037"/>
    <w:rsid w:val="00470FEE"/>
    <w:rsid w:val="00482FDA"/>
    <w:rsid w:val="0048338C"/>
    <w:rsid w:val="0048541E"/>
    <w:rsid w:val="0049023D"/>
    <w:rsid w:val="004B5489"/>
    <w:rsid w:val="004C3299"/>
    <w:rsid w:val="004C397C"/>
    <w:rsid w:val="004C56AF"/>
    <w:rsid w:val="004C724B"/>
    <w:rsid w:val="004E2624"/>
    <w:rsid w:val="004E48D0"/>
    <w:rsid w:val="004E6C44"/>
    <w:rsid w:val="004F593E"/>
    <w:rsid w:val="0050750D"/>
    <w:rsid w:val="0051443D"/>
    <w:rsid w:val="005151E0"/>
    <w:rsid w:val="00521050"/>
    <w:rsid w:val="00523384"/>
    <w:rsid w:val="00524458"/>
    <w:rsid w:val="0054079C"/>
    <w:rsid w:val="00543A2A"/>
    <w:rsid w:val="005455F5"/>
    <w:rsid w:val="005465F3"/>
    <w:rsid w:val="005614DD"/>
    <w:rsid w:val="005622B2"/>
    <w:rsid w:val="00562510"/>
    <w:rsid w:val="00564F7A"/>
    <w:rsid w:val="00573213"/>
    <w:rsid w:val="00575A2B"/>
    <w:rsid w:val="00582056"/>
    <w:rsid w:val="00592318"/>
    <w:rsid w:val="005A1C73"/>
    <w:rsid w:val="005B4D4A"/>
    <w:rsid w:val="005E14CF"/>
    <w:rsid w:val="005E1F94"/>
    <w:rsid w:val="005E615E"/>
    <w:rsid w:val="005E7AF2"/>
    <w:rsid w:val="005F25BA"/>
    <w:rsid w:val="00600D8A"/>
    <w:rsid w:val="00604402"/>
    <w:rsid w:val="006104C6"/>
    <w:rsid w:val="00613F76"/>
    <w:rsid w:val="006362B4"/>
    <w:rsid w:val="00645431"/>
    <w:rsid w:val="00655431"/>
    <w:rsid w:val="00663248"/>
    <w:rsid w:val="0067203E"/>
    <w:rsid w:val="00673818"/>
    <w:rsid w:val="00674A29"/>
    <w:rsid w:val="00686316"/>
    <w:rsid w:val="006A0305"/>
    <w:rsid w:val="006A07AA"/>
    <w:rsid w:val="006A1D78"/>
    <w:rsid w:val="006A3710"/>
    <w:rsid w:val="006A70A9"/>
    <w:rsid w:val="006B0454"/>
    <w:rsid w:val="006B56FB"/>
    <w:rsid w:val="006B5763"/>
    <w:rsid w:val="006C7603"/>
    <w:rsid w:val="006D26C6"/>
    <w:rsid w:val="006D3BCC"/>
    <w:rsid w:val="006D4629"/>
    <w:rsid w:val="006F4D96"/>
    <w:rsid w:val="00700F91"/>
    <w:rsid w:val="007051EA"/>
    <w:rsid w:val="00730AE6"/>
    <w:rsid w:val="00733E84"/>
    <w:rsid w:val="00734C6D"/>
    <w:rsid w:val="00737906"/>
    <w:rsid w:val="00740DD9"/>
    <w:rsid w:val="00740EFD"/>
    <w:rsid w:val="00743416"/>
    <w:rsid w:val="007675DF"/>
    <w:rsid w:val="00770174"/>
    <w:rsid w:val="007837AF"/>
    <w:rsid w:val="007A1094"/>
    <w:rsid w:val="007C3E73"/>
    <w:rsid w:val="007C597F"/>
    <w:rsid w:val="007C62CD"/>
    <w:rsid w:val="007C6647"/>
    <w:rsid w:val="007C6DD1"/>
    <w:rsid w:val="007E180C"/>
    <w:rsid w:val="007E6AB7"/>
    <w:rsid w:val="007F1C3C"/>
    <w:rsid w:val="0080740E"/>
    <w:rsid w:val="00807717"/>
    <w:rsid w:val="0082213B"/>
    <w:rsid w:val="00823CDD"/>
    <w:rsid w:val="0083456E"/>
    <w:rsid w:val="0083480C"/>
    <w:rsid w:val="00842D7C"/>
    <w:rsid w:val="00865AD6"/>
    <w:rsid w:val="00872A63"/>
    <w:rsid w:val="00873B84"/>
    <w:rsid w:val="0088404D"/>
    <w:rsid w:val="0088417F"/>
    <w:rsid w:val="008842CE"/>
    <w:rsid w:val="00884FE2"/>
    <w:rsid w:val="008979DA"/>
    <w:rsid w:val="008B1073"/>
    <w:rsid w:val="008C1FDF"/>
    <w:rsid w:val="008C26C2"/>
    <w:rsid w:val="008C4F30"/>
    <w:rsid w:val="008C590E"/>
    <w:rsid w:val="008C660D"/>
    <w:rsid w:val="008D65EF"/>
    <w:rsid w:val="008E382F"/>
    <w:rsid w:val="008E451A"/>
    <w:rsid w:val="008F6C4E"/>
    <w:rsid w:val="009008BE"/>
    <w:rsid w:val="00912FC7"/>
    <w:rsid w:val="00922073"/>
    <w:rsid w:val="0092686F"/>
    <w:rsid w:val="0093194E"/>
    <w:rsid w:val="00940C68"/>
    <w:rsid w:val="00961051"/>
    <w:rsid w:val="0096511D"/>
    <w:rsid w:val="00967C29"/>
    <w:rsid w:val="00970BC4"/>
    <w:rsid w:val="009743A1"/>
    <w:rsid w:val="00975727"/>
    <w:rsid w:val="00980C30"/>
    <w:rsid w:val="00987E20"/>
    <w:rsid w:val="0099200F"/>
    <w:rsid w:val="009A0DD7"/>
    <w:rsid w:val="009A0FD0"/>
    <w:rsid w:val="009A11AA"/>
    <w:rsid w:val="009B3548"/>
    <w:rsid w:val="009B50FB"/>
    <w:rsid w:val="009C03EC"/>
    <w:rsid w:val="009D19D3"/>
    <w:rsid w:val="009D1A49"/>
    <w:rsid w:val="009D2AD1"/>
    <w:rsid w:val="009D54EB"/>
    <w:rsid w:val="009D69A5"/>
    <w:rsid w:val="009E4B14"/>
    <w:rsid w:val="00A00837"/>
    <w:rsid w:val="00A02B29"/>
    <w:rsid w:val="00A03798"/>
    <w:rsid w:val="00A36A1E"/>
    <w:rsid w:val="00A61C28"/>
    <w:rsid w:val="00A75EE5"/>
    <w:rsid w:val="00A76621"/>
    <w:rsid w:val="00A7672B"/>
    <w:rsid w:val="00A7761E"/>
    <w:rsid w:val="00A83A73"/>
    <w:rsid w:val="00AA431C"/>
    <w:rsid w:val="00AA6CB5"/>
    <w:rsid w:val="00AB164A"/>
    <w:rsid w:val="00AB28C1"/>
    <w:rsid w:val="00AB3727"/>
    <w:rsid w:val="00AB58E6"/>
    <w:rsid w:val="00AB6871"/>
    <w:rsid w:val="00AC388B"/>
    <w:rsid w:val="00AD576A"/>
    <w:rsid w:val="00AD78B0"/>
    <w:rsid w:val="00AE25F8"/>
    <w:rsid w:val="00AE2869"/>
    <w:rsid w:val="00AE6042"/>
    <w:rsid w:val="00AF31E6"/>
    <w:rsid w:val="00AF59C8"/>
    <w:rsid w:val="00B014E1"/>
    <w:rsid w:val="00B032E1"/>
    <w:rsid w:val="00B064B2"/>
    <w:rsid w:val="00B06EE0"/>
    <w:rsid w:val="00B175E8"/>
    <w:rsid w:val="00B27755"/>
    <w:rsid w:val="00B37402"/>
    <w:rsid w:val="00B54B9A"/>
    <w:rsid w:val="00B55531"/>
    <w:rsid w:val="00B6798E"/>
    <w:rsid w:val="00B7009D"/>
    <w:rsid w:val="00B8229B"/>
    <w:rsid w:val="00B93948"/>
    <w:rsid w:val="00BA675F"/>
    <w:rsid w:val="00BA6E78"/>
    <w:rsid w:val="00BA714A"/>
    <w:rsid w:val="00BB1902"/>
    <w:rsid w:val="00BB5053"/>
    <w:rsid w:val="00BC2D0F"/>
    <w:rsid w:val="00BC3EB8"/>
    <w:rsid w:val="00BF0FA2"/>
    <w:rsid w:val="00C021A0"/>
    <w:rsid w:val="00C02552"/>
    <w:rsid w:val="00C21556"/>
    <w:rsid w:val="00C2299E"/>
    <w:rsid w:val="00C25362"/>
    <w:rsid w:val="00C30594"/>
    <w:rsid w:val="00C34283"/>
    <w:rsid w:val="00C3481C"/>
    <w:rsid w:val="00C411C0"/>
    <w:rsid w:val="00C428EF"/>
    <w:rsid w:val="00C63028"/>
    <w:rsid w:val="00C641A9"/>
    <w:rsid w:val="00C71924"/>
    <w:rsid w:val="00C71D16"/>
    <w:rsid w:val="00C739E5"/>
    <w:rsid w:val="00C73DF9"/>
    <w:rsid w:val="00C90087"/>
    <w:rsid w:val="00C9042C"/>
    <w:rsid w:val="00C91879"/>
    <w:rsid w:val="00C93034"/>
    <w:rsid w:val="00C93463"/>
    <w:rsid w:val="00CA026B"/>
    <w:rsid w:val="00CA090A"/>
    <w:rsid w:val="00CA2344"/>
    <w:rsid w:val="00CA76C0"/>
    <w:rsid w:val="00CA7714"/>
    <w:rsid w:val="00CC456E"/>
    <w:rsid w:val="00CD1848"/>
    <w:rsid w:val="00CD21D9"/>
    <w:rsid w:val="00CD5397"/>
    <w:rsid w:val="00CD712E"/>
    <w:rsid w:val="00CE12B8"/>
    <w:rsid w:val="00CF036F"/>
    <w:rsid w:val="00D01547"/>
    <w:rsid w:val="00D11E7D"/>
    <w:rsid w:val="00D225EB"/>
    <w:rsid w:val="00D41BD7"/>
    <w:rsid w:val="00D50E48"/>
    <w:rsid w:val="00D60EAD"/>
    <w:rsid w:val="00D6395D"/>
    <w:rsid w:val="00D67863"/>
    <w:rsid w:val="00D71D29"/>
    <w:rsid w:val="00D751B4"/>
    <w:rsid w:val="00D92E89"/>
    <w:rsid w:val="00D93DCC"/>
    <w:rsid w:val="00D94C34"/>
    <w:rsid w:val="00D9536F"/>
    <w:rsid w:val="00DB1C3C"/>
    <w:rsid w:val="00DC184A"/>
    <w:rsid w:val="00DC546A"/>
    <w:rsid w:val="00DC5FC5"/>
    <w:rsid w:val="00DE38FD"/>
    <w:rsid w:val="00DF0918"/>
    <w:rsid w:val="00E109D5"/>
    <w:rsid w:val="00E12998"/>
    <w:rsid w:val="00E1459D"/>
    <w:rsid w:val="00E21FCC"/>
    <w:rsid w:val="00E44ADC"/>
    <w:rsid w:val="00E51F66"/>
    <w:rsid w:val="00E60D2D"/>
    <w:rsid w:val="00E662E1"/>
    <w:rsid w:val="00E67605"/>
    <w:rsid w:val="00E80BDE"/>
    <w:rsid w:val="00E97068"/>
    <w:rsid w:val="00E97DBA"/>
    <w:rsid w:val="00EA30E6"/>
    <w:rsid w:val="00EB016E"/>
    <w:rsid w:val="00EB220B"/>
    <w:rsid w:val="00EB4FD0"/>
    <w:rsid w:val="00EB5486"/>
    <w:rsid w:val="00ED132C"/>
    <w:rsid w:val="00ED1B6B"/>
    <w:rsid w:val="00F0348F"/>
    <w:rsid w:val="00F10573"/>
    <w:rsid w:val="00F21753"/>
    <w:rsid w:val="00F365F1"/>
    <w:rsid w:val="00F41A69"/>
    <w:rsid w:val="00F507B5"/>
    <w:rsid w:val="00F6076D"/>
    <w:rsid w:val="00F61595"/>
    <w:rsid w:val="00F65F51"/>
    <w:rsid w:val="00F6692B"/>
    <w:rsid w:val="00F66CF5"/>
    <w:rsid w:val="00F75403"/>
    <w:rsid w:val="00F82432"/>
    <w:rsid w:val="00F84AD1"/>
    <w:rsid w:val="00F8515F"/>
    <w:rsid w:val="00F856B1"/>
    <w:rsid w:val="00F8600D"/>
    <w:rsid w:val="00F90C22"/>
    <w:rsid w:val="00F95BF3"/>
    <w:rsid w:val="00F95F34"/>
    <w:rsid w:val="00F9696E"/>
    <w:rsid w:val="00FA2812"/>
    <w:rsid w:val="00FA30EE"/>
    <w:rsid w:val="00FA3638"/>
    <w:rsid w:val="00FB2D9E"/>
    <w:rsid w:val="00FC5E6D"/>
    <w:rsid w:val="00FD669C"/>
    <w:rsid w:val="00FE1722"/>
    <w:rsid w:val="00FE1881"/>
    <w:rsid w:val="00FF0AC9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F2D3"/>
  <w15:chartTrackingRefBased/>
  <w15:docId w15:val="{1F7B182C-D18F-4A0A-94B1-0A8F782B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90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1D2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D71D2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D2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D2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D2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D2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D2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D2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D2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71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1D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1D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1D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1D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1D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1D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1D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D2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71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71D2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71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1D2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71D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1D2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71D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1D2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71D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1D2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71D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590E"/>
  </w:style>
  <w:style w:type="table" w:customStyle="1" w:styleId="TableNormal">
    <w:name w:val="Table Normal"/>
    <w:uiPriority w:val="2"/>
    <w:semiHidden/>
    <w:qFormat/>
    <w:rsid w:val="008C59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C641A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41A9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C641A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41A9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af0">
    <w:name w:val="No Spacing"/>
    <w:uiPriority w:val="1"/>
    <w:qFormat/>
    <w:rsid w:val="00D11E7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styleId="af1">
    <w:name w:val="Subtle Emphasis"/>
    <w:basedOn w:val="a0"/>
    <w:uiPriority w:val="19"/>
    <w:qFormat/>
    <w:rsid w:val="00D11E7D"/>
    <w:rPr>
      <w:i/>
      <w:iCs/>
      <w:color w:val="404040" w:themeColor="text1" w:themeTint="BF"/>
    </w:rPr>
  </w:style>
  <w:style w:type="character" w:styleId="af2">
    <w:name w:val="Emphasis"/>
    <w:basedOn w:val="a0"/>
    <w:uiPriority w:val="20"/>
    <w:qFormat/>
    <w:rsid w:val="00D11E7D"/>
    <w:rPr>
      <w:i/>
      <w:iCs/>
    </w:rPr>
  </w:style>
  <w:style w:type="paragraph" w:styleId="af3">
    <w:name w:val="Normal (Web)"/>
    <w:basedOn w:val="a"/>
    <w:uiPriority w:val="99"/>
    <w:unhideWhenUsed/>
    <w:rsid w:val="00F66CF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4">
    <w:name w:val="Strong"/>
    <w:basedOn w:val="a0"/>
    <w:uiPriority w:val="22"/>
    <w:qFormat/>
    <w:rsid w:val="00F66CF5"/>
    <w:rPr>
      <w:b/>
      <w:bCs/>
    </w:rPr>
  </w:style>
  <w:style w:type="paragraph" w:customStyle="1" w:styleId="af5">
    <w:name w:val="Нормальний текст"/>
    <w:basedOn w:val="a"/>
    <w:rsid w:val="00C21556"/>
    <w:pPr>
      <w:widowControl/>
      <w:autoSpaceDE/>
      <w:autoSpaceDN/>
      <w:spacing w:before="120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f6">
    <w:name w:val="Hyperlink"/>
    <w:rsid w:val="00EB22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1E468-068B-4F34-AE19-49F8CA87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10346</TotalTime>
  <Pages>26</Pages>
  <Words>28675</Words>
  <Characters>16345</Characters>
  <Application>Microsoft Office Word</Application>
  <DocSecurity>0</DocSecurity>
  <Lines>136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2025-12-05T08:14:00Z</dcterms:created>
  <dcterms:modified xsi:type="dcterms:W3CDTF">2026-03-05T13:40:00Z</dcterms:modified>
</cp:coreProperties>
</file>