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222"/>
        <w:gridCol w:w="15005"/>
      </w:tblGrid>
      <w:tr w:rsidR="00E97CD5" w:rsidRPr="0007369A" w14:paraId="61155117" w14:textId="77777777" w:rsidTr="006B46C7">
        <w:trPr>
          <w:trHeight w:val="367"/>
          <w:jc w:val="right"/>
        </w:trPr>
        <w:tc>
          <w:tcPr>
            <w:tcW w:w="7757" w:type="dxa"/>
          </w:tcPr>
          <w:p w14:paraId="514B8DC3" w14:textId="77777777"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5A8A5CE9" w14:textId="77777777"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14681"/>
            </w:tblGrid>
            <w:tr w:rsidR="00C43D2B" w:rsidRPr="0007369A" w14:paraId="4B69438B" w14:textId="77777777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14:paraId="091B4624" w14:textId="77777777" w:rsidR="007518CB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14:paraId="765E9157" w14:textId="77777777"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24FAB4A3" w14:textId="77777777"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14:paraId="40F098C6" w14:textId="77777777"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14:paraId="6921A950" w14:textId="77777777" w:rsidR="00C43D2B" w:rsidRPr="0007369A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14:paraId="20511167" w14:textId="77777777"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14:paraId="09D4D3CC" w14:textId="77777777"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A5267E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01.04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0589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44CDF6ED" w14:textId="15EC6010"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 цільова програма «Реконструкція,  розвиток та утримання кладовищ Ніжинської міської територіальної громади на 202</w:t>
      </w:r>
      <w:r w:rsidR="00A5267E">
        <w:rPr>
          <w:b/>
          <w:snapToGrid w:val="0"/>
          <w:sz w:val="28"/>
          <w:szCs w:val="28"/>
          <w:u w:val="single"/>
        </w:rPr>
        <w:t>6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</w:t>
      </w:r>
      <w:r w:rsidR="00850E7F">
        <w:rPr>
          <w:b/>
          <w:snapToGrid w:val="0"/>
          <w:sz w:val="28"/>
          <w:szCs w:val="28"/>
          <w:u w:val="single"/>
        </w:rPr>
        <w:t>ік</w:t>
      </w:r>
      <w:r w:rsidR="00976E42" w:rsidRPr="00976E42">
        <w:rPr>
          <w:b/>
          <w:snapToGrid w:val="0"/>
          <w:sz w:val="28"/>
          <w:szCs w:val="28"/>
          <w:u w:val="single"/>
        </w:rPr>
        <w:t>»</w:t>
      </w:r>
    </w:p>
    <w:p w14:paraId="2C86B652" w14:textId="6114A6F0" w:rsidR="005B64EC" w:rsidRPr="00A5267E" w:rsidRDefault="005B64EC" w:rsidP="00A5267E">
      <w:pPr>
        <w:jc w:val="center"/>
        <w:rPr>
          <w:snapToGrid w:val="0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="00A5267E" w:rsidRPr="00F30EF5">
        <w:rPr>
          <w:sz w:val="28"/>
          <w:szCs w:val="28"/>
          <w:u w:val="single"/>
        </w:rPr>
        <w:t xml:space="preserve">затверджена  рішенням міської ради  </w:t>
      </w:r>
      <w:r w:rsidR="00A5267E" w:rsidRPr="00F30EF5">
        <w:rPr>
          <w:sz w:val="28"/>
          <w:szCs w:val="28"/>
          <w:u w:val="single"/>
          <w:lang w:val="en-US"/>
        </w:rPr>
        <w:t>VIII</w:t>
      </w:r>
      <w:r w:rsidR="00A5267E" w:rsidRPr="00F30EF5">
        <w:rPr>
          <w:sz w:val="28"/>
          <w:szCs w:val="28"/>
          <w:u w:val="single"/>
        </w:rPr>
        <w:t xml:space="preserve"> скликання </w:t>
      </w:r>
      <w:r w:rsidR="00850E7F">
        <w:rPr>
          <w:sz w:val="28"/>
          <w:szCs w:val="28"/>
          <w:u w:val="single"/>
        </w:rPr>
        <w:t>від 24.12.2025 року</w:t>
      </w:r>
      <w:r w:rsidR="00A5267E" w:rsidRPr="00F30EF5">
        <w:rPr>
          <w:sz w:val="28"/>
          <w:szCs w:val="28"/>
          <w:u w:val="single"/>
        </w:rPr>
        <w:t xml:space="preserve">  </w:t>
      </w:r>
      <w:r w:rsidR="00A5267E" w:rsidRPr="00F30EF5">
        <w:rPr>
          <w:noProof/>
          <w:sz w:val="28"/>
          <w:u w:val="single"/>
        </w:rPr>
        <w:t>№</w:t>
      </w:r>
      <w:r w:rsidR="00A5267E">
        <w:rPr>
          <w:noProof/>
          <w:sz w:val="28"/>
          <w:u w:val="single"/>
        </w:rPr>
        <w:t xml:space="preserve"> 5-52/2025</w:t>
      </w:r>
      <w:r w:rsidR="00A5267E" w:rsidRPr="00F30EF5">
        <w:rPr>
          <w:noProof/>
          <w:sz w:val="28"/>
          <w:u w:val="single"/>
        </w:rPr>
        <w:t xml:space="preserve"> </w:t>
      </w:r>
    </w:p>
    <w:p w14:paraId="470D218F" w14:textId="77777777"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E97CD5" w:rsidRPr="0007369A" w14:paraId="524A1719" w14:textId="77777777" w:rsidTr="006B46C7">
        <w:trPr>
          <w:cantSplit/>
          <w:trHeight w:val="293"/>
        </w:trPr>
        <w:tc>
          <w:tcPr>
            <w:tcW w:w="739" w:type="dxa"/>
          </w:tcPr>
          <w:p w14:paraId="5DCD4683" w14:textId="77777777"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2716E815" w14:textId="77777777"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14:paraId="34D234F6" w14:textId="77777777"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7F469835" w14:textId="77777777"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14:paraId="04ECBCC4" w14:textId="77777777" w:rsidTr="006B46C7">
        <w:trPr>
          <w:cantSplit/>
          <w:trHeight w:val="293"/>
        </w:trPr>
        <w:tc>
          <w:tcPr>
            <w:tcW w:w="739" w:type="dxa"/>
          </w:tcPr>
          <w:p w14:paraId="7F64FF02" w14:textId="77777777"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6097E344" w14:textId="77777777"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3DF68524" w14:textId="77777777"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355E7CF6" w14:textId="77777777"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14:paraId="0912650D" w14:textId="77777777"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14:paraId="21BB5FE4" w14:textId="77777777"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14:paraId="2C5A8233" w14:textId="77777777"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14:paraId="64DE0E24" w14:textId="77777777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A63C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31F1F" w14:textId="77777777"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D9B23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745E" w14:textId="77777777"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14:paraId="73BF7AA0" w14:textId="77777777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6CAC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C40C" w14:textId="77777777"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D7BA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C79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DF87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FFE7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3428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CA74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C1E0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2CD259E9" w14:textId="77777777"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0794" w14:textId="77777777"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14:paraId="1BDBC4C4" w14:textId="77777777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03F5E" w14:textId="77777777" w:rsidR="00047177" w:rsidRPr="007C7F6F" w:rsidRDefault="00FE32D7" w:rsidP="00A5267E">
            <w:pPr>
              <w:jc w:val="center"/>
            </w:pPr>
            <w:r>
              <w:t>2</w:t>
            </w:r>
            <w:r w:rsidR="00A5267E">
              <w:t> 400 000,0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BAB6" w14:textId="77777777" w:rsidR="00047177" w:rsidRPr="007C7F6F" w:rsidRDefault="00FE32D7" w:rsidP="00A5267E">
            <w:pPr>
              <w:jc w:val="center"/>
            </w:pPr>
            <w:r>
              <w:t>2</w:t>
            </w:r>
            <w:r w:rsidR="00A5267E">
              <w:t> 400 000,00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AF7C" w14:textId="77777777" w:rsidR="00047177" w:rsidRPr="007C7F6F" w:rsidRDefault="00047177" w:rsidP="00FE32D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F9F1" w14:textId="77777777" w:rsidR="00047177" w:rsidRPr="007C7F6F" w:rsidRDefault="00A5267E" w:rsidP="00FE32D7">
            <w:pPr>
              <w:jc w:val="center"/>
            </w:pPr>
            <w:r>
              <w:t>454 815,32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80D9" w14:textId="77777777" w:rsidR="00047177" w:rsidRPr="007C7F6F" w:rsidRDefault="00A5267E" w:rsidP="00FE32D7">
            <w:pPr>
              <w:ind w:left="360"/>
              <w:jc w:val="center"/>
            </w:pPr>
            <w:r>
              <w:t>454 815,32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C6B3" w14:textId="77777777" w:rsidR="00047177" w:rsidRPr="00440A4C" w:rsidRDefault="00047177" w:rsidP="00FE32D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678A" w14:textId="77777777" w:rsidR="00047177" w:rsidRPr="00FE32D7" w:rsidRDefault="00A5267E" w:rsidP="00FE32D7">
            <w:pPr>
              <w:jc w:val="center"/>
              <w:rPr>
                <w:rStyle w:val="spelle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-1 945 184,68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00EA" w14:textId="77777777" w:rsidR="00047177" w:rsidRPr="00474E04" w:rsidRDefault="00A5267E" w:rsidP="00FE32D7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-1 945 184,68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CB13" w14:textId="77777777"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8F57" w14:textId="77777777" w:rsidR="00047177" w:rsidRPr="00827D0D" w:rsidRDefault="00A5267E" w:rsidP="00FE32D7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A5267E"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 використані в ІІ-IV кварталі поточного року відповідно до кошторисних призначень</w:t>
            </w:r>
          </w:p>
        </w:tc>
      </w:tr>
    </w:tbl>
    <w:p w14:paraId="5918439B" w14:textId="77777777"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14:paraId="12E67830" w14:textId="77777777"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14:paraId="0AFE4118" w14:textId="77777777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14:paraId="2E9D8BFA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6D0FB4AF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0E9386A1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4CA07513" w14:textId="77777777"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42B848A6" w14:textId="77777777"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32C7CD9D" w14:textId="77777777"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14:paraId="3627DA8D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14:paraId="31F816E2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14:paraId="1592B6C5" w14:textId="77777777"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14:paraId="387A4ECD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14:paraId="472DE0E5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14:paraId="4619838A" w14:textId="77777777"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14:paraId="5BD81082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14:paraId="7116A9AB" w14:textId="77777777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14:paraId="5713DE7B" w14:textId="77777777"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14:paraId="304AE755" w14:textId="77777777"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14:paraId="449968C4" w14:textId="77777777"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C550C95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14:paraId="75D080C0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14:paraId="5AE830AC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18A0181E" w14:textId="77777777"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14:paraId="50CA0460" w14:textId="77777777"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A5267E" w:rsidRPr="00C13BAD" w14:paraId="4C5F1FB5" w14:textId="77777777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14:paraId="0D77FA50" w14:textId="77777777" w:rsidR="00A5267E" w:rsidRPr="00C13BAD" w:rsidRDefault="00A526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vAlign w:val="center"/>
          </w:tcPr>
          <w:p w14:paraId="4ECA85D6" w14:textId="77777777" w:rsidR="00A5267E" w:rsidRPr="005053C1" w:rsidRDefault="00A5267E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14:paraId="4A7D341D" w14:textId="77777777" w:rsidR="00A5267E" w:rsidRDefault="00A5267E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14:paraId="4045206A" w14:textId="77777777" w:rsidR="00A5267E" w:rsidRPr="00C13BAD" w:rsidRDefault="00A5267E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КП ВУКГ</w:t>
            </w:r>
          </w:p>
        </w:tc>
        <w:tc>
          <w:tcPr>
            <w:tcW w:w="1534" w:type="dxa"/>
            <w:vAlign w:val="center"/>
          </w:tcPr>
          <w:p w14:paraId="36F96138" w14:textId="77777777" w:rsidR="00A5267E" w:rsidRPr="007C7F6F" w:rsidRDefault="00A5267E" w:rsidP="00762194">
            <w:pPr>
              <w:jc w:val="center"/>
            </w:pPr>
            <w:r>
              <w:t>2 400 000,00</w:t>
            </w:r>
          </w:p>
        </w:tc>
        <w:tc>
          <w:tcPr>
            <w:tcW w:w="1786" w:type="dxa"/>
            <w:vAlign w:val="center"/>
          </w:tcPr>
          <w:p w14:paraId="18136B9A" w14:textId="77777777" w:rsidR="00A5267E" w:rsidRPr="007C7F6F" w:rsidRDefault="00A5267E" w:rsidP="00762194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14:paraId="3C13A6A5" w14:textId="77777777" w:rsidR="00A5267E" w:rsidRPr="007C7F6F" w:rsidRDefault="00A5267E" w:rsidP="00762194">
            <w:pPr>
              <w:jc w:val="center"/>
            </w:pPr>
            <w:r>
              <w:t>454 815,32</w:t>
            </w:r>
          </w:p>
        </w:tc>
        <w:tc>
          <w:tcPr>
            <w:tcW w:w="1465" w:type="dxa"/>
            <w:vAlign w:val="center"/>
          </w:tcPr>
          <w:p w14:paraId="58ECEE84" w14:textId="77777777" w:rsidR="00A5267E" w:rsidRPr="00C13BAD" w:rsidRDefault="00A5267E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14873158" w14:textId="05A4CA5D" w:rsidR="00A5267E" w:rsidRDefault="00A5267E" w:rsidP="00A5267E">
            <w:r>
              <w:t>Показник затрат:  загальна кількість кладовищ, на яких заплановані заходи програми - 8 од.</w:t>
            </w:r>
          </w:p>
          <w:p w14:paraId="217CCC52" w14:textId="77777777" w:rsidR="00A5267E" w:rsidRDefault="00A5267E" w:rsidP="00A5267E">
            <w:r>
              <w:t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- 18950,64 грн.; фактичні середньомісячні витрати  на утримання 1 працівника - 12633,76 грн. (на оплату праці та нарахування на заробітну плату). Середньомісячна чисельність працівників, що залучалась до виконання програмного заходу, за 1 квартал 2026 р. склала 12 осіб.                                                                       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14:paraId="4BB726FA" w14:textId="1B365095" w:rsidR="00A5267E" w:rsidRPr="003C30CD" w:rsidRDefault="00A5267E" w:rsidP="00A5267E">
            <w:r>
              <w:t xml:space="preserve">Результат: </w:t>
            </w:r>
            <w:r w:rsidR="00850E7F">
              <w:t>з</w:t>
            </w:r>
            <w:r>
              <w:t>абезпечення належного рівня благоустрою та утримання кладовищ Ніжинської МТГ</w:t>
            </w:r>
          </w:p>
        </w:tc>
      </w:tr>
      <w:tr w:rsidR="00A5267E" w:rsidRPr="00C13BAD" w14:paraId="54E19428" w14:textId="77777777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14:paraId="78504941" w14:textId="77777777" w:rsidR="00A5267E" w:rsidRDefault="00A5267E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3B172F09" w14:textId="77777777" w:rsidR="00A5267E" w:rsidRPr="005053C1" w:rsidRDefault="00A5267E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3743FD2" w14:textId="77777777" w:rsidR="00A5267E" w:rsidRDefault="00A5267E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DC0FCB6" w14:textId="77777777" w:rsidR="00A5267E" w:rsidRPr="007C7F6F" w:rsidRDefault="00A5267E" w:rsidP="00762194">
            <w:pPr>
              <w:jc w:val="center"/>
            </w:pPr>
            <w:r>
              <w:t>2 400 000,00</w:t>
            </w:r>
          </w:p>
        </w:tc>
        <w:tc>
          <w:tcPr>
            <w:tcW w:w="1786" w:type="dxa"/>
            <w:vAlign w:val="center"/>
          </w:tcPr>
          <w:p w14:paraId="0FAB860C" w14:textId="77777777" w:rsidR="00A5267E" w:rsidRPr="007C7F6F" w:rsidRDefault="00A5267E" w:rsidP="00762194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14:paraId="4242291D" w14:textId="77777777" w:rsidR="00A5267E" w:rsidRPr="007C7F6F" w:rsidRDefault="00A5267E" w:rsidP="00762194">
            <w:pPr>
              <w:jc w:val="center"/>
            </w:pPr>
            <w:r>
              <w:t>454 815,32</w:t>
            </w:r>
          </w:p>
        </w:tc>
        <w:tc>
          <w:tcPr>
            <w:tcW w:w="1465" w:type="dxa"/>
            <w:vAlign w:val="center"/>
          </w:tcPr>
          <w:p w14:paraId="7F30248F" w14:textId="77777777" w:rsidR="00A5267E" w:rsidRPr="00FC5A14" w:rsidRDefault="00A5267E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14:paraId="74F778C8" w14:textId="77777777" w:rsidR="00A5267E" w:rsidRPr="00877B9A" w:rsidRDefault="00A5267E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6CFD93FA" w14:textId="77777777" w:rsidR="00FC5A14" w:rsidRDefault="00FC5A14" w:rsidP="009D45D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556962" w14:paraId="3ED9CBDC" w14:textId="77777777" w:rsidTr="00556962">
        <w:tc>
          <w:tcPr>
            <w:tcW w:w="4740" w:type="dxa"/>
            <w:hideMark/>
          </w:tcPr>
          <w:p w14:paraId="5722C8AB" w14:textId="77777777"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5F484B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14:paraId="6C7922DB" w14:textId="77777777"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E3B2A7C" w14:textId="77777777"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556962" w14:paraId="31943A10" w14:textId="77777777" w:rsidTr="00556962">
        <w:tc>
          <w:tcPr>
            <w:tcW w:w="4740" w:type="dxa"/>
          </w:tcPr>
          <w:p w14:paraId="446E97A8" w14:textId="77777777"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61BCCE9D" w14:textId="77777777"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234F3AEC" w14:textId="77777777"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14:paraId="2BD05F54" w14:textId="77777777" w:rsidTr="00556962">
        <w:tc>
          <w:tcPr>
            <w:tcW w:w="4740" w:type="dxa"/>
            <w:hideMark/>
          </w:tcPr>
          <w:p w14:paraId="1E8458D9" w14:textId="77777777" w:rsidR="00556962" w:rsidRDefault="00556962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14:paraId="565138EC" w14:textId="77777777"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0501A981" w14:textId="77777777"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556962" w14:paraId="68640176" w14:textId="77777777" w:rsidTr="00556962">
        <w:tc>
          <w:tcPr>
            <w:tcW w:w="4740" w:type="dxa"/>
          </w:tcPr>
          <w:p w14:paraId="73E5EC75" w14:textId="77777777"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56AD47A1" w14:textId="77777777"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50A1C088" w14:textId="77777777"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5F9906D3" w14:textId="77777777" w:rsidR="004A332B" w:rsidRPr="004A332B" w:rsidRDefault="004A332B" w:rsidP="005053C1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BCF6" w14:textId="77777777" w:rsidR="00423C33" w:rsidRDefault="00423C33" w:rsidP="001C199B">
      <w:r>
        <w:separator/>
      </w:r>
    </w:p>
  </w:endnote>
  <w:endnote w:type="continuationSeparator" w:id="0">
    <w:p w14:paraId="7739E99D" w14:textId="77777777" w:rsidR="00423C33" w:rsidRDefault="00423C33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0031" w14:textId="77777777" w:rsidR="005D267A" w:rsidRDefault="00AA578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2983FDCB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69CE" w14:textId="77777777" w:rsidR="005D267A" w:rsidRDefault="00AA578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5267E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1E26C3AD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86A3" w14:textId="77777777" w:rsidR="00423C33" w:rsidRDefault="00423C33" w:rsidP="001C199B">
      <w:r>
        <w:separator/>
      </w:r>
    </w:p>
  </w:footnote>
  <w:footnote w:type="continuationSeparator" w:id="0">
    <w:p w14:paraId="075AD0CE" w14:textId="77777777" w:rsidR="00423C33" w:rsidRDefault="00423C33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E14"/>
    <w:multiLevelType w:val="hybridMultilevel"/>
    <w:tmpl w:val="F8DE0C1C"/>
    <w:lvl w:ilvl="0" w:tplc="AF46A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0357"/>
    <w:multiLevelType w:val="hybridMultilevel"/>
    <w:tmpl w:val="51F6DAC6"/>
    <w:lvl w:ilvl="0" w:tplc="ECB6C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C32E3"/>
    <w:multiLevelType w:val="hybridMultilevel"/>
    <w:tmpl w:val="ACD4F3EC"/>
    <w:lvl w:ilvl="0" w:tplc="AB4632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F7E84"/>
    <w:multiLevelType w:val="hybridMultilevel"/>
    <w:tmpl w:val="63E6C476"/>
    <w:lvl w:ilvl="0" w:tplc="FF341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83B2D"/>
    <w:multiLevelType w:val="hybridMultilevel"/>
    <w:tmpl w:val="3D4ACBD2"/>
    <w:lvl w:ilvl="0" w:tplc="E0302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79702339"/>
    <w:multiLevelType w:val="hybridMultilevel"/>
    <w:tmpl w:val="F188A3EE"/>
    <w:lvl w:ilvl="0" w:tplc="E934F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152F7"/>
    <w:rsid w:val="00021327"/>
    <w:rsid w:val="00021E52"/>
    <w:rsid w:val="00040E1A"/>
    <w:rsid w:val="00043308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450F"/>
    <w:rsid w:val="00175968"/>
    <w:rsid w:val="001775F7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1E3A"/>
    <w:rsid w:val="0026523E"/>
    <w:rsid w:val="00271643"/>
    <w:rsid w:val="002749FB"/>
    <w:rsid w:val="0027620A"/>
    <w:rsid w:val="002926CA"/>
    <w:rsid w:val="00295DBB"/>
    <w:rsid w:val="002A31CB"/>
    <w:rsid w:val="002A7274"/>
    <w:rsid w:val="002C1666"/>
    <w:rsid w:val="002C6137"/>
    <w:rsid w:val="002E710F"/>
    <w:rsid w:val="002F1270"/>
    <w:rsid w:val="003046FC"/>
    <w:rsid w:val="00310543"/>
    <w:rsid w:val="0031161D"/>
    <w:rsid w:val="00330475"/>
    <w:rsid w:val="003334FD"/>
    <w:rsid w:val="00336BB6"/>
    <w:rsid w:val="00347FD6"/>
    <w:rsid w:val="0035239C"/>
    <w:rsid w:val="0035713B"/>
    <w:rsid w:val="00357F40"/>
    <w:rsid w:val="00361574"/>
    <w:rsid w:val="00365FE7"/>
    <w:rsid w:val="0037297E"/>
    <w:rsid w:val="003837E4"/>
    <w:rsid w:val="003865F8"/>
    <w:rsid w:val="00391231"/>
    <w:rsid w:val="003923D6"/>
    <w:rsid w:val="003A43E5"/>
    <w:rsid w:val="003A4CB0"/>
    <w:rsid w:val="003B5EC5"/>
    <w:rsid w:val="003C30CD"/>
    <w:rsid w:val="00401C6F"/>
    <w:rsid w:val="00411546"/>
    <w:rsid w:val="00413514"/>
    <w:rsid w:val="00423C33"/>
    <w:rsid w:val="0042790C"/>
    <w:rsid w:val="004417E2"/>
    <w:rsid w:val="0044225E"/>
    <w:rsid w:val="00467432"/>
    <w:rsid w:val="00474E04"/>
    <w:rsid w:val="00476D3F"/>
    <w:rsid w:val="00477308"/>
    <w:rsid w:val="00477BEA"/>
    <w:rsid w:val="00484E79"/>
    <w:rsid w:val="004A332B"/>
    <w:rsid w:val="004B3927"/>
    <w:rsid w:val="004E3099"/>
    <w:rsid w:val="004E58E3"/>
    <w:rsid w:val="004E771C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C0E74"/>
    <w:rsid w:val="005D267A"/>
    <w:rsid w:val="005D579D"/>
    <w:rsid w:val="005F281D"/>
    <w:rsid w:val="005F3198"/>
    <w:rsid w:val="005F484B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3CA4"/>
    <w:rsid w:val="006B43C5"/>
    <w:rsid w:val="006B68C7"/>
    <w:rsid w:val="006D7DD2"/>
    <w:rsid w:val="006E0801"/>
    <w:rsid w:val="006E1D6D"/>
    <w:rsid w:val="00704F9D"/>
    <w:rsid w:val="0072257B"/>
    <w:rsid w:val="00722759"/>
    <w:rsid w:val="00730A8C"/>
    <w:rsid w:val="0075060A"/>
    <w:rsid w:val="007518CB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11502"/>
    <w:rsid w:val="008119ED"/>
    <w:rsid w:val="00811D23"/>
    <w:rsid w:val="008134C2"/>
    <w:rsid w:val="00815E44"/>
    <w:rsid w:val="00827D0D"/>
    <w:rsid w:val="00850E7F"/>
    <w:rsid w:val="00853B57"/>
    <w:rsid w:val="00857A5F"/>
    <w:rsid w:val="00861F83"/>
    <w:rsid w:val="008638B8"/>
    <w:rsid w:val="00877B08"/>
    <w:rsid w:val="008854A4"/>
    <w:rsid w:val="008C07AE"/>
    <w:rsid w:val="008C1485"/>
    <w:rsid w:val="008E391C"/>
    <w:rsid w:val="008E50B9"/>
    <w:rsid w:val="008F4488"/>
    <w:rsid w:val="009039DE"/>
    <w:rsid w:val="009039F4"/>
    <w:rsid w:val="0091146B"/>
    <w:rsid w:val="009172D4"/>
    <w:rsid w:val="00937B26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267E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578D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B36DD"/>
    <w:rsid w:val="00BB45DF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C24E6"/>
    <w:rsid w:val="00CD229C"/>
    <w:rsid w:val="00CE41B2"/>
    <w:rsid w:val="00CE43FD"/>
    <w:rsid w:val="00CF4578"/>
    <w:rsid w:val="00CF4B30"/>
    <w:rsid w:val="00D05891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34D94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32D7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F6F9"/>
  <w15:docId w15:val="{0BC78C22-01F9-4A3C-81F6-8CAE85C9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CCAF-5404-4F62-BB0C-0028966F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41</cp:revision>
  <cp:lastPrinted>2023-07-06T13:25:00Z</cp:lastPrinted>
  <dcterms:created xsi:type="dcterms:W3CDTF">2022-04-06T07:39:00Z</dcterms:created>
  <dcterms:modified xsi:type="dcterms:W3CDTF">2026-04-06T13:27:00Z</dcterms:modified>
</cp:coreProperties>
</file>