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C979FD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1722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9087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>16600, м. Ніжин Чер</w:t>
      </w:r>
      <w:r w:rsidR="00411ABB">
        <w:rPr>
          <w:rFonts w:ascii="Times New Roman" w:hAnsi="Times New Roman" w:cs="Times New Roman"/>
        </w:rPr>
        <w:t>нігівської обл., вул. Успенська, 2</w:t>
      </w:r>
      <w:r w:rsidRPr="00C26EB8">
        <w:rPr>
          <w:rFonts w:ascii="Times New Roman" w:hAnsi="Times New Roman" w:cs="Times New Roman"/>
        </w:rPr>
        <w:t xml:space="preserve">; </w:t>
      </w:r>
      <w:proofErr w:type="spellStart"/>
      <w:r w:rsidRPr="00C26EB8">
        <w:rPr>
          <w:rFonts w:ascii="Times New Roman" w:hAnsi="Times New Roman" w:cs="Times New Roman"/>
        </w:rPr>
        <w:t>тел</w:t>
      </w:r>
      <w:proofErr w:type="spellEnd"/>
      <w:r w:rsidRPr="00C26EB8">
        <w:rPr>
          <w:rFonts w:ascii="Times New Roman" w:hAnsi="Times New Roman" w:cs="Times New Roman"/>
        </w:rPr>
        <w:t>.(04631)</w:t>
      </w:r>
      <w:r w:rsidR="00411ABB">
        <w:rPr>
          <w:rFonts w:ascii="Times New Roman" w:hAnsi="Times New Roman" w:cs="Times New Roman"/>
        </w:rPr>
        <w:t xml:space="preserve">7 </w:t>
      </w:r>
      <w:r w:rsidR="00F77F7A">
        <w:rPr>
          <w:rFonts w:ascii="Times New Roman" w:hAnsi="Times New Roman" w:cs="Times New Roman"/>
        </w:rPr>
        <w:t>14 04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4E7BE9" w:rsidRDefault="004E7BE9" w:rsidP="00E761C6">
      <w:pPr>
        <w:spacing w:after="0" w:line="240" w:lineRule="auto"/>
        <w:ind w:left="-851" w:firstLine="851"/>
        <w:jc w:val="center"/>
      </w:pPr>
    </w:p>
    <w:p w:rsidR="00062C3A" w:rsidRDefault="00062C3A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4236E0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236E0">
        <w:rPr>
          <w:rFonts w:ascii="Times New Roman" w:hAnsi="Times New Roman" w:cs="Times New Roman"/>
          <w:b/>
          <w:sz w:val="28"/>
          <w:szCs w:val="28"/>
        </w:rPr>
        <w:t xml:space="preserve">Звіту про виконання </w:t>
      </w:r>
    </w:p>
    <w:p w:rsidR="004A3571" w:rsidRDefault="00E761C6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86BCF"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</w:p>
    <w:p w:rsidR="000F0502" w:rsidRDefault="004A3571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0A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951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20A44" w:rsidRPr="008A5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51C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20A4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88122C" w:rsidRDefault="00986BCF" w:rsidP="00F800BD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‘’Ніжинський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800BD" w:rsidRPr="00F80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r w:rsidR="0088122C">
        <w:rPr>
          <w:rFonts w:ascii="Times New Roman" w:hAnsi="Times New Roman" w:cs="Times New Roman"/>
          <w:b/>
          <w:sz w:val="28"/>
          <w:szCs w:val="28"/>
        </w:rPr>
        <w:t>п</w:t>
      </w:r>
      <w:r w:rsidR="000F0502">
        <w:rPr>
          <w:rFonts w:ascii="Times New Roman" w:hAnsi="Times New Roman" w:cs="Times New Roman"/>
          <w:b/>
          <w:sz w:val="28"/>
          <w:szCs w:val="28"/>
        </w:rPr>
        <w:t>ервинної медико-сані</w:t>
      </w:r>
      <w:r w:rsidR="000D7242">
        <w:rPr>
          <w:rFonts w:ascii="Times New Roman" w:hAnsi="Times New Roman" w:cs="Times New Roman"/>
          <w:b/>
          <w:sz w:val="28"/>
          <w:szCs w:val="28"/>
        </w:rPr>
        <w:t>т</w:t>
      </w:r>
      <w:r w:rsidR="000F0502">
        <w:rPr>
          <w:rFonts w:ascii="Times New Roman" w:hAnsi="Times New Roman" w:cs="Times New Roman"/>
          <w:b/>
          <w:sz w:val="28"/>
          <w:szCs w:val="28"/>
        </w:rPr>
        <w:t>арної 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86BCF" w:rsidRDefault="0034430C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2C2258" w:rsidRDefault="002C2258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2C3A" w:rsidRPr="00986BCF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F6">
        <w:rPr>
          <w:rFonts w:ascii="Times New Roman" w:hAnsi="Times New Roman" w:cs="Times New Roman"/>
          <w:b/>
          <w:i/>
          <w:sz w:val="28"/>
          <w:szCs w:val="28"/>
        </w:rPr>
        <w:t>І. Загальні відомості</w:t>
      </w:r>
    </w:p>
    <w:p w:rsidR="0000437B" w:rsidRDefault="00A80960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Ніжинської міської ради Чернігівської області (далі – Центр, підприємство) </w:t>
      </w:r>
      <w:r>
        <w:rPr>
          <w:rFonts w:ascii="Times New Roman" w:hAnsi="Times New Roman" w:cs="Times New Roman"/>
          <w:sz w:val="28"/>
          <w:szCs w:val="28"/>
        </w:rPr>
        <w:t>є наданн</w:t>
      </w:r>
      <w:r w:rsidR="005671D9">
        <w:rPr>
          <w:rFonts w:ascii="Times New Roman" w:hAnsi="Times New Roman" w:cs="Times New Roman"/>
          <w:sz w:val="28"/>
          <w:szCs w:val="28"/>
        </w:rPr>
        <w:t>я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2C2258">
        <w:rPr>
          <w:rFonts w:ascii="Times New Roman" w:hAnsi="Times New Roman" w:cs="Times New Roman"/>
          <w:sz w:val="28"/>
          <w:szCs w:val="28"/>
        </w:rPr>
        <w:t xml:space="preserve">населенню послуг з первинної </w:t>
      </w:r>
      <w:r w:rsidR="005671D9">
        <w:rPr>
          <w:rFonts w:ascii="Times New Roman" w:hAnsi="Times New Roman" w:cs="Times New Roman"/>
          <w:sz w:val="28"/>
          <w:szCs w:val="28"/>
        </w:rPr>
        <w:t xml:space="preserve">медичної допомоги. Окрім, зазначеного Ніжинською міською радою </w:t>
      </w:r>
      <w:r w:rsidR="00DB7C3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671D9">
        <w:rPr>
          <w:rFonts w:ascii="Times New Roman" w:hAnsi="Times New Roman" w:cs="Times New Roman"/>
          <w:sz w:val="28"/>
          <w:szCs w:val="28"/>
        </w:rPr>
        <w:t>уповноважено на виконання окремих програм</w:t>
      </w:r>
      <w:r w:rsidR="0066045B">
        <w:rPr>
          <w:rFonts w:ascii="Times New Roman" w:hAnsi="Times New Roman" w:cs="Times New Roman"/>
          <w:sz w:val="28"/>
          <w:szCs w:val="28"/>
        </w:rPr>
        <w:t xml:space="preserve">них заходів </w:t>
      </w:r>
      <w:r w:rsidR="000F7333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D1758A">
        <w:rPr>
          <w:rFonts w:ascii="Times New Roman" w:hAnsi="Times New Roman" w:cs="Times New Roman"/>
          <w:sz w:val="28"/>
          <w:szCs w:val="28"/>
        </w:rPr>
        <w:t>‘’Міської п</w:t>
      </w:r>
      <w:r w:rsidR="0066045B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D1758A">
        <w:rPr>
          <w:rFonts w:ascii="Times New Roman" w:hAnsi="Times New Roman" w:cs="Times New Roman"/>
          <w:sz w:val="28"/>
          <w:szCs w:val="28"/>
        </w:rPr>
        <w:t xml:space="preserve">фінансової підтримки комунального некомерційного підприємства ‘’Ніжинський міський центр первинної медико-санітарної допомоги’’ </w:t>
      </w:r>
      <w:r w:rsidR="00486853">
        <w:rPr>
          <w:rFonts w:ascii="Times New Roman" w:hAnsi="Times New Roman" w:cs="Times New Roman"/>
          <w:sz w:val="28"/>
          <w:szCs w:val="28"/>
        </w:rPr>
        <w:t xml:space="preserve">та  </w:t>
      </w:r>
      <w:r w:rsidR="003C5C63">
        <w:rPr>
          <w:rFonts w:ascii="Times New Roman" w:hAnsi="Times New Roman" w:cs="Times New Roman"/>
          <w:sz w:val="28"/>
          <w:szCs w:val="28"/>
        </w:rPr>
        <w:t xml:space="preserve">забезпечення медичної допомоги населенню </w:t>
      </w:r>
      <w:r w:rsidR="0066045B">
        <w:rPr>
          <w:rFonts w:ascii="Times New Roman" w:hAnsi="Times New Roman" w:cs="Times New Roman"/>
          <w:sz w:val="28"/>
          <w:szCs w:val="28"/>
        </w:rPr>
        <w:t>на 20</w:t>
      </w:r>
      <w:r w:rsidR="00651149">
        <w:rPr>
          <w:rFonts w:ascii="Times New Roman" w:hAnsi="Times New Roman" w:cs="Times New Roman"/>
          <w:sz w:val="28"/>
          <w:szCs w:val="28"/>
        </w:rPr>
        <w:t>2</w:t>
      </w:r>
      <w:r w:rsidR="002C2258">
        <w:rPr>
          <w:rFonts w:ascii="Times New Roman" w:hAnsi="Times New Roman" w:cs="Times New Roman"/>
          <w:sz w:val="28"/>
          <w:szCs w:val="28"/>
        </w:rPr>
        <w:t>4</w:t>
      </w:r>
      <w:r w:rsidR="00651149">
        <w:rPr>
          <w:rFonts w:ascii="Times New Roman" w:hAnsi="Times New Roman" w:cs="Times New Roman"/>
          <w:sz w:val="28"/>
          <w:szCs w:val="28"/>
        </w:rPr>
        <w:t>-2</w:t>
      </w:r>
      <w:r w:rsidR="002C2258">
        <w:rPr>
          <w:rFonts w:ascii="Times New Roman" w:hAnsi="Times New Roman" w:cs="Times New Roman"/>
          <w:sz w:val="28"/>
          <w:szCs w:val="28"/>
        </w:rPr>
        <w:t>026</w:t>
      </w:r>
      <w:r w:rsidR="00651149">
        <w:rPr>
          <w:rFonts w:ascii="Times New Roman" w:hAnsi="Times New Roman" w:cs="Times New Roman"/>
          <w:sz w:val="28"/>
          <w:szCs w:val="28"/>
        </w:rPr>
        <w:t xml:space="preserve"> роки</w:t>
      </w:r>
      <w:r w:rsidR="0066045B">
        <w:rPr>
          <w:rFonts w:ascii="Times New Roman" w:hAnsi="Times New Roman" w:cs="Times New Roman"/>
          <w:sz w:val="28"/>
          <w:szCs w:val="28"/>
        </w:rPr>
        <w:t>’’</w:t>
      </w:r>
      <w:r w:rsidR="0000437B">
        <w:rPr>
          <w:rFonts w:ascii="Times New Roman" w:hAnsi="Times New Roman" w:cs="Times New Roman"/>
          <w:sz w:val="28"/>
          <w:szCs w:val="28"/>
        </w:rPr>
        <w:t>.</w:t>
      </w:r>
    </w:p>
    <w:p w:rsidR="0000437B" w:rsidRDefault="0000437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 w:rsidR="00D03B9E">
        <w:rPr>
          <w:rFonts w:ascii="Times New Roman" w:hAnsi="Times New Roman" w:cs="Times New Roman"/>
          <w:sz w:val="28"/>
          <w:szCs w:val="28"/>
        </w:rPr>
        <w:t>дприємство функціонує у складі 10</w:t>
      </w:r>
      <w:r>
        <w:rPr>
          <w:rFonts w:ascii="Times New Roman" w:hAnsi="Times New Roman" w:cs="Times New Roman"/>
          <w:sz w:val="28"/>
          <w:szCs w:val="28"/>
        </w:rPr>
        <w:t xml:space="preserve"> амбулаторій загальної практики-сімейної медицини, </w:t>
      </w:r>
      <w:r w:rsidR="00DB7C31">
        <w:rPr>
          <w:rFonts w:ascii="Times New Roman" w:hAnsi="Times New Roman" w:cs="Times New Roman"/>
          <w:sz w:val="28"/>
          <w:szCs w:val="28"/>
        </w:rPr>
        <w:t xml:space="preserve">розташованих на території міста Ніжина, </w:t>
      </w:r>
      <w:r>
        <w:rPr>
          <w:rFonts w:ascii="Times New Roman" w:hAnsi="Times New Roman" w:cs="Times New Roman"/>
          <w:sz w:val="28"/>
          <w:szCs w:val="28"/>
        </w:rPr>
        <w:t>адміністративного та господарського підрозділів.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EB3A9C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3A9C">
        <w:rPr>
          <w:rFonts w:ascii="Times New Roman" w:hAnsi="Times New Roman" w:cs="Times New Roman"/>
          <w:b/>
          <w:i/>
          <w:sz w:val="28"/>
          <w:szCs w:val="28"/>
        </w:rPr>
        <w:t>ІІ. Формування доход</w:t>
      </w:r>
      <w:r>
        <w:rPr>
          <w:rFonts w:ascii="Times New Roman" w:hAnsi="Times New Roman" w:cs="Times New Roman"/>
          <w:b/>
          <w:i/>
          <w:sz w:val="28"/>
          <w:szCs w:val="28"/>
        </w:rPr>
        <w:t>ів звітного періоду</w:t>
      </w:r>
    </w:p>
    <w:p w:rsidR="00791D9B" w:rsidRDefault="00791D9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доходів підприємства у звітному періоді склала </w:t>
      </w:r>
      <w:r w:rsidR="00A951C3">
        <w:rPr>
          <w:rFonts w:ascii="Times New Roman" w:hAnsi="Times New Roman" w:cs="Times New Roman"/>
          <w:sz w:val="28"/>
          <w:szCs w:val="28"/>
        </w:rPr>
        <w:t>21251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301" w:rsidRDefault="00CC316A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джерелом доходу </w:t>
      </w:r>
      <w:r w:rsidR="00686AD1">
        <w:rPr>
          <w:rFonts w:ascii="Times New Roman" w:hAnsi="Times New Roman" w:cs="Times New Roman"/>
          <w:sz w:val="28"/>
          <w:szCs w:val="28"/>
        </w:rPr>
        <w:t>Центру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20A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44" w:rsidRPr="00720A44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D03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724">
        <w:rPr>
          <w:rFonts w:ascii="Times New Roman" w:hAnsi="Times New Roman" w:cs="Times New Roman"/>
          <w:sz w:val="28"/>
          <w:szCs w:val="28"/>
        </w:rPr>
        <w:t>202</w:t>
      </w:r>
      <w:r w:rsidR="00A951C3">
        <w:rPr>
          <w:rFonts w:ascii="Times New Roman" w:hAnsi="Times New Roman" w:cs="Times New Roman"/>
          <w:sz w:val="28"/>
          <w:szCs w:val="28"/>
        </w:rPr>
        <w:t>6</w:t>
      </w:r>
      <w:r w:rsidR="009D2724">
        <w:rPr>
          <w:rFonts w:ascii="Times New Roman" w:hAnsi="Times New Roman" w:cs="Times New Roman"/>
          <w:sz w:val="28"/>
          <w:szCs w:val="28"/>
        </w:rPr>
        <w:t xml:space="preserve"> ро</w:t>
      </w:r>
      <w:r w:rsidR="00720A4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була плата за надані медичні послуги. </w:t>
      </w:r>
      <w:r w:rsidR="00FC26B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04B88">
        <w:rPr>
          <w:rFonts w:ascii="Times New Roman" w:hAnsi="Times New Roman" w:cs="Times New Roman"/>
          <w:sz w:val="28"/>
          <w:szCs w:val="28"/>
        </w:rPr>
        <w:t xml:space="preserve">підприємству </w:t>
      </w:r>
      <w:r w:rsidR="00FC26BF">
        <w:rPr>
          <w:rFonts w:ascii="Times New Roman" w:hAnsi="Times New Roman" w:cs="Times New Roman"/>
          <w:sz w:val="28"/>
          <w:szCs w:val="28"/>
        </w:rPr>
        <w:t>за ме</w:t>
      </w:r>
      <w:r w:rsidR="00D04B88">
        <w:rPr>
          <w:rFonts w:ascii="Times New Roman" w:hAnsi="Times New Roman" w:cs="Times New Roman"/>
          <w:sz w:val="28"/>
          <w:szCs w:val="28"/>
        </w:rPr>
        <w:t xml:space="preserve">дичні послуги, надані населенню, </w:t>
      </w:r>
      <w:r w:rsidR="00FC26BF">
        <w:rPr>
          <w:rFonts w:ascii="Times New Roman" w:hAnsi="Times New Roman" w:cs="Times New Roman"/>
          <w:sz w:val="28"/>
          <w:szCs w:val="28"/>
        </w:rPr>
        <w:t>здійснюється Національною службою здоров’</w:t>
      </w:r>
      <w:r w:rsidR="00D04B88">
        <w:rPr>
          <w:rFonts w:ascii="Times New Roman" w:hAnsi="Times New Roman" w:cs="Times New Roman"/>
          <w:sz w:val="28"/>
          <w:szCs w:val="28"/>
        </w:rPr>
        <w:t xml:space="preserve">я України згідно </w:t>
      </w:r>
      <w:r w:rsidR="00B711DE">
        <w:rPr>
          <w:rFonts w:ascii="Times New Roman" w:hAnsi="Times New Roman" w:cs="Times New Roman"/>
          <w:sz w:val="28"/>
          <w:szCs w:val="28"/>
        </w:rPr>
        <w:t>з договор</w:t>
      </w:r>
      <w:r w:rsidR="00FB1301">
        <w:rPr>
          <w:rFonts w:ascii="Times New Roman" w:hAnsi="Times New Roman" w:cs="Times New Roman"/>
          <w:sz w:val="28"/>
          <w:szCs w:val="28"/>
        </w:rPr>
        <w:t>ами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‘’</w:t>
      </w:r>
      <w:r w:rsidR="00D04B88" w:rsidRPr="009F564E">
        <w:rPr>
          <w:rFonts w:ascii="Times New Roman" w:hAnsi="Times New Roman" w:cs="Times New Roman"/>
          <w:i/>
          <w:sz w:val="28"/>
          <w:szCs w:val="28"/>
        </w:rPr>
        <w:t>про медичне обслуговування населення за програмою медичних гарантій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’’</w:t>
      </w:r>
      <w:r w:rsidR="00B711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1294" w:rsidRPr="00583E1B">
        <w:rPr>
          <w:rFonts w:ascii="Times New Roman" w:hAnsi="Times New Roman" w:cs="Times New Roman"/>
          <w:sz w:val="28"/>
          <w:szCs w:val="28"/>
        </w:rPr>
        <w:t xml:space="preserve">укладеними </w:t>
      </w:r>
      <w:r w:rsidR="00583E1B" w:rsidRPr="00583E1B">
        <w:rPr>
          <w:rFonts w:ascii="Times New Roman" w:hAnsi="Times New Roman" w:cs="Times New Roman"/>
          <w:sz w:val="28"/>
          <w:szCs w:val="28"/>
        </w:rPr>
        <w:t>на поточний рік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r w:rsidR="00061294">
        <w:rPr>
          <w:rFonts w:ascii="Times New Roman" w:hAnsi="Times New Roman" w:cs="Times New Roman"/>
          <w:sz w:val="28"/>
          <w:szCs w:val="28"/>
        </w:rPr>
        <w:t>за пакетами</w:t>
      </w:r>
      <w:r w:rsidR="00583E1B">
        <w:rPr>
          <w:rFonts w:ascii="Times New Roman" w:hAnsi="Times New Roman" w:cs="Times New Roman"/>
          <w:sz w:val="28"/>
          <w:szCs w:val="28"/>
        </w:rPr>
        <w:t>:</w:t>
      </w:r>
    </w:p>
    <w:p w:rsidR="00061294" w:rsidRDefault="00FB1301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F6318" w:rsidRPr="00E018E3">
        <w:rPr>
          <w:rFonts w:ascii="Times New Roman" w:hAnsi="Times New Roman" w:cs="Times New Roman"/>
          <w:i/>
          <w:sz w:val="28"/>
          <w:szCs w:val="28"/>
        </w:rPr>
        <w:t>‘’Первинна медична допомога’’</w:t>
      </w:r>
      <w:r w:rsidR="007F6318">
        <w:rPr>
          <w:rFonts w:ascii="Times New Roman" w:hAnsi="Times New Roman" w:cs="Times New Roman"/>
          <w:sz w:val="28"/>
          <w:szCs w:val="28"/>
        </w:rPr>
        <w:t xml:space="preserve"> </w:t>
      </w:r>
      <w:r w:rsidR="007F6318" w:rsidRPr="00D03B9E">
        <w:rPr>
          <w:rFonts w:ascii="Times New Roman" w:hAnsi="Times New Roman" w:cs="Times New Roman"/>
          <w:sz w:val="28"/>
          <w:szCs w:val="28"/>
        </w:rPr>
        <w:t>(</w:t>
      </w:r>
      <w:r w:rsidR="00D03B9E" w:rsidRPr="00D03B9E">
        <w:rPr>
          <w:rFonts w:ascii="Times New Roman" w:hAnsi="Times New Roman" w:cs="Times New Roman"/>
          <w:sz w:val="28"/>
          <w:szCs w:val="28"/>
        </w:rPr>
        <w:t>договір №1102-Е125-Е000 від 26.01.2025р.</w:t>
      </w:r>
      <w:r w:rsidR="007F6318" w:rsidRPr="00D03B9E">
        <w:rPr>
          <w:rFonts w:ascii="Times New Roman" w:hAnsi="Times New Roman" w:cs="Times New Roman"/>
          <w:sz w:val="28"/>
          <w:szCs w:val="28"/>
        </w:rPr>
        <w:t>)</w:t>
      </w:r>
      <w:r w:rsidR="00A949DF" w:rsidRPr="00D03B9E">
        <w:rPr>
          <w:rFonts w:ascii="Times New Roman" w:hAnsi="Times New Roman" w:cs="Times New Roman"/>
          <w:sz w:val="28"/>
          <w:szCs w:val="28"/>
        </w:rPr>
        <w:t>;</w:t>
      </w:r>
    </w:p>
    <w:p w:rsidR="00A951C3" w:rsidRDefault="00A951C3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E018E3">
        <w:rPr>
          <w:rFonts w:ascii="Times New Roman" w:hAnsi="Times New Roman" w:cs="Times New Roman"/>
          <w:i/>
          <w:sz w:val="28"/>
          <w:szCs w:val="28"/>
        </w:rPr>
        <w:t>‘’</w:t>
      </w:r>
      <w:r w:rsidR="00F313F7">
        <w:rPr>
          <w:rFonts w:ascii="Times New Roman" w:hAnsi="Times New Roman" w:cs="Times New Roman"/>
          <w:i/>
          <w:sz w:val="28"/>
          <w:szCs w:val="28"/>
        </w:rPr>
        <w:t>Діагностика, лікування та супровід осіб з Віл та підозрою на ВІЛ</w:t>
      </w:r>
      <w:r w:rsidRPr="00E018E3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B9E">
        <w:rPr>
          <w:rFonts w:ascii="Times New Roman" w:hAnsi="Times New Roman" w:cs="Times New Roman"/>
          <w:sz w:val="28"/>
          <w:szCs w:val="28"/>
        </w:rPr>
        <w:t>(договір №1</w:t>
      </w:r>
      <w:r w:rsidR="00C41212">
        <w:rPr>
          <w:rFonts w:ascii="Times New Roman" w:hAnsi="Times New Roman" w:cs="Times New Roman"/>
          <w:sz w:val="28"/>
          <w:szCs w:val="28"/>
        </w:rPr>
        <w:t>401-Е125-Р</w:t>
      </w:r>
      <w:r w:rsidRPr="00D03B9E">
        <w:rPr>
          <w:rFonts w:ascii="Times New Roman" w:hAnsi="Times New Roman" w:cs="Times New Roman"/>
          <w:sz w:val="28"/>
          <w:szCs w:val="28"/>
        </w:rPr>
        <w:t xml:space="preserve">000 від </w:t>
      </w:r>
      <w:r w:rsidR="00C41212">
        <w:rPr>
          <w:rFonts w:ascii="Times New Roman" w:hAnsi="Times New Roman" w:cs="Times New Roman"/>
          <w:sz w:val="28"/>
          <w:szCs w:val="28"/>
        </w:rPr>
        <w:t>12.02</w:t>
      </w:r>
      <w:r w:rsidRPr="00D03B9E">
        <w:rPr>
          <w:rFonts w:ascii="Times New Roman" w:hAnsi="Times New Roman" w:cs="Times New Roman"/>
          <w:sz w:val="28"/>
          <w:szCs w:val="28"/>
        </w:rPr>
        <w:t>.2025р.)</w:t>
      </w:r>
      <w:r w:rsidR="00C41212">
        <w:rPr>
          <w:rFonts w:ascii="Times New Roman" w:hAnsi="Times New Roman" w:cs="Times New Roman"/>
          <w:sz w:val="28"/>
          <w:szCs w:val="28"/>
        </w:rPr>
        <w:t>.</w:t>
      </w:r>
    </w:p>
    <w:p w:rsidR="006F021B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підприємство також отримувало доходи від медичних послуг, що надавалися на платній осно</w:t>
      </w:r>
      <w:r w:rsidR="002F7E41">
        <w:rPr>
          <w:rFonts w:ascii="Times New Roman" w:hAnsi="Times New Roman" w:cs="Times New Roman"/>
          <w:sz w:val="28"/>
          <w:szCs w:val="28"/>
        </w:rPr>
        <w:t>ві фізичним особам. Можливість н</w:t>
      </w:r>
      <w:r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2F7E4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послуг закладами охорони здоров’я </w:t>
      </w:r>
      <w:r w:rsidRPr="00830BF9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2F7E41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2F7E4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статті</w:t>
      </w:r>
      <w:r w:rsidR="00830BF9" w:rsidRPr="00830BF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18 Закону України ’’Основи законодавства України про охорону здоров’я’’ від 19.11.1992 № </w:t>
      </w:r>
      <w:r w:rsidR="00830BF9" w:rsidRPr="00830BF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2801-XII</w:t>
      </w:r>
      <w:r>
        <w:rPr>
          <w:rFonts w:ascii="Times New Roman" w:hAnsi="Times New Roman" w:cs="Times New Roman"/>
          <w:sz w:val="28"/>
          <w:szCs w:val="28"/>
        </w:rPr>
        <w:t>, постановою Кабінету Міністрів України від</w:t>
      </w:r>
      <w:r w:rsidR="00830BF9">
        <w:rPr>
          <w:rFonts w:ascii="Times New Roman" w:hAnsi="Times New Roman" w:cs="Times New Roman"/>
          <w:sz w:val="28"/>
          <w:szCs w:val="28"/>
        </w:rPr>
        <w:t xml:space="preserve"> 05.07.2024р. №781</w:t>
      </w:r>
      <w:r w:rsidR="002F7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а також Статутом підприємства</w:t>
      </w:r>
      <w:r w:rsidR="002F7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E" w:rsidRDefault="0065767D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A951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F800BD" w:rsidRPr="00E309B2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F800BD">
        <w:rPr>
          <w:rFonts w:ascii="Times New Roman" w:hAnsi="Times New Roman" w:cs="Times New Roman"/>
          <w:sz w:val="28"/>
          <w:szCs w:val="28"/>
        </w:rPr>
        <w:t>202</w:t>
      </w:r>
      <w:r w:rsidR="00A951C3">
        <w:rPr>
          <w:rFonts w:ascii="Times New Roman" w:hAnsi="Times New Roman" w:cs="Times New Roman"/>
          <w:sz w:val="28"/>
          <w:szCs w:val="28"/>
        </w:rPr>
        <w:t>6</w:t>
      </w:r>
      <w:r w:rsidR="00F800BD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86AD1">
        <w:rPr>
          <w:rFonts w:ascii="Times New Roman" w:hAnsi="Times New Roman" w:cs="Times New Roman"/>
          <w:sz w:val="28"/>
          <w:szCs w:val="28"/>
        </w:rPr>
        <w:t>пла</w:t>
      </w:r>
      <w:r w:rsidR="000F7333">
        <w:rPr>
          <w:rFonts w:ascii="Times New Roman" w:hAnsi="Times New Roman" w:cs="Times New Roman"/>
          <w:sz w:val="28"/>
          <w:szCs w:val="28"/>
        </w:rPr>
        <w:t>н</w:t>
      </w:r>
      <w:r w:rsidR="006F021B">
        <w:rPr>
          <w:rFonts w:ascii="Times New Roman" w:hAnsi="Times New Roman" w:cs="Times New Roman"/>
          <w:sz w:val="28"/>
          <w:szCs w:val="28"/>
        </w:rPr>
        <w:t xml:space="preserve"> </w:t>
      </w:r>
      <w:r w:rsidR="00A54850">
        <w:rPr>
          <w:rFonts w:ascii="Times New Roman" w:hAnsi="Times New Roman" w:cs="Times New Roman"/>
          <w:sz w:val="28"/>
          <w:szCs w:val="28"/>
        </w:rPr>
        <w:t xml:space="preserve">по доходах </w:t>
      </w:r>
      <w:r w:rsidR="007C5846">
        <w:rPr>
          <w:rFonts w:ascii="Times New Roman" w:hAnsi="Times New Roman" w:cs="Times New Roman"/>
          <w:sz w:val="28"/>
          <w:szCs w:val="28"/>
        </w:rPr>
        <w:t xml:space="preserve">від реалізації медичних послуг </w:t>
      </w:r>
      <w:r w:rsidR="00A54850">
        <w:rPr>
          <w:rFonts w:ascii="Times New Roman" w:hAnsi="Times New Roman" w:cs="Times New Roman"/>
          <w:sz w:val="28"/>
          <w:szCs w:val="28"/>
        </w:rPr>
        <w:t>виконан</w:t>
      </w:r>
      <w:r w:rsidR="00686AD1">
        <w:rPr>
          <w:rFonts w:ascii="Times New Roman" w:hAnsi="Times New Roman" w:cs="Times New Roman"/>
          <w:sz w:val="28"/>
          <w:szCs w:val="28"/>
        </w:rPr>
        <w:t xml:space="preserve">о на </w:t>
      </w:r>
      <w:r w:rsidR="00F800BD">
        <w:rPr>
          <w:rFonts w:ascii="Times New Roman" w:hAnsi="Times New Roman" w:cs="Times New Roman"/>
          <w:sz w:val="28"/>
          <w:szCs w:val="28"/>
        </w:rPr>
        <w:t xml:space="preserve">100,2 </w:t>
      </w:r>
      <w:r w:rsidR="00686AD1">
        <w:rPr>
          <w:rFonts w:ascii="Times New Roman" w:hAnsi="Times New Roman" w:cs="Times New Roman"/>
          <w:sz w:val="28"/>
          <w:szCs w:val="28"/>
        </w:rPr>
        <w:t xml:space="preserve">% </w:t>
      </w:r>
      <w:r w:rsidR="00A30C77" w:rsidRPr="00A30C77">
        <w:rPr>
          <w:rFonts w:ascii="Times New Roman" w:hAnsi="Times New Roman" w:cs="Times New Roman"/>
          <w:i/>
          <w:sz w:val="28"/>
          <w:szCs w:val="28"/>
        </w:rPr>
        <w:t>(рядок звіту 1000 ‘’Чистий дохід від реалізації продукції (товарів, робіт, послуг’’ )</w:t>
      </w:r>
      <w:r w:rsidR="00F80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09F" w:rsidRDefault="002067A4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5516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доход</w:t>
      </w:r>
      <w:r w:rsidR="00B6412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 реалізації медичних послуг </w:t>
      </w:r>
      <w:r w:rsidR="006F021B">
        <w:rPr>
          <w:rFonts w:ascii="Times New Roman" w:hAnsi="Times New Roman" w:cs="Times New Roman"/>
          <w:sz w:val="28"/>
          <w:szCs w:val="28"/>
        </w:rPr>
        <w:t>зріс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D5C49">
        <w:rPr>
          <w:rFonts w:ascii="Times New Roman" w:hAnsi="Times New Roman" w:cs="Times New Roman"/>
          <w:sz w:val="28"/>
          <w:szCs w:val="28"/>
        </w:rPr>
        <w:t>38,8</w:t>
      </w:r>
      <w:r w:rsidR="00BB6D5B">
        <w:rPr>
          <w:rFonts w:ascii="Times New Roman" w:hAnsi="Times New Roman" w:cs="Times New Roman"/>
          <w:sz w:val="28"/>
          <w:szCs w:val="28"/>
        </w:rPr>
        <w:t>%</w:t>
      </w:r>
      <w:r w:rsidR="00013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 огляду на</w:t>
      </w:r>
      <w:r w:rsidR="005D009F">
        <w:rPr>
          <w:rFonts w:ascii="Times New Roman" w:hAnsi="Times New Roman" w:cs="Times New Roman"/>
          <w:sz w:val="28"/>
          <w:szCs w:val="28"/>
        </w:rPr>
        <w:t>:</w:t>
      </w:r>
    </w:p>
    <w:p w:rsidR="005D009F" w:rsidRPr="00253CD9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зростання </w:t>
      </w:r>
      <w:r w:rsidR="008D34B4">
        <w:rPr>
          <w:rFonts w:ascii="Times New Roman" w:hAnsi="Times New Roman" w:cs="Times New Roman"/>
          <w:sz w:val="28"/>
          <w:szCs w:val="28"/>
        </w:rPr>
        <w:t xml:space="preserve">базової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="00C13D8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пакетом </w:t>
      </w:r>
      <w:r w:rsidRPr="00A30C77">
        <w:rPr>
          <w:rFonts w:ascii="Times New Roman" w:hAnsi="Times New Roman" w:cs="Times New Roman"/>
          <w:i/>
          <w:sz w:val="28"/>
          <w:szCs w:val="28"/>
        </w:rPr>
        <w:t>‘’</w:t>
      </w:r>
      <w:r w:rsidRPr="00E018E3">
        <w:rPr>
          <w:rFonts w:ascii="Times New Roman" w:hAnsi="Times New Roman" w:cs="Times New Roman"/>
          <w:i/>
          <w:sz w:val="28"/>
          <w:szCs w:val="28"/>
        </w:rPr>
        <w:t>Первинна медична допомога’’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AC5D6C">
        <w:rPr>
          <w:rFonts w:ascii="Times New Roman" w:hAnsi="Times New Roman" w:cs="Times New Roman"/>
          <w:sz w:val="28"/>
          <w:szCs w:val="28"/>
        </w:rPr>
        <w:t xml:space="preserve"> </w:t>
      </w:r>
      <w:r w:rsidR="00A951C3">
        <w:rPr>
          <w:rFonts w:ascii="Times New Roman" w:hAnsi="Times New Roman" w:cs="Times New Roman"/>
          <w:sz w:val="28"/>
          <w:szCs w:val="28"/>
        </w:rPr>
        <w:t>844,4 грн. у 2025</w:t>
      </w:r>
      <w:r w:rsidR="00AC5D6C">
        <w:rPr>
          <w:rFonts w:ascii="Times New Roman" w:hAnsi="Times New Roman" w:cs="Times New Roman"/>
          <w:sz w:val="28"/>
          <w:szCs w:val="28"/>
        </w:rPr>
        <w:t xml:space="preserve"> році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C3">
        <w:rPr>
          <w:rFonts w:ascii="Times New Roman" w:hAnsi="Times New Roman" w:cs="Times New Roman"/>
          <w:sz w:val="28"/>
          <w:szCs w:val="28"/>
        </w:rPr>
        <w:t>1007,30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AC5D6C">
        <w:rPr>
          <w:rFonts w:ascii="Times New Roman" w:hAnsi="Times New Roman" w:cs="Times New Roman"/>
          <w:sz w:val="28"/>
          <w:szCs w:val="28"/>
        </w:rPr>
        <w:t xml:space="preserve"> у 202</w:t>
      </w:r>
      <w:r w:rsidR="00A951C3">
        <w:rPr>
          <w:rFonts w:ascii="Times New Roman" w:hAnsi="Times New Roman" w:cs="Times New Roman"/>
          <w:sz w:val="28"/>
          <w:szCs w:val="28"/>
        </w:rPr>
        <w:t>6</w:t>
      </w:r>
      <w:r w:rsidR="00AC5D6C">
        <w:rPr>
          <w:rFonts w:ascii="Times New Roman" w:hAnsi="Times New Roman" w:cs="Times New Roman"/>
          <w:sz w:val="28"/>
          <w:szCs w:val="28"/>
        </w:rPr>
        <w:t xml:space="preserve"> році</w:t>
      </w:r>
      <w:r w:rsidR="00253CD9">
        <w:rPr>
          <w:rFonts w:ascii="Times New Roman" w:hAnsi="Times New Roman" w:cs="Times New Roman"/>
          <w:sz w:val="28"/>
          <w:szCs w:val="28"/>
        </w:rPr>
        <w:t xml:space="preserve"> та застосування до базової </w:t>
      </w:r>
      <w:proofErr w:type="spellStart"/>
      <w:r w:rsidR="00253CD9">
        <w:rPr>
          <w:rFonts w:ascii="Times New Roman" w:hAnsi="Times New Roman" w:cs="Times New Roman"/>
          <w:sz w:val="28"/>
          <w:szCs w:val="28"/>
        </w:rPr>
        <w:t>капітаційної</w:t>
      </w:r>
      <w:proofErr w:type="spellEnd"/>
      <w:r w:rsidR="00253CD9">
        <w:rPr>
          <w:rFonts w:ascii="Times New Roman" w:hAnsi="Times New Roman" w:cs="Times New Roman"/>
          <w:sz w:val="28"/>
          <w:szCs w:val="28"/>
        </w:rPr>
        <w:t xml:space="preserve"> ставки підвищувальних коригувальних коефіцієнтів (</w:t>
      </w:r>
      <w:r w:rsidR="00253CD9" w:rsidRPr="00253CD9">
        <w:rPr>
          <w:rFonts w:ascii="Times New Roman" w:hAnsi="Times New Roman" w:cs="Times New Roman"/>
          <w:i/>
          <w:sz w:val="28"/>
          <w:szCs w:val="28"/>
        </w:rPr>
        <w:t>вікових коефіцієнтів, коефіцієнта щільності</w:t>
      </w:r>
      <w:r w:rsidR="00253CD9">
        <w:rPr>
          <w:rFonts w:ascii="Times New Roman" w:hAnsi="Times New Roman" w:cs="Times New Roman"/>
          <w:sz w:val="28"/>
          <w:szCs w:val="28"/>
        </w:rPr>
        <w:t xml:space="preserve">), визначених </w:t>
      </w:r>
      <w:r w:rsidR="00253CD9" w:rsidRPr="00253CD9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</w:t>
      </w:r>
      <w:r w:rsidR="00253CD9" w:rsidRPr="00253CD9">
        <w:rPr>
          <w:rFonts w:ascii="Times New Roman" w:hAnsi="Times New Roman" w:cs="Times New Roman"/>
          <w:sz w:val="28"/>
          <w:szCs w:val="28"/>
        </w:rPr>
        <w:t>31</w:t>
      </w:r>
      <w:r w:rsidR="00253CD9" w:rsidRPr="00253CD9">
        <w:rPr>
          <w:rFonts w:ascii="Times New Roman" w:hAnsi="Times New Roman" w:cs="Times New Roman"/>
          <w:sz w:val="28"/>
          <w:szCs w:val="28"/>
        </w:rPr>
        <w:t>.12.2025р. за №</w:t>
      </w:r>
      <w:r w:rsidR="00253CD9" w:rsidRPr="00253CD9">
        <w:rPr>
          <w:rFonts w:ascii="Times New Roman" w:hAnsi="Times New Roman" w:cs="Times New Roman"/>
          <w:sz w:val="28"/>
          <w:szCs w:val="28"/>
        </w:rPr>
        <w:t>1808</w:t>
      </w:r>
      <w:r w:rsidR="00253CD9">
        <w:rPr>
          <w:rFonts w:ascii="Times New Roman" w:hAnsi="Times New Roman" w:cs="Times New Roman"/>
          <w:sz w:val="28"/>
          <w:szCs w:val="28"/>
        </w:rPr>
        <w:t>;</w:t>
      </w:r>
    </w:p>
    <w:p w:rsidR="00DA08EA" w:rsidRPr="00253CD9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надходження у 202</w:t>
      </w:r>
      <w:r w:rsidR="00A951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році доходів від </w:t>
      </w:r>
      <w:r w:rsidR="00A951C3">
        <w:rPr>
          <w:rFonts w:ascii="Times New Roman" w:hAnsi="Times New Roman" w:cs="Times New Roman"/>
          <w:sz w:val="28"/>
          <w:szCs w:val="28"/>
        </w:rPr>
        <w:t xml:space="preserve">видів </w:t>
      </w:r>
      <w:r>
        <w:rPr>
          <w:rFonts w:ascii="Times New Roman" w:hAnsi="Times New Roman" w:cs="Times New Roman"/>
          <w:sz w:val="28"/>
          <w:szCs w:val="28"/>
        </w:rPr>
        <w:t>платних медичних послуг</w:t>
      </w:r>
      <w:r w:rsidR="00BB6D5B">
        <w:rPr>
          <w:rFonts w:ascii="Times New Roman" w:hAnsi="Times New Roman" w:cs="Times New Roman"/>
          <w:sz w:val="28"/>
          <w:szCs w:val="28"/>
        </w:rPr>
        <w:t>, які у 202</w:t>
      </w:r>
      <w:r w:rsidR="00A951C3">
        <w:rPr>
          <w:rFonts w:ascii="Times New Roman" w:hAnsi="Times New Roman" w:cs="Times New Roman"/>
          <w:sz w:val="28"/>
          <w:szCs w:val="28"/>
        </w:rPr>
        <w:t>5</w:t>
      </w:r>
      <w:r w:rsidR="00BB6D5B">
        <w:rPr>
          <w:rFonts w:ascii="Times New Roman" w:hAnsi="Times New Roman" w:cs="Times New Roman"/>
          <w:sz w:val="28"/>
          <w:szCs w:val="28"/>
        </w:rPr>
        <w:t xml:space="preserve"> році не надавалися</w:t>
      </w:r>
      <w:r w:rsidR="00A951C3">
        <w:rPr>
          <w:rFonts w:ascii="Times New Roman" w:hAnsi="Times New Roman" w:cs="Times New Roman"/>
          <w:sz w:val="28"/>
          <w:szCs w:val="28"/>
        </w:rPr>
        <w:t>, зокрема медичні послуги за проектом ‘’Скринінг здоров’я для осіб віком від 40 років’’</w:t>
      </w:r>
      <w:r w:rsidR="00253CD9">
        <w:rPr>
          <w:rFonts w:ascii="Times New Roman" w:hAnsi="Times New Roman" w:cs="Times New Roman"/>
          <w:sz w:val="28"/>
          <w:szCs w:val="28"/>
        </w:rPr>
        <w:t xml:space="preserve"> (</w:t>
      </w:r>
      <w:r w:rsidR="00253CD9" w:rsidRPr="00253CD9">
        <w:rPr>
          <w:rFonts w:ascii="Times New Roman" w:hAnsi="Times New Roman" w:cs="Times New Roman"/>
          <w:i/>
          <w:sz w:val="28"/>
          <w:szCs w:val="28"/>
        </w:rPr>
        <w:t>згідно  з Порядком, визначеним постановою Кабінету Міністрів Україн</w:t>
      </w:r>
      <w:r w:rsidR="00253CD9">
        <w:rPr>
          <w:rFonts w:ascii="Times New Roman" w:hAnsi="Times New Roman" w:cs="Times New Roman"/>
          <w:i/>
          <w:sz w:val="28"/>
          <w:szCs w:val="28"/>
        </w:rPr>
        <w:t>и</w:t>
      </w:r>
      <w:r w:rsidR="00253CD9" w:rsidRPr="00253CD9">
        <w:rPr>
          <w:rFonts w:ascii="Times New Roman" w:hAnsi="Times New Roman" w:cs="Times New Roman"/>
          <w:i/>
          <w:sz w:val="28"/>
          <w:szCs w:val="28"/>
        </w:rPr>
        <w:t xml:space="preserve"> від </w:t>
      </w:r>
      <w:r w:rsidR="00253CD9">
        <w:rPr>
          <w:rFonts w:ascii="Times New Roman" w:hAnsi="Times New Roman" w:cs="Times New Roman"/>
          <w:i/>
          <w:sz w:val="28"/>
          <w:szCs w:val="28"/>
        </w:rPr>
        <w:t>10.12.2025р. за №1652).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 підприємство отримало ‘’Інші операційні доходи’’, джерелом яких були:</w:t>
      </w:r>
    </w:p>
    <w:p w:rsidR="00344C51" w:rsidRPr="00AF27E2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цільове фінансування з міського бюджету, отримане на виконання заходів, 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</w:t>
      </w:r>
      <w:r w:rsidR="00C13D86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роки’’ </w:t>
      </w:r>
      <w:r w:rsidR="00F71158">
        <w:rPr>
          <w:rFonts w:ascii="Times New Roman" w:hAnsi="Times New Roman" w:cs="Times New Roman"/>
          <w:sz w:val="28"/>
          <w:szCs w:val="28"/>
        </w:rPr>
        <w:t xml:space="preserve">(далі – міська цільова програма)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F27E2">
        <w:rPr>
          <w:rFonts w:ascii="Times New Roman" w:hAnsi="Times New Roman" w:cs="Times New Roman"/>
          <w:i/>
          <w:sz w:val="28"/>
          <w:szCs w:val="28"/>
        </w:rPr>
        <w:t>рядок звіту 1072 ‘’Нетипові операційні доходи’’ 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орендна плата та суми відшкод</w:t>
      </w:r>
      <w:r w:rsidR="00C13D86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Орендарів </w:t>
      </w:r>
      <w:r w:rsidR="00AF27E2">
        <w:rPr>
          <w:rFonts w:ascii="Times New Roman" w:hAnsi="Times New Roman" w:cs="Times New Roman"/>
          <w:sz w:val="28"/>
          <w:szCs w:val="28"/>
        </w:rPr>
        <w:t xml:space="preserve">експлуатаційних витрат  </w:t>
      </w:r>
      <w:r w:rsidR="003D77A5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AF27E2">
        <w:rPr>
          <w:rFonts w:ascii="Times New Roman" w:hAnsi="Times New Roman" w:cs="Times New Roman"/>
          <w:sz w:val="28"/>
          <w:szCs w:val="28"/>
        </w:rPr>
        <w:t xml:space="preserve">спожитих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послуг згідно умов укладених договорів </w:t>
      </w:r>
      <w:r w:rsidRPr="00495FB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Орендарі - 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КЗ ‘’Чернігівське обласне бюро судово-медичної експертизи’’, 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КП ‘’Ліки Чернігівщини</w:t>
      </w:r>
      <w:r w:rsidR="00680D21">
        <w:rPr>
          <w:rFonts w:ascii="Times New Roman" w:hAnsi="Times New Roman" w:cs="Times New Roman"/>
          <w:i/>
          <w:sz w:val="28"/>
          <w:szCs w:val="28"/>
        </w:rPr>
        <w:t>’’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009F">
        <w:rPr>
          <w:rFonts w:ascii="Times New Roman" w:hAnsi="Times New Roman" w:cs="Times New Roman"/>
          <w:i/>
          <w:sz w:val="28"/>
          <w:szCs w:val="28"/>
        </w:rPr>
        <w:t xml:space="preserve">АТ </w:t>
      </w:r>
      <w:proofErr w:type="spellStart"/>
      <w:r w:rsidR="002F7E41">
        <w:rPr>
          <w:rFonts w:ascii="Times New Roman" w:hAnsi="Times New Roman" w:cs="Times New Roman"/>
          <w:i/>
          <w:sz w:val="28"/>
          <w:szCs w:val="28"/>
        </w:rPr>
        <w:t>КБ</w:t>
      </w:r>
      <w:r w:rsidR="005D009F">
        <w:rPr>
          <w:rFonts w:ascii="Times New Roman" w:hAnsi="Times New Roman" w:cs="Times New Roman"/>
          <w:i/>
          <w:sz w:val="28"/>
          <w:szCs w:val="28"/>
        </w:rPr>
        <w:t>‘’Приватбанк</w:t>
      </w:r>
      <w:proofErr w:type="spellEnd"/>
      <w:r w:rsidR="005D009F">
        <w:rPr>
          <w:rFonts w:ascii="Times New Roman" w:hAnsi="Times New Roman" w:cs="Times New Roman"/>
          <w:i/>
          <w:sz w:val="28"/>
          <w:szCs w:val="28"/>
        </w:rPr>
        <w:t>’’</w:t>
      </w:r>
      <w:r w:rsidR="00FB04A5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>
        <w:rPr>
          <w:rFonts w:ascii="Times New Roman" w:hAnsi="Times New Roman" w:cs="Times New Roman"/>
          <w:i/>
          <w:sz w:val="28"/>
          <w:szCs w:val="28"/>
        </w:rPr>
        <w:t>-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 w:rsidRPr="003D77A5">
        <w:rPr>
          <w:rFonts w:ascii="Times New Roman" w:hAnsi="Times New Roman" w:cs="Times New Roman"/>
          <w:i/>
          <w:sz w:val="28"/>
          <w:szCs w:val="28"/>
        </w:rPr>
        <w:t>рядок звіту 107</w:t>
      </w:r>
      <w:r w:rsidR="00C27FF5">
        <w:rPr>
          <w:rFonts w:ascii="Times New Roman" w:hAnsi="Times New Roman" w:cs="Times New Roman"/>
          <w:i/>
          <w:sz w:val="28"/>
          <w:szCs w:val="28"/>
        </w:rPr>
        <w:t>1</w:t>
      </w:r>
      <w:r w:rsidRPr="00E822C9">
        <w:rPr>
          <w:rFonts w:ascii="Times New Roman" w:hAnsi="Times New Roman" w:cs="Times New Roman"/>
          <w:sz w:val="28"/>
          <w:szCs w:val="28"/>
        </w:rPr>
        <w:t>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доходи від безоплатно отриманих </w:t>
      </w:r>
      <w:r w:rsidR="00FB04A5">
        <w:rPr>
          <w:rFonts w:ascii="Times New Roman" w:hAnsi="Times New Roman" w:cs="Times New Roman"/>
          <w:sz w:val="28"/>
          <w:szCs w:val="28"/>
        </w:rPr>
        <w:t xml:space="preserve">оборотних активів, що надійшли </w:t>
      </w:r>
      <w:r w:rsidR="003E1318">
        <w:rPr>
          <w:rFonts w:ascii="Times New Roman" w:hAnsi="Times New Roman" w:cs="Times New Roman"/>
          <w:sz w:val="28"/>
          <w:szCs w:val="28"/>
        </w:rPr>
        <w:t>шляхом централізованих поставок</w:t>
      </w:r>
      <w:r w:rsidR="00FB04A5">
        <w:rPr>
          <w:rFonts w:ascii="Times New Roman" w:hAnsi="Times New Roman" w:cs="Times New Roman"/>
          <w:sz w:val="28"/>
          <w:szCs w:val="28"/>
        </w:rPr>
        <w:t xml:space="preserve">, </w:t>
      </w:r>
      <w:r w:rsidR="003C5C63">
        <w:rPr>
          <w:rFonts w:ascii="Times New Roman" w:hAnsi="Times New Roman" w:cs="Times New Roman"/>
          <w:sz w:val="28"/>
          <w:szCs w:val="28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</w:rPr>
        <w:t>благодійн</w:t>
      </w:r>
      <w:r w:rsidR="003C5C63">
        <w:rPr>
          <w:rFonts w:ascii="Times New Roman" w:hAnsi="Times New Roman" w:cs="Times New Roman"/>
          <w:sz w:val="28"/>
          <w:szCs w:val="28"/>
        </w:rPr>
        <w:t>ої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3A394E">
        <w:rPr>
          <w:rFonts w:ascii="Times New Roman" w:hAnsi="Times New Roman" w:cs="Times New Roman"/>
          <w:sz w:val="28"/>
          <w:szCs w:val="28"/>
        </w:rPr>
        <w:t xml:space="preserve">та гуманітарної </w:t>
      </w:r>
      <w:r>
        <w:rPr>
          <w:rFonts w:ascii="Times New Roman" w:hAnsi="Times New Roman" w:cs="Times New Roman"/>
          <w:sz w:val="28"/>
          <w:szCs w:val="28"/>
        </w:rPr>
        <w:t>допомог</w:t>
      </w:r>
      <w:r w:rsidR="003C5C63">
        <w:rPr>
          <w:rFonts w:ascii="Times New Roman" w:hAnsi="Times New Roman" w:cs="Times New Roman"/>
          <w:sz w:val="28"/>
          <w:szCs w:val="28"/>
        </w:rPr>
        <w:t>и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–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ряд</w:t>
      </w:r>
      <w:r w:rsidR="00AC5D6C">
        <w:rPr>
          <w:rFonts w:ascii="Times New Roman" w:hAnsi="Times New Roman" w:cs="Times New Roman"/>
          <w:i/>
          <w:sz w:val="28"/>
          <w:szCs w:val="28"/>
        </w:rPr>
        <w:t>ок</w:t>
      </w:r>
      <w:r w:rsidR="00C13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звіту 107</w:t>
      </w:r>
      <w:r w:rsidR="0021489D">
        <w:rPr>
          <w:rFonts w:ascii="Times New Roman" w:hAnsi="Times New Roman" w:cs="Times New Roman"/>
          <w:i/>
          <w:sz w:val="28"/>
          <w:szCs w:val="28"/>
        </w:rPr>
        <w:t>3</w:t>
      </w:r>
      <w:r w:rsidRPr="003D77A5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21489D">
        <w:rPr>
          <w:rFonts w:ascii="Times New Roman" w:hAnsi="Times New Roman" w:cs="Times New Roman"/>
          <w:i/>
          <w:sz w:val="28"/>
          <w:szCs w:val="28"/>
        </w:rPr>
        <w:t xml:space="preserve"> Інші операційні доходи</w:t>
      </w:r>
      <w:r w:rsidRPr="003D77A5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B0E" w:rsidRDefault="00321B01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доходах за ‘’Іншими операційними доходами’’ 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(рядок звіту 10</w:t>
      </w:r>
      <w:r w:rsidR="00A0694E">
        <w:rPr>
          <w:rFonts w:ascii="Times New Roman" w:hAnsi="Times New Roman" w:cs="Times New Roman"/>
          <w:i/>
          <w:sz w:val="28"/>
          <w:szCs w:val="28"/>
        </w:rPr>
        <w:t>70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 xml:space="preserve"> ‘</w:t>
      </w:r>
      <w:r w:rsidR="00A0694E">
        <w:rPr>
          <w:rFonts w:ascii="Times New Roman" w:hAnsi="Times New Roman" w:cs="Times New Roman"/>
          <w:i/>
          <w:sz w:val="28"/>
          <w:szCs w:val="28"/>
        </w:rPr>
        <w:t>’Інший операційний дохід’’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 xml:space="preserve">у </w:t>
      </w:r>
      <w:r w:rsidR="00C412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386F">
        <w:rPr>
          <w:rFonts w:ascii="Times New Roman" w:hAnsi="Times New Roman" w:cs="Times New Roman"/>
          <w:sz w:val="28"/>
          <w:szCs w:val="28"/>
        </w:rPr>
        <w:t xml:space="preserve"> </w:t>
      </w:r>
      <w:r w:rsidR="003626D5" w:rsidRPr="00883EA0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3626D5">
        <w:rPr>
          <w:rFonts w:ascii="Times New Roman" w:hAnsi="Times New Roman" w:cs="Times New Roman"/>
          <w:sz w:val="28"/>
          <w:szCs w:val="28"/>
        </w:rPr>
        <w:t>202</w:t>
      </w:r>
      <w:r w:rsidR="00C41212">
        <w:rPr>
          <w:rFonts w:ascii="Times New Roman" w:hAnsi="Times New Roman" w:cs="Times New Roman"/>
          <w:sz w:val="28"/>
          <w:szCs w:val="28"/>
        </w:rPr>
        <w:t>6</w:t>
      </w:r>
      <w:r w:rsidR="003626D5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виконано на </w:t>
      </w:r>
      <w:r w:rsidR="00C41212">
        <w:rPr>
          <w:rFonts w:ascii="Times New Roman" w:hAnsi="Times New Roman" w:cs="Times New Roman"/>
          <w:sz w:val="28"/>
          <w:szCs w:val="28"/>
        </w:rPr>
        <w:t xml:space="preserve">96,7 </w:t>
      </w:r>
      <w:r w:rsidR="00461534" w:rsidRPr="00461534">
        <w:rPr>
          <w:rFonts w:ascii="Times New Roman" w:hAnsi="Times New Roman" w:cs="Times New Roman"/>
          <w:sz w:val="28"/>
          <w:szCs w:val="28"/>
        </w:rPr>
        <w:t>%</w:t>
      </w:r>
      <w:r w:rsidR="00221B0E">
        <w:rPr>
          <w:rFonts w:ascii="Times New Roman" w:hAnsi="Times New Roman" w:cs="Times New Roman"/>
          <w:sz w:val="28"/>
          <w:szCs w:val="28"/>
        </w:rPr>
        <w:t>, що обумовлено:</w:t>
      </w:r>
    </w:p>
    <w:p w:rsidR="001354A6" w:rsidRDefault="00221B0E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зменшенням (</w:t>
      </w:r>
      <w:r w:rsidRPr="00221B0E">
        <w:rPr>
          <w:rFonts w:ascii="Times New Roman" w:hAnsi="Times New Roman" w:cs="Times New Roman"/>
          <w:i/>
          <w:sz w:val="28"/>
          <w:szCs w:val="28"/>
        </w:rPr>
        <w:t>в порівнянні з очікуваним</w:t>
      </w:r>
      <w:r>
        <w:rPr>
          <w:rFonts w:ascii="Times New Roman" w:hAnsi="Times New Roman" w:cs="Times New Roman"/>
          <w:sz w:val="28"/>
          <w:szCs w:val="28"/>
        </w:rPr>
        <w:t>) фактичних витрат Орендарів на комунальні послуги, що підлягали відшкодуванню;</w:t>
      </w:r>
    </w:p>
    <w:p w:rsidR="00C06A9E" w:rsidRPr="00C06A9E" w:rsidRDefault="00C06A9E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A9E">
        <w:rPr>
          <w:rFonts w:ascii="Times New Roman" w:hAnsi="Times New Roman" w:cs="Times New Roman"/>
          <w:sz w:val="28"/>
          <w:szCs w:val="28"/>
        </w:rPr>
        <w:t xml:space="preserve">- зменшенням </w:t>
      </w:r>
      <w:r w:rsidRPr="00C06A9E">
        <w:rPr>
          <w:rFonts w:ascii="Times New Roman" w:hAnsi="Times New Roman" w:cs="Times New Roman"/>
          <w:i/>
          <w:sz w:val="28"/>
          <w:szCs w:val="28"/>
        </w:rPr>
        <w:t>(в порівнянні з запланованим</w:t>
      </w:r>
      <w:r w:rsidRPr="00C06A9E">
        <w:rPr>
          <w:rFonts w:ascii="Times New Roman" w:hAnsi="Times New Roman" w:cs="Times New Roman"/>
          <w:sz w:val="28"/>
          <w:szCs w:val="28"/>
        </w:rPr>
        <w:t>) рівн</w:t>
      </w:r>
      <w:r w:rsidR="00D04C24">
        <w:rPr>
          <w:rFonts w:ascii="Times New Roman" w:hAnsi="Times New Roman" w:cs="Times New Roman"/>
          <w:sz w:val="28"/>
          <w:szCs w:val="28"/>
        </w:rPr>
        <w:t>я</w:t>
      </w:r>
      <w:r w:rsidRPr="00C06A9E">
        <w:rPr>
          <w:rFonts w:ascii="Times New Roman" w:hAnsi="Times New Roman" w:cs="Times New Roman"/>
          <w:sz w:val="28"/>
          <w:szCs w:val="28"/>
        </w:rPr>
        <w:t xml:space="preserve"> фактичних витрат на виконання заходів міської ці</w:t>
      </w:r>
      <w:r>
        <w:rPr>
          <w:rFonts w:ascii="Times New Roman" w:hAnsi="Times New Roman" w:cs="Times New Roman"/>
          <w:sz w:val="28"/>
          <w:szCs w:val="28"/>
        </w:rPr>
        <w:t>льової програми</w:t>
      </w:r>
      <w:r w:rsidR="00BB6D5B">
        <w:rPr>
          <w:rFonts w:ascii="Times New Roman" w:hAnsi="Times New Roman" w:cs="Times New Roman"/>
          <w:sz w:val="28"/>
          <w:szCs w:val="28"/>
        </w:rPr>
        <w:t>.</w:t>
      </w:r>
    </w:p>
    <w:p w:rsidR="00366AB5" w:rsidRDefault="00D52FEE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21B0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інших операційних</w:t>
      </w:r>
      <w:r w:rsidR="00C1530A">
        <w:rPr>
          <w:rFonts w:ascii="Times New Roman" w:hAnsi="Times New Roman" w:cs="Times New Roman"/>
          <w:sz w:val="28"/>
          <w:szCs w:val="28"/>
        </w:rPr>
        <w:t xml:space="preserve"> доходів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B0E">
        <w:rPr>
          <w:rFonts w:ascii="Times New Roman" w:hAnsi="Times New Roman" w:cs="Times New Roman"/>
          <w:sz w:val="28"/>
          <w:szCs w:val="28"/>
        </w:rPr>
        <w:t>збільшився</w:t>
      </w:r>
      <w:r w:rsidR="007F36F1">
        <w:rPr>
          <w:rFonts w:ascii="Times New Roman" w:hAnsi="Times New Roman" w:cs="Times New Roman"/>
          <w:sz w:val="28"/>
          <w:szCs w:val="28"/>
        </w:rPr>
        <w:t xml:space="preserve"> на </w:t>
      </w:r>
      <w:r w:rsidR="00221B0E">
        <w:rPr>
          <w:rFonts w:ascii="Times New Roman" w:hAnsi="Times New Roman" w:cs="Times New Roman"/>
          <w:sz w:val="28"/>
          <w:szCs w:val="28"/>
        </w:rPr>
        <w:t>33,5</w:t>
      </w:r>
      <w:r w:rsidR="007F36F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що обумовлено </w:t>
      </w:r>
      <w:r w:rsidR="00221B0E">
        <w:rPr>
          <w:rFonts w:ascii="Times New Roman" w:hAnsi="Times New Roman" w:cs="Times New Roman"/>
          <w:sz w:val="28"/>
          <w:szCs w:val="28"/>
        </w:rPr>
        <w:t>збільшенням</w:t>
      </w:r>
      <w:r w:rsidR="0013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87A">
        <w:rPr>
          <w:rFonts w:ascii="Times New Roman" w:hAnsi="Times New Roman" w:cs="Times New Roman"/>
          <w:sz w:val="28"/>
          <w:szCs w:val="28"/>
        </w:rPr>
        <w:t xml:space="preserve">доходів </w:t>
      </w:r>
      <w:r w:rsidR="00A63373">
        <w:rPr>
          <w:rFonts w:ascii="Times New Roman" w:hAnsi="Times New Roman" w:cs="Times New Roman"/>
          <w:sz w:val="28"/>
          <w:szCs w:val="28"/>
        </w:rPr>
        <w:t>від використання безопла</w:t>
      </w:r>
      <w:r w:rsidR="00221B0E">
        <w:rPr>
          <w:rFonts w:ascii="Times New Roman" w:hAnsi="Times New Roman" w:cs="Times New Roman"/>
          <w:sz w:val="28"/>
          <w:szCs w:val="28"/>
        </w:rPr>
        <w:t>тно отриманих оборотних активів.</w:t>
      </w:r>
    </w:p>
    <w:p w:rsidR="00791D9B" w:rsidRDefault="001740E8" w:rsidP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</w:t>
      </w:r>
      <w:r w:rsidR="00552E44">
        <w:rPr>
          <w:rFonts w:ascii="Times New Roman" w:hAnsi="Times New Roman" w:cs="Times New Roman"/>
          <w:sz w:val="28"/>
          <w:szCs w:val="28"/>
        </w:rPr>
        <w:t>періоді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953852">
        <w:rPr>
          <w:rFonts w:ascii="Times New Roman" w:hAnsi="Times New Roman" w:cs="Times New Roman"/>
          <w:sz w:val="28"/>
          <w:szCs w:val="28"/>
        </w:rPr>
        <w:t xml:space="preserve">у складі інших доходів 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451EDA">
        <w:rPr>
          <w:rFonts w:ascii="Times New Roman" w:hAnsi="Times New Roman" w:cs="Times New Roman"/>
          <w:i/>
          <w:sz w:val="28"/>
          <w:szCs w:val="28"/>
        </w:rPr>
        <w:t>115</w:t>
      </w:r>
      <w:r w:rsidR="00316E5E">
        <w:rPr>
          <w:rFonts w:ascii="Times New Roman" w:hAnsi="Times New Roman" w:cs="Times New Roman"/>
          <w:i/>
          <w:sz w:val="28"/>
          <w:szCs w:val="28"/>
        </w:rPr>
        <w:t>0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3E3AA9">
        <w:rPr>
          <w:rFonts w:ascii="Times New Roman" w:hAnsi="Times New Roman" w:cs="Times New Roman"/>
          <w:i/>
          <w:sz w:val="28"/>
          <w:szCs w:val="28"/>
        </w:rPr>
        <w:t>Інші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AA9">
        <w:rPr>
          <w:rFonts w:ascii="Times New Roman" w:hAnsi="Times New Roman" w:cs="Times New Roman"/>
          <w:i/>
          <w:sz w:val="28"/>
          <w:szCs w:val="28"/>
        </w:rPr>
        <w:t>доходи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>’’)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B6E" w:rsidRPr="00513B6E">
        <w:rPr>
          <w:rFonts w:ascii="Times New Roman" w:hAnsi="Times New Roman" w:cs="Times New Roman"/>
          <w:sz w:val="28"/>
          <w:szCs w:val="28"/>
        </w:rPr>
        <w:t>підприємством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E052ED">
        <w:rPr>
          <w:rFonts w:ascii="Times New Roman" w:hAnsi="Times New Roman" w:cs="Times New Roman"/>
          <w:sz w:val="28"/>
          <w:szCs w:val="28"/>
        </w:rPr>
        <w:t xml:space="preserve">визнано </w:t>
      </w:r>
      <w:r w:rsidR="00DC6458">
        <w:rPr>
          <w:rFonts w:ascii="Times New Roman" w:hAnsi="Times New Roman" w:cs="Times New Roman"/>
          <w:sz w:val="28"/>
          <w:szCs w:val="28"/>
        </w:rPr>
        <w:t>доходи від безоплатно</w:t>
      </w:r>
      <w:r w:rsidR="008070C1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2872BD">
        <w:rPr>
          <w:rFonts w:ascii="Times New Roman" w:hAnsi="Times New Roman" w:cs="Times New Roman"/>
          <w:sz w:val="28"/>
          <w:szCs w:val="28"/>
        </w:rPr>
        <w:t xml:space="preserve">необоротних </w:t>
      </w:r>
      <w:r w:rsidR="008070C1">
        <w:rPr>
          <w:rFonts w:ascii="Times New Roman" w:hAnsi="Times New Roman" w:cs="Times New Roman"/>
          <w:sz w:val="28"/>
          <w:szCs w:val="28"/>
        </w:rPr>
        <w:t>активів</w:t>
      </w:r>
      <w:r w:rsidR="00D92F5C">
        <w:rPr>
          <w:rFonts w:ascii="Times New Roman" w:hAnsi="Times New Roman" w:cs="Times New Roman"/>
          <w:sz w:val="28"/>
          <w:szCs w:val="28"/>
        </w:rPr>
        <w:t xml:space="preserve"> </w:t>
      </w:r>
      <w:r w:rsidR="00211318" w:rsidRPr="000D2B4E">
        <w:rPr>
          <w:rFonts w:ascii="Times New Roman" w:hAnsi="Times New Roman" w:cs="Times New Roman"/>
          <w:i/>
          <w:sz w:val="28"/>
          <w:szCs w:val="28"/>
        </w:rPr>
        <w:t>(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A63373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A63373">
        <w:rPr>
          <w:rFonts w:ascii="Times New Roman" w:hAnsi="Times New Roman" w:cs="Times New Roman"/>
          <w:i/>
          <w:sz w:val="28"/>
          <w:szCs w:val="28"/>
        </w:rPr>
        <w:t>. придбаних у 2019  та у 2024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 роках</w:t>
      </w:r>
      <w:r w:rsidR="00FA285F" w:rsidRPr="000D2B4E">
        <w:rPr>
          <w:rFonts w:ascii="Times New Roman" w:hAnsi="Times New Roman" w:cs="Times New Roman"/>
          <w:i/>
          <w:sz w:val="28"/>
          <w:szCs w:val="28"/>
        </w:rPr>
        <w:t xml:space="preserve"> за ра</w:t>
      </w:r>
      <w:r w:rsidR="000E5071" w:rsidRPr="000D2B4E">
        <w:rPr>
          <w:rFonts w:ascii="Times New Roman" w:hAnsi="Times New Roman" w:cs="Times New Roman"/>
          <w:i/>
          <w:sz w:val="28"/>
          <w:szCs w:val="28"/>
        </w:rPr>
        <w:t>хунок цільового фінансування з бюджету</w:t>
      </w:r>
      <w:r w:rsidR="008070C1" w:rsidRPr="000D2B4E">
        <w:rPr>
          <w:rFonts w:ascii="Times New Roman" w:hAnsi="Times New Roman" w:cs="Times New Roman"/>
          <w:i/>
          <w:sz w:val="28"/>
          <w:szCs w:val="28"/>
        </w:rPr>
        <w:t>)</w:t>
      </w:r>
      <w:r w:rsidR="000653EF">
        <w:rPr>
          <w:rFonts w:ascii="Times New Roman" w:hAnsi="Times New Roman" w:cs="Times New Roman"/>
          <w:sz w:val="28"/>
          <w:szCs w:val="28"/>
        </w:rPr>
        <w:t xml:space="preserve"> у сумі нарахованої амортизації.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F92887">
        <w:rPr>
          <w:rFonts w:ascii="Times New Roman" w:hAnsi="Times New Roman" w:cs="Times New Roman"/>
          <w:sz w:val="28"/>
          <w:szCs w:val="28"/>
        </w:rPr>
        <w:t xml:space="preserve">План по доходах за даним джерелом виконано на </w:t>
      </w:r>
      <w:r w:rsidR="00221B0E">
        <w:rPr>
          <w:rFonts w:ascii="Times New Roman" w:hAnsi="Times New Roman" w:cs="Times New Roman"/>
          <w:sz w:val="28"/>
          <w:szCs w:val="28"/>
        </w:rPr>
        <w:t xml:space="preserve">103,5 </w:t>
      </w:r>
      <w:r w:rsidR="00F92887">
        <w:rPr>
          <w:rFonts w:ascii="Times New Roman" w:hAnsi="Times New Roman" w:cs="Times New Roman"/>
          <w:sz w:val="28"/>
          <w:szCs w:val="28"/>
        </w:rPr>
        <w:t>%</w:t>
      </w:r>
      <w:r w:rsidR="00FC252D">
        <w:rPr>
          <w:rFonts w:ascii="Times New Roman" w:hAnsi="Times New Roman" w:cs="Times New Roman"/>
          <w:sz w:val="28"/>
          <w:szCs w:val="28"/>
        </w:rPr>
        <w:t>. В порівнянні з відповідним періодом 202</w:t>
      </w:r>
      <w:r w:rsidR="00221B0E">
        <w:rPr>
          <w:rFonts w:ascii="Times New Roman" w:hAnsi="Times New Roman" w:cs="Times New Roman"/>
          <w:sz w:val="28"/>
          <w:szCs w:val="28"/>
        </w:rPr>
        <w:t xml:space="preserve">5 </w:t>
      </w:r>
      <w:r w:rsidR="00FC252D">
        <w:rPr>
          <w:rFonts w:ascii="Times New Roman" w:hAnsi="Times New Roman" w:cs="Times New Roman"/>
          <w:sz w:val="28"/>
          <w:szCs w:val="28"/>
        </w:rPr>
        <w:t xml:space="preserve">року рівень доходів за даним джерелом зріс на </w:t>
      </w:r>
      <w:r w:rsidR="00A63373">
        <w:rPr>
          <w:rFonts w:ascii="Times New Roman" w:hAnsi="Times New Roman" w:cs="Times New Roman"/>
          <w:sz w:val="28"/>
          <w:szCs w:val="28"/>
        </w:rPr>
        <w:t>8,0</w:t>
      </w:r>
      <w:r w:rsidR="001C386F">
        <w:rPr>
          <w:rFonts w:ascii="Times New Roman" w:hAnsi="Times New Roman" w:cs="Times New Roman"/>
          <w:sz w:val="28"/>
          <w:szCs w:val="28"/>
        </w:rPr>
        <w:t xml:space="preserve"> </w:t>
      </w:r>
      <w:r w:rsidR="009C3EF8">
        <w:rPr>
          <w:rFonts w:ascii="Times New Roman" w:hAnsi="Times New Roman" w:cs="Times New Roman"/>
          <w:sz w:val="28"/>
          <w:szCs w:val="28"/>
        </w:rPr>
        <w:t>%</w:t>
      </w:r>
      <w:r w:rsidR="00C75A82" w:rsidRPr="007C7D61">
        <w:rPr>
          <w:rFonts w:ascii="Times New Roman" w:hAnsi="Times New Roman" w:cs="Times New Roman"/>
          <w:sz w:val="28"/>
          <w:szCs w:val="28"/>
        </w:rPr>
        <w:t xml:space="preserve"> внаслідок </w:t>
      </w:r>
      <w:r w:rsidR="00AB4902">
        <w:rPr>
          <w:rFonts w:ascii="Times New Roman" w:hAnsi="Times New Roman" w:cs="Times New Roman"/>
          <w:sz w:val="28"/>
          <w:szCs w:val="28"/>
        </w:rPr>
        <w:t xml:space="preserve">зростання обсягу безоплатно переданих підприємству необоротних активів, введення яких в експлуатацію обумовило </w:t>
      </w:r>
      <w:r w:rsidR="00AB4902">
        <w:rPr>
          <w:rFonts w:ascii="Times New Roman" w:hAnsi="Times New Roman" w:cs="Times New Roman"/>
          <w:sz w:val="28"/>
          <w:szCs w:val="28"/>
        </w:rPr>
        <w:lastRenderedPageBreak/>
        <w:t>зростання нарахованої амортизації та відповідно  визнання ‘’Інших доходів’’ у відповідній сумі</w:t>
      </w:r>
      <w:r w:rsidR="000A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66D">
        <w:rPr>
          <w:rFonts w:ascii="Times New Roman" w:hAnsi="Times New Roman" w:cs="Times New Roman"/>
          <w:b/>
          <w:i/>
          <w:sz w:val="28"/>
          <w:szCs w:val="28"/>
        </w:rPr>
        <w:t>ІІІ. Формування витрат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звітного періоду</w:t>
      </w:r>
    </w:p>
    <w:p w:rsidR="00791D9B" w:rsidRDefault="00791D9B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витрат підприємства у звітному періоді склала </w:t>
      </w:r>
      <w:r w:rsidR="009C54A5">
        <w:rPr>
          <w:rFonts w:ascii="Times New Roman" w:hAnsi="Times New Roman" w:cs="Times New Roman"/>
          <w:sz w:val="28"/>
          <w:szCs w:val="28"/>
        </w:rPr>
        <w:t>18668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E05" w:rsidRDefault="007B232D" w:rsidP="009C5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Собівартість медичних послуг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 xml:space="preserve">(рядок 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звіту </w:t>
      </w:r>
      <w:r w:rsidR="00CE3D53">
        <w:rPr>
          <w:rFonts w:ascii="Times New Roman" w:hAnsi="Times New Roman" w:cs="Times New Roman"/>
          <w:i/>
          <w:sz w:val="28"/>
          <w:szCs w:val="28"/>
        </w:rPr>
        <w:t>1010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CE3D53">
        <w:rPr>
          <w:rFonts w:ascii="Times New Roman" w:hAnsi="Times New Roman" w:cs="Times New Roman"/>
          <w:i/>
          <w:sz w:val="28"/>
          <w:szCs w:val="28"/>
        </w:rPr>
        <w:t>Собівартість реалізованої продукції (товарів, робіт, послуг)’’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5E39">
        <w:rPr>
          <w:rFonts w:ascii="Times New Roman" w:hAnsi="Times New Roman" w:cs="Times New Roman"/>
          <w:sz w:val="28"/>
          <w:szCs w:val="28"/>
        </w:rPr>
        <w:t xml:space="preserve">у </w:t>
      </w:r>
      <w:r w:rsidR="009C54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3373">
        <w:rPr>
          <w:rFonts w:ascii="Times New Roman" w:hAnsi="Times New Roman" w:cs="Times New Roman"/>
          <w:sz w:val="28"/>
          <w:szCs w:val="28"/>
        </w:rPr>
        <w:t xml:space="preserve"> </w:t>
      </w:r>
      <w:r w:rsidR="00A63373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9C54A5">
        <w:rPr>
          <w:rFonts w:ascii="Times New Roman" w:hAnsi="Times New Roman" w:cs="Times New Roman"/>
          <w:sz w:val="28"/>
          <w:szCs w:val="28"/>
        </w:rPr>
        <w:t>6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склала </w:t>
      </w:r>
      <w:r w:rsidR="009C54A5">
        <w:rPr>
          <w:rFonts w:ascii="Times New Roman" w:hAnsi="Times New Roman" w:cs="Times New Roman"/>
          <w:sz w:val="28"/>
          <w:szCs w:val="28"/>
        </w:rPr>
        <w:t>90,5</w:t>
      </w:r>
      <w:r w:rsidR="008B151A">
        <w:rPr>
          <w:rFonts w:ascii="Times New Roman" w:hAnsi="Times New Roman" w:cs="Times New Roman"/>
          <w:sz w:val="28"/>
          <w:szCs w:val="28"/>
        </w:rPr>
        <w:t>%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391697">
        <w:rPr>
          <w:rFonts w:ascii="Times New Roman" w:hAnsi="Times New Roman" w:cs="Times New Roman"/>
          <w:sz w:val="28"/>
          <w:szCs w:val="28"/>
        </w:rPr>
        <w:t>запланованої суми</w:t>
      </w:r>
      <w:r w:rsidR="009C54A5">
        <w:rPr>
          <w:rFonts w:ascii="Times New Roman" w:hAnsi="Times New Roman" w:cs="Times New Roman"/>
          <w:sz w:val="28"/>
          <w:szCs w:val="28"/>
        </w:rPr>
        <w:t xml:space="preserve">. </w:t>
      </w:r>
      <w:r w:rsidR="00212E71"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E35E39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 w:rsidR="00212E71">
        <w:rPr>
          <w:rFonts w:ascii="Times New Roman" w:hAnsi="Times New Roman" w:cs="Times New Roman"/>
          <w:sz w:val="28"/>
          <w:szCs w:val="28"/>
        </w:rPr>
        <w:t>202</w:t>
      </w:r>
      <w:r w:rsidR="009C54A5">
        <w:rPr>
          <w:rFonts w:ascii="Times New Roman" w:hAnsi="Times New Roman" w:cs="Times New Roman"/>
          <w:sz w:val="28"/>
          <w:szCs w:val="28"/>
        </w:rPr>
        <w:t>5</w:t>
      </w:r>
      <w:r w:rsidR="00212E71">
        <w:rPr>
          <w:rFonts w:ascii="Times New Roman" w:hAnsi="Times New Roman" w:cs="Times New Roman"/>
          <w:sz w:val="28"/>
          <w:szCs w:val="28"/>
        </w:rPr>
        <w:t xml:space="preserve"> рок</w:t>
      </w:r>
      <w:r w:rsidR="00E35E39">
        <w:rPr>
          <w:rFonts w:ascii="Times New Roman" w:hAnsi="Times New Roman" w:cs="Times New Roman"/>
          <w:sz w:val="28"/>
          <w:szCs w:val="28"/>
        </w:rPr>
        <w:t>у</w:t>
      </w:r>
      <w:r w:rsidR="00212E71">
        <w:rPr>
          <w:rFonts w:ascii="Times New Roman" w:hAnsi="Times New Roman" w:cs="Times New Roman"/>
          <w:sz w:val="28"/>
          <w:szCs w:val="28"/>
        </w:rPr>
        <w:t xml:space="preserve"> собівартість медичних послуг </w:t>
      </w:r>
      <w:r w:rsidR="00A63373">
        <w:rPr>
          <w:rFonts w:ascii="Times New Roman" w:hAnsi="Times New Roman" w:cs="Times New Roman"/>
          <w:sz w:val="28"/>
          <w:szCs w:val="28"/>
        </w:rPr>
        <w:t xml:space="preserve">зросла на </w:t>
      </w:r>
      <w:r w:rsidR="009C54A5">
        <w:rPr>
          <w:rFonts w:ascii="Times New Roman" w:hAnsi="Times New Roman" w:cs="Times New Roman"/>
          <w:sz w:val="28"/>
          <w:szCs w:val="28"/>
        </w:rPr>
        <w:t>25,5</w:t>
      </w:r>
      <w:r w:rsidR="00A63373">
        <w:rPr>
          <w:rFonts w:ascii="Times New Roman" w:hAnsi="Times New Roman" w:cs="Times New Roman"/>
          <w:sz w:val="28"/>
          <w:szCs w:val="28"/>
        </w:rPr>
        <w:t>%</w:t>
      </w:r>
      <w:r w:rsidR="00212E71">
        <w:rPr>
          <w:rFonts w:ascii="Times New Roman" w:hAnsi="Times New Roman" w:cs="Times New Roman"/>
          <w:sz w:val="28"/>
          <w:szCs w:val="28"/>
        </w:rPr>
        <w:t xml:space="preserve"> з огляду </w:t>
      </w:r>
      <w:r w:rsidR="000C7DBF">
        <w:rPr>
          <w:rFonts w:ascii="Times New Roman" w:hAnsi="Times New Roman" w:cs="Times New Roman"/>
          <w:sz w:val="28"/>
          <w:szCs w:val="28"/>
        </w:rPr>
        <w:t>н</w:t>
      </w:r>
      <w:r w:rsidR="00BC4D3A">
        <w:rPr>
          <w:rFonts w:ascii="Times New Roman" w:hAnsi="Times New Roman" w:cs="Times New Roman"/>
          <w:sz w:val="28"/>
          <w:szCs w:val="28"/>
        </w:rPr>
        <w:t xml:space="preserve">а </w:t>
      </w:r>
      <w:r w:rsidR="00064982">
        <w:rPr>
          <w:rFonts w:ascii="Times New Roman" w:hAnsi="Times New Roman" w:cs="Times New Roman"/>
          <w:sz w:val="28"/>
          <w:szCs w:val="28"/>
        </w:rPr>
        <w:t>збільшення витрат</w:t>
      </w:r>
      <w:r w:rsidR="00BC4D3A">
        <w:rPr>
          <w:rFonts w:ascii="Times New Roman" w:hAnsi="Times New Roman" w:cs="Times New Roman"/>
          <w:sz w:val="28"/>
          <w:szCs w:val="28"/>
        </w:rPr>
        <w:t xml:space="preserve"> </w:t>
      </w:r>
      <w:r w:rsidR="00064982">
        <w:rPr>
          <w:rFonts w:ascii="Times New Roman" w:hAnsi="Times New Roman" w:cs="Times New Roman"/>
          <w:sz w:val="28"/>
          <w:szCs w:val="28"/>
        </w:rPr>
        <w:t xml:space="preserve">на паливо, енергоносії, оплату праці </w:t>
      </w:r>
      <w:r w:rsidR="00064982" w:rsidRPr="00535351">
        <w:rPr>
          <w:rFonts w:ascii="Times New Roman" w:hAnsi="Times New Roman" w:cs="Times New Roman"/>
          <w:i/>
          <w:sz w:val="28"/>
          <w:szCs w:val="28"/>
        </w:rPr>
        <w:t>(у зв’язку з</w:t>
      </w:r>
      <w:r w:rsidR="009C54A5">
        <w:rPr>
          <w:rFonts w:ascii="Times New Roman" w:hAnsi="Times New Roman" w:cs="Times New Roman"/>
          <w:i/>
          <w:sz w:val="28"/>
          <w:szCs w:val="28"/>
        </w:rPr>
        <w:t>і зростанням з 01.01.2026р. за умовами Колективного договору тарифної ставки</w:t>
      </w:r>
      <w:r w:rsidR="00527870">
        <w:rPr>
          <w:rFonts w:ascii="Times New Roman" w:hAnsi="Times New Roman" w:cs="Times New Roman"/>
          <w:i/>
          <w:sz w:val="28"/>
          <w:szCs w:val="28"/>
        </w:rPr>
        <w:t xml:space="preserve"> (посадового окладу)</w:t>
      </w:r>
      <w:r w:rsidR="009C54A5">
        <w:rPr>
          <w:rFonts w:ascii="Times New Roman" w:hAnsi="Times New Roman" w:cs="Times New Roman"/>
          <w:i/>
          <w:sz w:val="28"/>
          <w:szCs w:val="28"/>
        </w:rPr>
        <w:t xml:space="preserve"> працівника І тарифного розряду та відповідно посадових окладів усіх працівників підприємства).</w:t>
      </w:r>
    </w:p>
    <w:p w:rsidR="000B6B4B" w:rsidRDefault="00E660FA" w:rsidP="002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витрати </w:t>
      </w:r>
      <w:r w:rsidR="005D46A4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D46A4">
        <w:rPr>
          <w:rFonts w:ascii="Times New Roman" w:hAnsi="Times New Roman" w:cs="Times New Roman"/>
          <w:i/>
          <w:sz w:val="28"/>
          <w:szCs w:val="28"/>
        </w:rPr>
        <w:t>10</w:t>
      </w:r>
      <w:r w:rsidR="004C49CA">
        <w:rPr>
          <w:rFonts w:ascii="Times New Roman" w:hAnsi="Times New Roman" w:cs="Times New Roman"/>
          <w:i/>
          <w:sz w:val="28"/>
          <w:szCs w:val="28"/>
        </w:rPr>
        <w:t>30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C49CA">
        <w:rPr>
          <w:rFonts w:ascii="Times New Roman" w:hAnsi="Times New Roman" w:cs="Times New Roman"/>
          <w:i/>
          <w:sz w:val="28"/>
          <w:szCs w:val="28"/>
        </w:rPr>
        <w:t>Адміністративні витрати</w:t>
      </w:r>
      <w:r w:rsidR="005D46A4">
        <w:rPr>
          <w:rFonts w:ascii="Times New Roman" w:hAnsi="Times New Roman" w:cs="Times New Roman"/>
          <w:i/>
          <w:sz w:val="28"/>
          <w:szCs w:val="28"/>
        </w:rPr>
        <w:t>’’</w:t>
      </w:r>
      <w:r w:rsidR="004C49CA">
        <w:rPr>
          <w:rFonts w:ascii="Times New Roman" w:hAnsi="Times New Roman" w:cs="Times New Roman"/>
          <w:i/>
          <w:sz w:val="28"/>
          <w:szCs w:val="28"/>
        </w:rPr>
        <w:t>)</w:t>
      </w:r>
      <w:r w:rsidR="00064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4982" w:rsidRPr="00064982">
        <w:rPr>
          <w:rFonts w:ascii="Times New Roman" w:hAnsi="Times New Roman" w:cs="Times New Roman"/>
          <w:sz w:val="28"/>
          <w:szCs w:val="28"/>
        </w:rPr>
        <w:t xml:space="preserve">у </w:t>
      </w:r>
      <w:r w:rsidR="004C49CA" w:rsidRP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9C54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54A5" w:rsidRPr="009C54A5">
        <w:rPr>
          <w:rFonts w:ascii="Times New Roman" w:hAnsi="Times New Roman" w:cs="Times New Roman"/>
          <w:sz w:val="28"/>
          <w:szCs w:val="28"/>
        </w:rPr>
        <w:t xml:space="preserve"> </w:t>
      </w:r>
      <w:r w:rsidR="00064982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9C54A5">
        <w:rPr>
          <w:rFonts w:ascii="Times New Roman" w:hAnsi="Times New Roman" w:cs="Times New Roman"/>
          <w:sz w:val="28"/>
          <w:szCs w:val="28"/>
        </w:rPr>
        <w:t>6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здійснено в межах їх запланованого обсягу</w:t>
      </w:r>
      <w:r w:rsidR="000648DD">
        <w:rPr>
          <w:rFonts w:ascii="Times New Roman" w:hAnsi="Times New Roman" w:cs="Times New Roman"/>
          <w:sz w:val="28"/>
          <w:szCs w:val="28"/>
        </w:rPr>
        <w:t xml:space="preserve"> (</w:t>
      </w:r>
      <w:r w:rsidR="00527870">
        <w:rPr>
          <w:rFonts w:ascii="Times New Roman" w:hAnsi="Times New Roman" w:cs="Times New Roman"/>
          <w:sz w:val="28"/>
          <w:szCs w:val="28"/>
        </w:rPr>
        <w:t>77,3%</w:t>
      </w:r>
      <w:r w:rsidR="000648DD">
        <w:rPr>
          <w:rFonts w:ascii="Times New Roman" w:hAnsi="Times New Roman" w:cs="Times New Roman"/>
          <w:sz w:val="28"/>
          <w:szCs w:val="28"/>
        </w:rPr>
        <w:t>)</w:t>
      </w:r>
      <w:r w:rsidR="000C6354">
        <w:rPr>
          <w:rFonts w:ascii="Times New Roman" w:hAnsi="Times New Roman" w:cs="Times New Roman"/>
          <w:sz w:val="28"/>
          <w:szCs w:val="28"/>
        </w:rPr>
        <w:t xml:space="preserve"> в розрізі кожної з їх складових</w:t>
      </w:r>
      <w:r w:rsidR="004C4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870" w:rsidRDefault="000C6354" w:rsidP="00527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порівнянні з в</w:t>
      </w:r>
      <w:r w:rsidR="000D2B12">
        <w:rPr>
          <w:rFonts w:ascii="Times New Roman" w:hAnsi="Times New Roman" w:cs="Times New Roman"/>
          <w:sz w:val="28"/>
          <w:szCs w:val="28"/>
        </w:rPr>
        <w:t>ідповідним звітним періодом 202</w:t>
      </w:r>
      <w:r w:rsidR="005278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адміністративні витрати у </w:t>
      </w:r>
      <w:r w:rsidR="005278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064982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0D2B12">
        <w:rPr>
          <w:rFonts w:ascii="Times New Roman" w:hAnsi="Times New Roman" w:cs="Times New Roman"/>
          <w:sz w:val="28"/>
          <w:szCs w:val="28"/>
        </w:rPr>
        <w:t>202</w:t>
      </w:r>
      <w:r w:rsidR="00527870">
        <w:rPr>
          <w:rFonts w:ascii="Times New Roman" w:hAnsi="Times New Roman" w:cs="Times New Roman"/>
          <w:sz w:val="28"/>
          <w:szCs w:val="28"/>
        </w:rPr>
        <w:t xml:space="preserve">6 </w:t>
      </w:r>
      <w:r w:rsidR="000D2B12">
        <w:rPr>
          <w:rFonts w:ascii="Times New Roman" w:hAnsi="Times New Roman" w:cs="Times New Roman"/>
          <w:sz w:val="28"/>
          <w:szCs w:val="28"/>
        </w:rPr>
        <w:t xml:space="preserve">року </w:t>
      </w:r>
      <w:r w:rsidR="00851DC9">
        <w:rPr>
          <w:rFonts w:ascii="Times New Roman" w:hAnsi="Times New Roman" w:cs="Times New Roman"/>
          <w:sz w:val="28"/>
          <w:szCs w:val="28"/>
        </w:rPr>
        <w:t>з</w:t>
      </w:r>
      <w:r w:rsidR="00064982">
        <w:rPr>
          <w:rFonts w:ascii="Times New Roman" w:hAnsi="Times New Roman" w:cs="Times New Roman"/>
          <w:sz w:val="28"/>
          <w:szCs w:val="28"/>
        </w:rPr>
        <w:t>росли</w:t>
      </w:r>
      <w:r w:rsidR="000D2B12">
        <w:rPr>
          <w:rFonts w:ascii="Times New Roman" w:hAnsi="Times New Roman" w:cs="Times New Roman"/>
          <w:sz w:val="28"/>
          <w:szCs w:val="28"/>
        </w:rPr>
        <w:t xml:space="preserve"> на </w:t>
      </w:r>
      <w:r w:rsidR="00527870">
        <w:rPr>
          <w:rFonts w:ascii="Times New Roman" w:hAnsi="Times New Roman" w:cs="Times New Roman"/>
          <w:sz w:val="28"/>
          <w:szCs w:val="28"/>
        </w:rPr>
        <w:t>5,8</w:t>
      </w:r>
      <w:r w:rsidR="000B6B4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на </w:t>
      </w:r>
      <w:r w:rsidR="00527870">
        <w:rPr>
          <w:rFonts w:ascii="Times New Roman" w:hAnsi="Times New Roman" w:cs="Times New Roman"/>
          <w:sz w:val="28"/>
          <w:szCs w:val="28"/>
        </w:rPr>
        <w:t xml:space="preserve">збільшення витрат на оплату праці </w:t>
      </w:r>
      <w:r w:rsidR="00527870" w:rsidRPr="00535351">
        <w:rPr>
          <w:rFonts w:ascii="Times New Roman" w:hAnsi="Times New Roman" w:cs="Times New Roman"/>
          <w:i/>
          <w:sz w:val="28"/>
          <w:szCs w:val="28"/>
        </w:rPr>
        <w:t>(у зв’язку з</w:t>
      </w:r>
      <w:r w:rsidR="00527870">
        <w:rPr>
          <w:rFonts w:ascii="Times New Roman" w:hAnsi="Times New Roman" w:cs="Times New Roman"/>
          <w:i/>
          <w:sz w:val="28"/>
          <w:szCs w:val="28"/>
        </w:rPr>
        <w:t>і зростанням з 01.01.2026р. за умовами Колективного договору тарифної ставки (посадового окладу) працівника І тарифного розряду та відповідно посадових окладів усіх працівників підприємства).</w:t>
      </w:r>
    </w:p>
    <w:p w:rsidR="00535351" w:rsidRDefault="009A24E3" w:rsidP="0037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операційні витрати 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033E3B">
        <w:rPr>
          <w:rFonts w:ascii="Times New Roman" w:hAnsi="Times New Roman" w:cs="Times New Roman"/>
          <w:i/>
          <w:sz w:val="28"/>
          <w:szCs w:val="28"/>
        </w:rPr>
        <w:t>1080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214E6">
        <w:rPr>
          <w:rFonts w:ascii="Times New Roman" w:hAnsi="Times New Roman" w:cs="Times New Roman"/>
          <w:i/>
          <w:sz w:val="28"/>
          <w:szCs w:val="28"/>
        </w:rPr>
        <w:t>Інші операційні витрати</w:t>
      </w:r>
      <w:r w:rsidR="00033E3B">
        <w:rPr>
          <w:rFonts w:ascii="Times New Roman" w:hAnsi="Times New Roman" w:cs="Times New Roman"/>
          <w:i/>
          <w:sz w:val="28"/>
          <w:szCs w:val="28"/>
        </w:rPr>
        <w:t>’’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033E3B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 xml:space="preserve">у </w:t>
      </w:r>
      <w:r w:rsidR="005278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5351">
        <w:rPr>
          <w:rFonts w:ascii="Times New Roman" w:hAnsi="Times New Roman" w:cs="Times New Roman"/>
          <w:sz w:val="28"/>
          <w:szCs w:val="28"/>
        </w:rPr>
        <w:t xml:space="preserve"> </w:t>
      </w:r>
      <w:r w:rsidR="00535351" w:rsidRPr="00A63373">
        <w:rPr>
          <w:rFonts w:ascii="Times New Roman" w:hAnsi="Times New Roman" w:cs="Times New Roman"/>
          <w:sz w:val="28"/>
          <w:szCs w:val="28"/>
        </w:rPr>
        <w:t>кварталі</w:t>
      </w:r>
      <w:r w:rsidR="00AB7A67" w:rsidRPr="00A66EA5">
        <w:rPr>
          <w:rFonts w:ascii="Times New Roman" w:hAnsi="Times New Roman" w:cs="Times New Roman"/>
          <w:sz w:val="28"/>
          <w:szCs w:val="28"/>
        </w:rPr>
        <w:t xml:space="preserve"> </w:t>
      </w:r>
      <w:r w:rsidR="00AB7A67">
        <w:rPr>
          <w:rFonts w:ascii="Times New Roman" w:hAnsi="Times New Roman" w:cs="Times New Roman"/>
          <w:sz w:val="28"/>
          <w:szCs w:val="28"/>
        </w:rPr>
        <w:t>20</w:t>
      </w:r>
      <w:r w:rsidR="00527870">
        <w:rPr>
          <w:rFonts w:ascii="Times New Roman" w:hAnsi="Times New Roman" w:cs="Times New Roman"/>
          <w:sz w:val="28"/>
          <w:szCs w:val="28"/>
        </w:rPr>
        <w:t>26</w:t>
      </w:r>
      <w:r w:rsidR="000D2B12">
        <w:rPr>
          <w:rFonts w:ascii="Times New Roman" w:hAnsi="Times New Roman" w:cs="Times New Roman"/>
          <w:sz w:val="28"/>
          <w:szCs w:val="28"/>
        </w:rPr>
        <w:t xml:space="preserve"> </w:t>
      </w:r>
      <w:r w:rsidR="00AB7A67">
        <w:rPr>
          <w:rFonts w:ascii="Times New Roman" w:hAnsi="Times New Roman" w:cs="Times New Roman"/>
          <w:sz w:val="28"/>
          <w:szCs w:val="28"/>
        </w:rPr>
        <w:t xml:space="preserve">року </w:t>
      </w:r>
      <w:r w:rsidR="00033E3B">
        <w:rPr>
          <w:rFonts w:ascii="Times New Roman" w:hAnsi="Times New Roman" w:cs="Times New Roman"/>
          <w:sz w:val="28"/>
          <w:szCs w:val="28"/>
        </w:rPr>
        <w:t>склал</w:t>
      </w:r>
      <w:r w:rsidR="005B56C2">
        <w:rPr>
          <w:rFonts w:ascii="Times New Roman" w:hAnsi="Times New Roman" w:cs="Times New Roman"/>
          <w:sz w:val="28"/>
          <w:szCs w:val="28"/>
        </w:rPr>
        <w:t>и</w:t>
      </w:r>
      <w:r w:rsidR="00851DC9">
        <w:rPr>
          <w:rFonts w:ascii="Times New Roman" w:hAnsi="Times New Roman" w:cs="Times New Roman"/>
          <w:sz w:val="28"/>
          <w:szCs w:val="28"/>
        </w:rPr>
        <w:t xml:space="preserve"> </w:t>
      </w:r>
      <w:r w:rsidR="00527870">
        <w:rPr>
          <w:rFonts w:ascii="Times New Roman" w:hAnsi="Times New Roman" w:cs="Times New Roman"/>
          <w:sz w:val="28"/>
          <w:szCs w:val="28"/>
        </w:rPr>
        <w:t>72,3</w:t>
      </w:r>
      <w:r w:rsidR="00033E3B">
        <w:rPr>
          <w:rFonts w:ascii="Times New Roman" w:hAnsi="Times New Roman" w:cs="Times New Roman"/>
          <w:sz w:val="28"/>
          <w:szCs w:val="28"/>
        </w:rPr>
        <w:t>% запланованої суми</w:t>
      </w:r>
      <w:r w:rsidR="000D2B12">
        <w:rPr>
          <w:rFonts w:ascii="Times New Roman" w:hAnsi="Times New Roman" w:cs="Times New Roman"/>
          <w:sz w:val="28"/>
          <w:szCs w:val="28"/>
        </w:rPr>
        <w:t xml:space="preserve"> з огляду</w:t>
      </w:r>
      <w:r w:rsidR="00535351">
        <w:rPr>
          <w:rFonts w:ascii="Times New Roman" w:hAnsi="Times New Roman" w:cs="Times New Roman"/>
          <w:sz w:val="28"/>
          <w:szCs w:val="28"/>
        </w:rPr>
        <w:t>:</w:t>
      </w:r>
    </w:p>
    <w:p w:rsidR="00535351" w:rsidRPr="00535351" w:rsidRDefault="00535351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проведення витрат </w:t>
      </w:r>
      <w:r w:rsidR="000D2B12" w:rsidRPr="0053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заходів міської цільової програми в обсягах менших за заплановані </w:t>
      </w:r>
      <w:r w:rsidRPr="00535351">
        <w:rPr>
          <w:rFonts w:ascii="Times New Roman" w:hAnsi="Times New Roman" w:cs="Times New Roman"/>
          <w:i/>
          <w:sz w:val="28"/>
          <w:szCs w:val="28"/>
        </w:rPr>
        <w:t>(рядок звіту 108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35351">
        <w:rPr>
          <w:rFonts w:ascii="Times New Roman" w:hAnsi="Times New Roman" w:cs="Times New Roman"/>
          <w:i/>
          <w:sz w:val="28"/>
          <w:szCs w:val="28"/>
        </w:rPr>
        <w:t>)</w:t>
      </w:r>
      <w:r w:rsidR="00C71F98">
        <w:rPr>
          <w:rFonts w:ascii="Times New Roman" w:hAnsi="Times New Roman" w:cs="Times New Roman"/>
          <w:sz w:val="28"/>
          <w:szCs w:val="28"/>
        </w:rPr>
        <w:t>;</w:t>
      </w:r>
    </w:p>
    <w:p w:rsidR="00535351" w:rsidRPr="00C71F98" w:rsidRDefault="00535351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оплату комунальних послуг </w:t>
      </w:r>
      <w:r w:rsidR="00C71F98">
        <w:rPr>
          <w:rFonts w:ascii="Times New Roman" w:hAnsi="Times New Roman" w:cs="Times New Roman"/>
          <w:sz w:val="28"/>
          <w:szCs w:val="28"/>
        </w:rPr>
        <w:t xml:space="preserve">фактично </w:t>
      </w:r>
      <w:r>
        <w:rPr>
          <w:rFonts w:ascii="Times New Roman" w:hAnsi="Times New Roman" w:cs="Times New Roman"/>
          <w:sz w:val="28"/>
          <w:szCs w:val="28"/>
        </w:rPr>
        <w:t xml:space="preserve">спожитих Орендарями в обсягах менших за заплановані ( </w:t>
      </w:r>
      <w:r w:rsidRPr="00535351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C71F98">
        <w:rPr>
          <w:rFonts w:ascii="Times New Roman" w:hAnsi="Times New Roman" w:cs="Times New Roman"/>
          <w:i/>
          <w:sz w:val="28"/>
          <w:szCs w:val="28"/>
        </w:rPr>
        <w:t>1084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1F98">
        <w:rPr>
          <w:rFonts w:ascii="Times New Roman" w:hAnsi="Times New Roman" w:cs="Times New Roman"/>
          <w:sz w:val="28"/>
          <w:szCs w:val="28"/>
        </w:rPr>
        <w:t>;</w:t>
      </w:r>
    </w:p>
    <w:p w:rsidR="00535351" w:rsidRPr="00535351" w:rsidRDefault="000D2B12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51">
        <w:rPr>
          <w:rFonts w:ascii="Times New Roman" w:hAnsi="Times New Roman" w:cs="Times New Roman"/>
          <w:sz w:val="28"/>
          <w:szCs w:val="28"/>
        </w:rPr>
        <w:t xml:space="preserve">на </w:t>
      </w:r>
      <w:r w:rsidR="00535351">
        <w:rPr>
          <w:rFonts w:ascii="Times New Roman" w:hAnsi="Times New Roman" w:cs="Times New Roman"/>
          <w:sz w:val="28"/>
          <w:szCs w:val="28"/>
        </w:rPr>
        <w:t xml:space="preserve">проведення витрат </w:t>
      </w:r>
      <w:r w:rsidRPr="00535351">
        <w:rPr>
          <w:rFonts w:ascii="Times New Roman" w:hAnsi="Times New Roman" w:cs="Times New Roman"/>
          <w:sz w:val="28"/>
          <w:szCs w:val="28"/>
        </w:rPr>
        <w:t xml:space="preserve">оплату перших 5 днів тимчасової непрацездатності 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працівників підприємства, на які не планувалися </w:t>
      </w:r>
      <w:r w:rsidR="00DC299B" w:rsidRPr="00535351">
        <w:rPr>
          <w:rFonts w:ascii="Times New Roman" w:hAnsi="Times New Roman" w:cs="Times New Roman"/>
          <w:i/>
          <w:sz w:val="28"/>
          <w:szCs w:val="28"/>
        </w:rPr>
        <w:t>(рядок звіту 1083)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95F" w:rsidRDefault="0037482B" w:rsidP="00CF1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періоді ‘’Інші операційні витрати’’  </w:t>
      </w:r>
      <w:r w:rsidR="00527870">
        <w:rPr>
          <w:rFonts w:ascii="Times New Roman" w:hAnsi="Times New Roman" w:cs="Times New Roman"/>
          <w:sz w:val="28"/>
          <w:szCs w:val="28"/>
        </w:rPr>
        <w:t>зменшилися на 2,5</w:t>
      </w:r>
      <w:r w:rsidR="00C71F98">
        <w:rPr>
          <w:rFonts w:ascii="Times New Roman" w:hAnsi="Times New Roman" w:cs="Times New Roman"/>
          <w:sz w:val="28"/>
          <w:szCs w:val="28"/>
        </w:rPr>
        <w:t>%</w:t>
      </w:r>
      <w:r w:rsidR="00EF04EC">
        <w:rPr>
          <w:rFonts w:ascii="Times New Roman" w:hAnsi="Times New Roman" w:cs="Times New Roman"/>
          <w:sz w:val="28"/>
          <w:szCs w:val="28"/>
        </w:rPr>
        <w:t xml:space="preserve"> у  порівнянні з </w:t>
      </w:r>
      <w:r w:rsidR="007F165D">
        <w:rPr>
          <w:rFonts w:ascii="Times New Roman" w:hAnsi="Times New Roman" w:cs="Times New Roman"/>
          <w:sz w:val="28"/>
          <w:szCs w:val="28"/>
        </w:rPr>
        <w:t>відповідним періодом</w:t>
      </w:r>
      <w:r w:rsidR="00EF04EC">
        <w:rPr>
          <w:rFonts w:ascii="Times New Roman" w:hAnsi="Times New Roman" w:cs="Times New Roman"/>
          <w:sz w:val="28"/>
          <w:szCs w:val="28"/>
        </w:rPr>
        <w:t xml:space="preserve"> 202</w:t>
      </w:r>
      <w:r w:rsidR="005278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з огляду на</w:t>
      </w:r>
      <w:r w:rsidR="00EF04EC">
        <w:rPr>
          <w:rFonts w:ascii="Times New Roman" w:hAnsi="Times New Roman" w:cs="Times New Roman"/>
          <w:sz w:val="28"/>
          <w:szCs w:val="28"/>
        </w:rPr>
        <w:t xml:space="preserve"> те, що у </w:t>
      </w:r>
      <w:r w:rsidR="0008095F">
        <w:rPr>
          <w:rFonts w:ascii="Times New Roman" w:hAnsi="Times New Roman" w:cs="Times New Roman"/>
          <w:sz w:val="28"/>
          <w:szCs w:val="28"/>
        </w:rPr>
        <w:t>звітному періоді</w:t>
      </w:r>
      <w:r w:rsidR="00EF04EC">
        <w:rPr>
          <w:rFonts w:ascii="Times New Roman" w:hAnsi="Times New Roman" w:cs="Times New Roman"/>
          <w:sz w:val="28"/>
          <w:szCs w:val="28"/>
        </w:rPr>
        <w:t xml:space="preserve"> </w:t>
      </w:r>
      <w:r w:rsidR="0008095F">
        <w:rPr>
          <w:rFonts w:ascii="Times New Roman" w:hAnsi="Times New Roman" w:cs="Times New Roman"/>
          <w:sz w:val="28"/>
          <w:szCs w:val="28"/>
        </w:rPr>
        <w:t>поточного року</w:t>
      </w:r>
      <w:r w:rsidR="00C71F98">
        <w:rPr>
          <w:rFonts w:ascii="Times New Roman" w:hAnsi="Times New Roman" w:cs="Times New Roman"/>
          <w:sz w:val="28"/>
          <w:szCs w:val="28"/>
        </w:rPr>
        <w:t xml:space="preserve"> меншими були витрати </w:t>
      </w:r>
      <w:r w:rsidR="00527870">
        <w:rPr>
          <w:rFonts w:ascii="Times New Roman" w:hAnsi="Times New Roman" w:cs="Times New Roman"/>
          <w:sz w:val="28"/>
          <w:szCs w:val="28"/>
        </w:rPr>
        <w:t xml:space="preserve">на реалізацію заходів міської цільової програми щодо забезпечення осіб з інвалідністю, дітей з інвалідністю </w:t>
      </w:r>
      <w:r w:rsidR="002D12AB">
        <w:rPr>
          <w:rFonts w:ascii="Times New Roman" w:hAnsi="Times New Roman" w:cs="Times New Roman"/>
          <w:sz w:val="28"/>
          <w:szCs w:val="28"/>
        </w:rPr>
        <w:t>медичними виробами та іншими засобами (</w:t>
      </w:r>
      <w:r w:rsidR="002D12AB" w:rsidRPr="002D12AB">
        <w:rPr>
          <w:rFonts w:ascii="Times New Roman" w:hAnsi="Times New Roman" w:cs="Times New Roman"/>
          <w:i/>
          <w:sz w:val="28"/>
          <w:szCs w:val="28"/>
        </w:rPr>
        <w:t xml:space="preserve">згідно з постановою Кабінету Міністрів України №1301 від </w:t>
      </w:r>
      <w:r w:rsidR="00C71F98" w:rsidRPr="002D12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12AB" w:rsidRPr="002D12AB">
        <w:rPr>
          <w:rFonts w:ascii="Times New Roman" w:hAnsi="Times New Roman" w:cs="Times New Roman"/>
          <w:i/>
          <w:sz w:val="28"/>
          <w:szCs w:val="28"/>
        </w:rPr>
        <w:t>03.12.2009р.</w:t>
      </w:r>
      <w:r w:rsidR="002D12AB">
        <w:rPr>
          <w:rFonts w:ascii="Times New Roman" w:hAnsi="Times New Roman" w:cs="Times New Roman"/>
          <w:sz w:val="28"/>
          <w:szCs w:val="28"/>
        </w:rPr>
        <w:t xml:space="preserve">) </w:t>
      </w:r>
      <w:r w:rsidR="00C71F98">
        <w:rPr>
          <w:rFonts w:ascii="Times New Roman" w:hAnsi="Times New Roman" w:cs="Times New Roman"/>
          <w:sz w:val="28"/>
          <w:szCs w:val="28"/>
        </w:rPr>
        <w:t xml:space="preserve">та зменшилися витрати </w:t>
      </w:r>
      <w:r w:rsidR="003672EA">
        <w:rPr>
          <w:rFonts w:ascii="Times New Roman" w:hAnsi="Times New Roman" w:cs="Times New Roman"/>
          <w:sz w:val="28"/>
          <w:szCs w:val="28"/>
        </w:rPr>
        <w:t>на оплату комунальних послуг фактично спожитих Орендарями.</w:t>
      </w:r>
    </w:p>
    <w:p w:rsidR="000854A3" w:rsidRPr="0008095F" w:rsidRDefault="002A67F5" w:rsidP="0008095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 xml:space="preserve">Оплата праці </w:t>
      </w:r>
      <w:r w:rsidR="00BD0240" w:rsidRPr="0008095F">
        <w:rPr>
          <w:rFonts w:ascii="Times New Roman" w:hAnsi="Times New Roman" w:cs="Times New Roman"/>
          <w:sz w:val="28"/>
          <w:szCs w:val="28"/>
        </w:rPr>
        <w:t xml:space="preserve">у </w:t>
      </w:r>
      <w:r w:rsidR="002D12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72EA">
        <w:rPr>
          <w:rFonts w:ascii="Times New Roman" w:hAnsi="Times New Roman" w:cs="Times New Roman"/>
          <w:sz w:val="28"/>
          <w:szCs w:val="28"/>
        </w:rPr>
        <w:t xml:space="preserve"> </w:t>
      </w:r>
      <w:r w:rsidR="003672EA" w:rsidRPr="00A63373">
        <w:rPr>
          <w:rFonts w:ascii="Times New Roman" w:hAnsi="Times New Roman" w:cs="Times New Roman"/>
          <w:sz w:val="28"/>
          <w:szCs w:val="28"/>
        </w:rPr>
        <w:t>кварталі</w:t>
      </w:r>
      <w:r w:rsidR="00A66EA5" w:rsidRPr="0008095F">
        <w:rPr>
          <w:rFonts w:ascii="Times New Roman" w:hAnsi="Times New Roman" w:cs="Times New Roman"/>
          <w:sz w:val="28"/>
          <w:szCs w:val="28"/>
        </w:rPr>
        <w:t xml:space="preserve"> 20</w:t>
      </w:r>
      <w:r w:rsidR="00614FFD" w:rsidRPr="0008095F">
        <w:rPr>
          <w:rFonts w:ascii="Times New Roman" w:hAnsi="Times New Roman" w:cs="Times New Roman"/>
          <w:sz w:val="28"/>
          <w:szCs w:val="28"/>
        </w:rPr>
        <w:t>2</w:t>
      </w:r>
      <w:r w:rsidR="00255163">
        <w:rPr>
          <w:rFonts w:ascii="Times New Roman" w:hAnsi="Times New Roman" w:cs="Times New Roman"/>
          <w:sz w:val="28"/>
          <w:szCs w:val="28"/>
        </w:rPr>
        <w:t>6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 року здійснювалася</w:t>
      </w:r>
      <w:r w:rsidRPr="0008095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з </w:t>
      </w:r>
      <w:r w:rsidRPr="0008095F">
        <w:rPr>
          <w:rFonts w:ascii="Times New Roman" w:hAnsi="Times New Roman" w:cs="Times New Roman"/>
          <w:sz w:val="28"/>
          <w:szCs w:val="28"/>
        </w:rPr>
        <w:t>умов</w:t>
      </w:r>
      <w:r w:rsidR="000857B8" w:rsidRPr="0008095F">
        <w:rPr>
          <w:rFonts w:ascii="Times New Roman" w:hAnsi="Times New Roman" w:cs="Times New Roman"/>
          <w:sz w:val="28"/>
          <w:szCs w:val="28"/>
        </w:rPr>
        <w:t>ами</w:t>
      </w:r>
      <w:r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0854A3" w:rsidRPr="0008095F">
        <w:rPr>
          <w:rFonts w:ascii="Times New Roman" w:hAnsi="Times New Roman" w:cs="Times New Roman"/>
          <w:sz w:val="28"/>
          <w:szCs w:val="28"/>
        </w:rPr>
        <w:t xml:space="preserve">Колективного договору, укладеного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на 2024-2028р.р. </w:t>
      </w:r>
      <w:r w:rsidR="0034430C" w:rsidRPr="0008095F">
        <w:rPr>
          <w:rFonts w:ascii="Times New Roman" w:hAnsi="Times New Roman" w:cs="Times New Roman"/>
          <w:sz w:val="28"/>
          <w:szCs w:val="28"/>
        </w:rPr>
        <w:t>між Адміністрацією та Трудовим колективом комунального некомерційного підприємства ‘’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Ніжинський міський центр первинно</w:t>
      </w:r>
      <w:r w:rsidR="00015109" w:rsidRPr="0008095F">
        <w:rPr>
          <w:rFonts w:ascii="Times New Roman" w:hAnsi="Times New Roman" w:cs="Times New Roman"/>
          <w:sz w:val="28"/>
          <w:szCs w:val="28"/>
        </w:rPr>
        <w:t xml:space="preserve">ї медико-санітарної допомоги’’ 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Ніжинської місь</w:t>
      </w:r>
      <w:r w:rsidR="00015109" w:rsidRPr="0008095F">
        <w:rPr>
          <w:rFonts w:ascii="Times New Roman" w:hAnsi="Times New Roman" w:cs="Times New Roman"/>
          <w:sz w:val="28"/>
          <w:szCs w:val="28"/>
        </w:rPr>
        <w:t>кої ради Чернігівської області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  та </w:t>
      </w:r>
      <w:r w:rsidR="004B4E09" w:rsidRPr="0008095F">
        <w:rPr>
          <w:rFonts w:ascii="Times New Roman" w:hAnsi="Times New Roman" w:cs="Times New Roman"/>
          <w:sz w:val="28"/>
          <w:szCs w:val="28"/>
        </w:rPr>
        <w:t xml:space="preserve">зареєстрованого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>19.02</w:t>
      </w:r>
      <w:r w:rsidR="002E6B3C" w:rsidRPr="0008095F">
        <w:rPr>
          <w:rFonts w:ascii="Times New Roman" w:hAnsi="Times New Roman" w:cs="Times New Roman"/>
          <w:sz w:val="28"/>
          <w:szCs w:val="28"/>
        </w:rPr>
        <w:t>.20</w:t>
      </w:r>
      <w:r w:rsidR="00F026BC" w:rsidRPr="0008095F">
        <w:rPr>
          <w:rFonts w:ascii="Times New Roman" w:hAnsi="Times New Roman" w:cs="Times New Roman"/>
          <w:sz w:val="28"/>
          <w:szCs w:val="28"/>
        </w:rPr>
        <w:t>24</w:t>
      </w:r>
      <w:r w:rsidR="002E6B3C" w:rsidRPr="0008095F">
        <w:rPr>
          <w:rFonts w:ascii="Times New Roman" w:hAnsi="Times New Roman" w:cs="Times New Roman"/>
          <w:sz w:val="28"/>
          <w:szCs w:val="28"/>
        </w:rPr>
        <w:t xml:space="preserve">р.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Виконавчим комітетом </w:t>
      </w:r>
      <w:r w:rsidR="002E6B3C" w:rsidRPr="0008095F">
        <w:rPr>
          <w:rFonts w:ascii="Times New Roman" w:hAnsi="Times New Roman" w:cs="Times New Roman"/>
          <w:sz w:val="28"/>
          <w:szCs w:val="28"/>
        </w:rPr>
        <w:t>Ніжинської міської ради</w:t>
      </w:r>
      <w:r w:rsidR="00EF04EC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2E6B3C" w:rsidRPr="0008095F">
        <w:rPr>
          <w:rFonts w:ascii="Times New Roman" w:hAnsi="Times New Roman" w:cs="Times New Roman"/>
          <w:i/>
          <w:sz w:val="28"/>
          <w:szCs w:val="28"/>
        </w:rPr>
        <w:t>реєстраційний №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4)</w:t>
      </w:r>
      <w:r w:rsidR="00EF04EC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4EC" w:rsidRPr="0008095F">
        <w:rPr>
          <w:rFonts w:ascii="Times New Roman" w:hAnsi="Times New Roman" w:cs="Times New Roman"/>
          <w:sz w:val="28"/>
          <w:szCs w:val="28"/>
        </w:rPr>
        <w:t>зі змінами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0857B8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C24">
        <w:rPr>
          <w:rFonts w:ascii="Times New Roman" w:hAnsi="Times New Roman" w:cs="Times New Roman"/>
          <w:sz w:val="28"/>
          <w:szCs w:val="28"/>
        </w:rPr>
        <w:t>В</w:t>
      </w:r>
      <w:r w:rsidR="00D04C24">
        <w:rPr>
          <w:rFonts w:ascii="Times New Roman" w:hAnsi="Times New Roman" w:cs="Times New Roman"/>
          <w:sz w:val="28"/>
          <w:szCs w:val="28"/>
        </w:rPr>
        <w:t xml:space="preserve">ідповідно до змін, внесених у Колективний договір, </w:t>
      </w:r>
      <w:r w:rsidR="00D04C24">
        <w:rPr>
          <w:rFonts w:ascii="Times New Roman" w:hAnsi="Times New Roman" w:cs="Times New Roman"/>
          <w:sz w:val="28"/>
          <w:szCs w:val="28"/>
        </w:rPr>
        <w:t>т</w:t>
      </w:r>
      <w:r w:rsidR="005F14E1" w:rsidRPr="0008095F">
        <w:rPr>
          <w:rFonts w:ascii="Times New Roman" w:hAnsi="Times New Roman" w:cs="Times New Roman"/>
          <w:sz w:val="28"/>
          <w:szCs w:val="28"/>
        </w:rPr>
        <w:t>арифна ставка працівника першого тарифного розряду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2D12AB">
        <w:rPr>
          <w:rFonts w:ascii="Times New Roman" w:hAnsi="Times New Roman" w:cs="Times New Roman"/>
          <w:sz w:val="28"/>
          <w:szCs w:val="28"/>
        </w:rPr>
        <w:t>з 01.01.2026р. була збільшена з 8000 грн. до 10000 грн., що обумовило  відповідні зміни посадових окладів усіх категорій працівників підприємства.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О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плата праці медичних працівників 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у звітному періоді здійснювалася з дотриманням вимог постанови Кабінету Міністрів України </w:t>
      </w:r>
      <w:r w:rsidR="008730E0" w:rsidRPr="0008095F">
        <w:rPr>
          <w:rFonts w:ascii="Times New Roman" w:hAnsi="Times New Roman" w:cs="Times New Roman"/>
          <w:sz w:val="28"/>
          <w:szCs w:val="28"/>
        </w:rPr>
        <w:t>від 1</w:t>
      </w:r>
      <w:r w:rsidR="00EE27B7" w:rsidRPr="0008095F">
        <w:rPr>
          <w:rFonts w:ascii="Times New Roman" w:hAnsi="Times New Roman" w:cs="Times New Roman"/>
          <w:sz w:val="28"/>
          <w:szCs w:val="28"/>
        </w:rPr>
        <w:t>3.01.2023</w:t>
      </w:r>
      <w:r w:rsidR="008730E0" w:rsidRPr="0008095F">
        <w:rPr>
          <w:rFonts w:ascii="Times New Roman" w:hAnsi="Times New Roman" w:cs="Times New Roman"/>
          <w:sz w:val="28"/>
          <w:szCs w:val="28"/>
        </w:rPr>
        <w:t>р. №2</w:t>
      </w:r>
      <w:r w:rsidR="00EE27B7" w:rsidRPr="0008095F">
        <w:rPr>
          <w:rFonts w:ascii="Times New Roman" w:hAnsi="Times New Roman" w:cs="Times New Roman"/>
          <w:sz w:val="28"/>
          <w:szCs w:val="28"/>
        </w:rPr>
        <w:t>8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зі змінами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 xml:space="preserve">щодо </w:t>
      </w:r>
      <w:r w:rsidR="00FF3B31" w:rsidRPr="0008095F">
        <w:rPr>
          <w:rFonts w:ascii="Times New Roman" w:hAnsi="Times New Roman" w:cs="Times New Roman"/>
          <w:i/>
          <w:sz w:val="28"/>
          <w:szCs w:val="28"/>
        </w:rPr>
        <w:t xml:space="preserve">мінімального рівня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 xml:space="preserve">нарахованої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 xml:space="preserve">заробітної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lastRenderedPageBreak/>
        <w:t>плати лікарів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 - 20000,0 грн.</w:t>
      </w:r>
      <w:r w:rsidR="00F614AA" w:rsidRPr="0008095F">
        <w:rPr>
          <w:rFonts w:ascii="Times New Roman" w:hAnsi="Times New Roman" w:cs="Times New Roman"/>
          <w:i/>
          <w:sz w:val="28"/>
          <w:szCs w:val="28"/>
        </w:rPr>
        <w:t xml:space="preserve">, лікарів-інтернів – 15000,0 грн.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медичних сестер</w:t>
      </w:r>
      <w:r w:rsidR="00C0508F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– 13500,0 грн.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>за повністю виконану місячну норму праці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)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D04C2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214179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4179">
        <w:rPr>
          <w:rFonts w:ascii="Times New Roman" w:hAnsi="Times New Roman" w:cs="Times New Roman"/>
          <w:b/>
          <w:i/>
          <w:sz w:val="28"/>
          <w:szCs w:val="28"/>
        </w:rPr>
        <w:t>ІV. Капітальні інвестиції звітного періоду</w:t>
      </w:r>
    </w:p>
    <w:p w:rsidR="00E309B2" w:rsidRDefault="00C21675" w:rsidP="00E30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Затвердженим на </w:t>
      </w:r>
      <w:r w:rsidR="00E174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7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="00E174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Фінансовим планом передбачено капітальн</w:t>
      </w:r>
      <w:r w:rsidR="00D81BB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у загальній сумі </w:t>
      </w:r>
      <w:r w:rsidR="00E17420">
        <w:rPr>
          <w:rFonts w:ascii="Times New Roman" w:hAnsi="Times New Roman" w:cs="Times New Roman"/>
          <w:sz w:val="28"/>
          <w:szCs w:val="28"/>
        </w:rPr>
        <w:t>750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309B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 xml:space="preserve">. за рахунок коштів, що надійшли від надання медичних послуг – </w:t>
      </w:r>
      <w:r w:rsidR="00E17420">
        <w:rPr>
          <w:rFonts w:ascii="Times New Roman" w:hAnsi="Times New Roman" w:cs="Times New Roman"/>
          <w:sz w:val="28"/>
          <w:szCs w:val="28"/>
        </w:rPr>
        <w:t>410</w:t>
      </w:r>
      <w:r w:rsidR="00E309B2">
        <w:rPr>
          <w:rFonts w:ascii="Times New Roman" w:hAnsi="Times New Roman" w:cs="Times New Roman"/>
          <w:sz w:val="28"/>
          <w:szCs w:val="28"/>
        </w:rPr>
        <w:t xml:space="preserve"> тис. грн. Фактичний обсяг капітальних інвестицій у звітному періоді склав </w:t>
      </w:r>
      <w:r w:rsidR="00E17420">
        <w:rPr>
          <w:rFonts w:ascii="Times New Roman" w:hAnsi="Times New Roman" w:cs="Times New Roman"/>
          <w:sz w:val="28"/>
          <w:szCs w:val="28"/>
        </w:rPr>
        <w:t>555</w:t>
      </w:r>
      <w:r w:rsidR="00E3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>.,</w:t>
      </w:r>
      <w:r w:rsidR="00E309B2" w:rsidRPr="00101862">
        <w:rPr>
          <w:rFonts w:ascii="Times New Roman" w:hAnsi="Times New Roman" w:cs="Times New Roman"/>
          <w:sz w:val="28"/>
          <w:szCs w:val="28"/>
        </w:rPr>
        <w:t xml:space="preserve"> </w:t>
      </w:r>
      <w:r w:rsidR="00E309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 xml:space="preserve">. за рахунок коштів, що надійшли від надання медичних послуг – </w:t>
      </w:r>
      <w:r w:rsidR="00E17420">
        <w:rPr>
          <w:rFonts w:ascii="Times New Roman" w:hAnsi="Times New Roman" w:cs="Times New Roman"/>
          <w:sz w:val="28"/>
          <w:szCs w:val="28"/>
        </w:rPr>
        <w:t>227</w:t>
      </w:r>
      <w:r w:rsidR="00E309B2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34440D" w:rsidRDefault="003F1BDE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955FE">
        <w:rPr>
          <w:rFonts w:ascii="Times New Roman" w:hAnsi="Times New Roman" w:cs="Times New Roman"/>
          <w:sz w:val="28"/>
          <w:szCs w:val="28"/>
        </w:rPr>
        <w:t xml:space="preserve">забезпечення медичних працівників та </w:t>
      </w:r>
      <w:r>
        <w:rPr>
          <w:rFonts w:ascii="Times New Roman" w:hAnsi="Times New Roman" w:cs="Times New Roman"/>
          <w:sz w:val="28"/>
          <w:szCs w:val="28"/>
        </w:rPr>
        <w:t>оснащення структурних підро</w:t>
      </w:r>
      <w:r w:rsidR="000A3BD4">
        <w:rPr>
          <w:rFonts w:ascii="Times New Roman" w:hAnsi="Times New Roman" w:cs="Times New Roman"/>
          <w:sz w:val="28"/>
          <w:szCs w:val="28"/>
        </w:rPr>
        <w:t>зділів підприємства обладнанням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для</w:t>
      </w:r>
      <w:r w:rsidR="00E14F11">
        <w:rPr>
          <w:rFonts w:ascii="Times New Roman" w:hAnsi="Times New Roman" w:cs="Times New Roman"/>
          <w:sz w:val="28"/>
          <w:szCs w:val="28"/>
        </w:rPr>
        <w:t xml:space="preserve"> надання медичних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180">
        <w:rPr>
          <w:rFonts w:ascii="Times New Roman" w:hAnsi="Times New Roman" w:cs="Times New Roman"/>
          <w:sz w:val="28"/>
          <w:szCs w:val="28"/>
        </w:rPr>
        <w:t xml:space="preserve">у </w:t>
      </w:r>
      <w:r w:rsidR="00E174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9C4180">
        <w:rPr>
          <w:rFonts w:ascii="Times New Roman" w:hAnsi="Times New Roman" w:cs="Times New Roman"/>
          <w:sz w:val="28"/>
          <w:szCs w:val="28"/>
        </w:rPr>
        <w:t>кварталі 202</w:t>
      </w:r>
      <w:r w:rsidR="00E17420">
        <w:rPr>
          <w:rFonts w:ascii="Times New Roman" w:hAnsi="Times New Roman" w:cs="Times New Roman"/>
          <w:sz w:val="28"/>
          <w:szCs w:val="28"/>
        </w:rPr>
        <w:t>6</w:t>
      </w:r>
      <w:r w:rsidR="009C418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3366A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послуги, що надійшл</w:t>
      </w:r>
      <w:r w:rsidR="002C2258">
        <w:rPr>
          <w:rFonts w:ascii="Times New Roman" w:hAnsi="Times New Roman" w:cs="Times New Roman"/>
          <w:sz w:val="28"/>
          <w:szCs w:val="28"/>
        </w:rPr>
        <w:t>и</w:t>
      </w:r>
      <w:r w:rsidR="00C3366A">
        <w:rPr>
          <w:rFonts w:ascii="Times New Roman" w:hAnsi="Times New Roman" w:cs="Times New Roman"/>
          <w:sz w:val="28"/>
          <w:szCs w:val="28"/>
        </w:rPr>
        <w:t xml:space="preserve"> від Національної служби здоров’я України, </w:t>
      </w:r>
      <w:r w:rsidR="005331CF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C21675">
        <w:rPr>
          <w:rFonts w:ascii="Times New Roman" w:hAnsi="Times New Roman" w:cs="Times New Roman"/>
          <w:sz w:val="28"/>
          <w:szCs w:val="28"/>
        </w:rPr>
        <w:t>капітальн</w:t>
      </w:r>
      <w:r w:rsidR="00D81BBF">
        <w:rPr>
          <w:rFonts w:ascii="Times New Roman" w:hAnsi="Times New Roman" w:cs="Times New Roman"/>
          <w:sz w:val="28"/>
          <w:szCs w:val="28"/>
        </w:rPr>
        <w:t xml:space="preserve">і </w:t>
      </w:r>
      <w:r w:rsidR="00C21675">
        <w:rPr>
          <w:rFonts w:ascii="Times New Roman" w:hAnsi="Times New Roman" w:cs="Times New Roman"/>
          <w:sz w:val="28"/>
          <w:szCs w:val="28"/>
        </w:rPr>
        <w:t>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 w:rsidR="00C21675">
        <w:rPr>
          <w:rFonts w:ascii="Times New Roman" w:hAnsi="Times New Roman" w:cs="Times New Roman"/>
          <w:sz w:val="28"/>
          <w:szCs w:val="28"/>
        </w:rPr>
        <w:t xml:space="preserve"> на </w:t>
      </w:r>
      <w:r w:rsidR="00C0508F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="00E17420">
        <w:rPr>
          <w:rFonts w:ascii="Times New Roman" w:hAnsi="Times New Roman" w:cs="Times New Roman"/>
          <w:sz w:val="28"/>
          <w:szCs w:val="28"/>
        </w:rPr>
        <w:t xml:space="preserve">основних засобів на </w:t>
      </w:r>
      <w:r w:rsidR="00FC1F55">
        <w:rPr>
          <w:rFonts w:ascii="Times New Roman" w:hAnsi="Times New Roman" w:cs="Times New Roman"/>
          <w:sz w:val="28"/>
          <w:szCs w:val="28"/>
        </w:rPr>
        <w:t xml:space="preserve">загальну суму 66 </w:t>
      </w:r>
      <w:proofErr w:type="spellStart"/>
      <w:r w:rsidR="00FC1F5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C1F55">
        <w:rPr>
          <w:rFonts w:ascii="Times New Roman" w:hAnsi="Times New Roman" w:cs="Times New Roman"/>
          <w:sz w:val="28"/>
          <w:szCs w:val="28"/>
        </w:rPr>
        <w:t>. (</w:t>
      </w:r>
      <w:r w:rsidR="00FC1F55" w:rsidRPr="00FC1F55">
        <w:rPr>
          <w:rFonts w:ascii="Times New Roman" w:hAnsi="Times New Roman" w:cs="Times New Roman"/>
          <w:i/>
          <w:sz w:val="28"/>
          <w:szCs w:val="28"/>
        </w:rPr>
        <w:t>кліт</w:t>
      </w:r>
      <w:r w:rsidR="00144F44">
        <w:rPr>
          <w:rFonts w:ascii="Times New Roman" w:hAnsi="Times New Roman" w:cs="Times New Roman"/>
          <w:i/>
          <w:sz w:val="28"/>
          <w:szCs w:val="28"/>
        </w:rPr>
        <w:t>ок-</w:t>
      </w:r>
      <w:r w:rsidR="00FC1F55" w:rsidRPr="00FC1F55">
        <w:rPr>
          <w:rFonts w:ascii="Times New Roman" w:hAnsi="Times New Roman" w:cs="Times New Roman"/>
          <w:i/>
          <w:sz w:val="28"/>
          <w:szCs w:val="28"/>
        </w:rPr>
        <w:t>огорож для генераторів електричної енергії, монітор</w:t>
      </w:r>
      <w:r w:rsidR="00144F44">
        <w:rPr>
          <w:rFonts w:ascii="Times New Roman" w:hAnsi="Times New Roman" w:cs="Times New Roman"/>
          <w:i/>
          <w:sz w:val="28"/>
          <w:szCs w:val="28"/>
        </w:rPr>
        <w:t>у</w:t>
      </w:r>
      <w:r w:rsidR="00FC1F55" w:rsidRPr="00FC1F55">
        <w:rPr>
          <w:rFonts w:ascii="Times New Roman" w:hAnsi="Times New Roman" w:cs="Times New Roman"/>
          <w:i/>
          <w:sz w:val="28"/>
          <w:szCs w:val="28"/>
        </w:rPr>
        <w:t xml:space="preserve"> добового моніторингу артеріального тиску</w:t>
      </w:r>
      <w:r w:rsidR="00FC1F55">
        <w:rPr>
          <w:rFonts w:ascii="Times New Roman" w:hAnsi="Times New Roman" w:cs="Times New Roman"/>
          <w:sz w:val="28"/>
          <w:szCs w:val="28"/>
        </w:rPr>
        <w:t xml:space="preserve">), </w:t>
      </w:r>
      <w:r w:rsidR="00C0508F">
        <w:rPr>
          <w:rFonts w:ascii="Times New Roman" w:hAnsi="Times New Roman" w:cs="Times New Roman"/>
          <w:sz w:val="28"/>
          <w:szCs w:val="28"/>
        </w:rPr>
        <w:t xml:space="preserve">інших необоротних активів на </w:t>
      </w:r>
      <w:r w:rsidR="00C21675"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FC1F55">
        <w:rPr>
          <w:rFonts w:ascii="Times New Roman" w:hAnsi="Times New Roman" w:cs="Times New Roman"/>
          <w:sz w:val="28"/>
          <w:szCs w:val="28"/>
        </w:rPr>
        <w:t>9</w:t>
      </w:r>
      <w:r w:rsidR="00595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5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C1F55">
        <w:rPr>
          <w:rFonts w:ascii="Times New Roman" w:hAnsi="Times New Roman" w:cs="Times New Roman"/>
          <w:sz w:val="28"/>
          <w:szCs w:val="28"/>
        </w:rPr>
        <w:t>.</w:t>
      </w:r>
      <w:r w:rsidR="00C21675">
        <w:rPr>
          <w:rFonts w:ascii="Times New Roman" w:hAnsi="Times New Roman" w:cs="Times New Roman"/>
          <w:sz w:val="28"/>
          <w:szCs w:val="28"/>
        </w:rPr>
        <w:t xml:space="preserve"> </w:t>
      </w:r>
      <w:r w:rsidR="00FC1F55">
        <w:rPr>
          <w:rFonts w:ascii="Times New Roman" w:hAnsi="Times New Roman" w:cs="Times New Roman"/>
          <w:sz w:val="28"/>
          <w:szCs w:val="28"/>
        </w:rPr>
        <w:t>(</w:t>
      </w:r>
      <w:r w:rsidR="00C0508F" w:rsidRPr="00F71FCF">
        <w:rPr>
          <w:rFonts w:ascii="Times New Roman" w:hAnsi="Times New Roman" w:cs="Times New Roman"/>
          <w:i/>
          <w:sz w:val="28"/>
          <w:szCs w:val="28"/>
        </w:rPr>
        <w:t>на придб</w:t>
      </w:r>
      <w:r w:rsidR="00D81BBF" w:rsidRPr="00F71FCF">
        <w:rPr>
          <w:rFonts w:ascii="Times New Roman" w:hAnsi="Times New Roman" w:cs="Times New Roman"/>
          <w:i/>
          <w:sz w:val="28"/>
          <w:szCs w:val="28"/>
        </w:rPr>
        <w:t xml:space="preserve">ання </w:t>
      </w:r>
      <w:r w:rsidR="00F71FCF" w:rsidRPr="00F71FCF">
        <w:rPr>
          <w:rFonts w:ascii="Times New Roman" w:hAnsi="Times New Roman" w:cs="Times New Roman"/>
          <w:i/>
          <w:sz w:val="28"/>
          <w:szCs w:val="28"/>
        </w:rPr>
        <w:t xml:space="preserve"> мобільних телефонів, комутаторів та </w:t>
      </w:r>
      <w:proofErr w:type="spellStart"/>
      <w:r w:rsidR="00F71FCF" w:rsidRPr="00F71FCF">
        <w:rPr>
          <w:rFonts w:ascii="Times New Roman" w:hAnsi="Times New Roman" w:cs="Times New Roman"/>
          <w:i/>
          <w:sz w:val="28"/>
          <w:szCs w:val="28"/>
        </w:rPr>
        <w:t>інш</w:t>
      </w:r>
      <w:proofErr w:type="spellEnd"/>
      <w:r w:rsidR="00F71FCF" w:rsidRPr="00F71FCF">
        <w:rPr>
          <w:rFonts w:ascii="Times New Roman" w:hAnsi="Times New Roman" w:cs="Times New Roman"/>
          <w:i/>
          <w:sz w:val="28"/>
          <w:szCs w:val="28"/>
        </w:rPr>
        <w:t>.</w:t>
      </w:r>
      <w:r w:rsidR="00F71FCF">
        <w:rPr>
          <w:rFonts w:ascii="Times New Roman" w:hAnsi="Times New Roman" w:cs="Times New Roman"/>
          <w:sz w:val="28"/>
          <w:szCs w:val="28"/>
        </w:rPr>
        <w:t>)</w:t>
      </w:r>
      <w:r w:rsidR="0034440D">
        <w:rPr>
          <w:rFonts w:ascii="Times New Roman" w:hAnsi="Times New Roman" w:cs="Times New Roman"/>
          <w:sz w:val="28"/>
          <w:szCs w:val="28"/>
        </w:rPr>
        <w:t>.</w:t>
      </w:r>
      <w:r w:rsidR="00F375BD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144F44">
        <w:rPr>
          <w:rFonts w:ascii="Times New Roman" w:hAnsi="Times New Roman" w:cs="Times New Roman"/>
          <w:sz w:val="28"/>
          <w:szCs w:val="28"/>
        </w:rPr>
        <w:t>,</w:t>
      </w:r>
      <w:r w:rsidR="00F375BD">
        <w:rPr>
          <w:rFonts w:ascii="Times New Roman" w:hAnsi="Times New Roman" w:cs="Times New Roman"/>
          <w:sz w:val="28"/>
          <w:szCs w:val="28"/>
        </w:rPr>
        <w:t xml:space="preserve"> </w:t>
      </w:r>
      <w:r w:rsidR="00144F44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</w:t>
      </w:r>
      <w:r w:rsidR="00144F44">
        <w:rPr>
          <w:rFonts w:ascii="Times New Roman" w:hAnsi="Times New Roman" w:cs="Times New Roman"/>
          <w:sz w:val="28"/>
          <w:szCs w:val="28"/>
        </w:rPr>
        <w:t xml:space="preserve"> було проведено витрати на </w:t>
      </w:r>
      <w:r w:rsidR="00685E25">
        <w:rPr>
          <w:rFonts w:ascii="Times New Roman" w:hAnsi="Times New Roman" w:cs="Times New Roman"/>
          <w:sz w:val="28"/>
          <w:szCs w:val="28"/>
        </w:rPr>
        <w:t xml:space="preserve">загальну суму 152 </w:t>
      </w:r>
      <w:proofErr w:type="spellStart"/>
      <w:r w:rsidR="00685E2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85E25">
        <w:rPr>
          <w:rFonts w:ascii="Times New Roman" w:hAnsi="Times New Roman" w:cs="Times New Roman"/>
          <w:sz w:val="28"/>
          <w:szCs w:val="28"/>
        </w:rPr>
        <w:t xml:space="preserve">. на </w:t>
      </w:r>
      <w:r w:rsidR="00144F44">
        <w:rPr>
          <w:rFonts w:ascii="Times New Roman" w:hAnsi="Times New Roman" w:cs="Times New Roman"/>
          <w:sz w:val="28"/>
          <w:szCs w:val="28"/>
        </w:rPr>
        <w:t xml:space="preserve">виготовлення технічної та містобудівної документації для подальшого проведення робіт з реконструкції нежитлового приміщення по вул. Озерна 21/1 під амбулаторію загальної практики-сімейної медицини, на </w:t>
      </w:r>
      <w:r w:rsidR="00144F44" w:rsidRPr="00144F44">
        <w:rPr>
          <w:rFonts w:ascii="Times New Roman" w:hAnsi="Times New Roman" w:cs="Times New Roman"/>
          <w:sz w:val="28"/>
          <w:szCs w:val="28"/>
        </w:rPr>
        <w:t>послуги з приєднання електроустановок</w:t>
      </w:r>
      <w:r w:rsidR="00685E25">
        <w:rPr>
          <w:rFonts w:ascii="Times New Roman" w:hAnsi="Times New Roman" w:cs="Times New Roman"/>
          <w:sz w:val="28"/>
          <w:szCs w:val="28"/>
        </w:rPr>
        <w:t xml:space="preserve"> по зазначеному нежитловому приміщенню</w:t>
      </w:r>
      <w:r w:rsidR="00144F44" w:rsidRPr="00144F44">
        <w:rPr>
          <w:rFonts w:ascii="Times New Roman" w:hAnsi="Times New Roman" w:cs="Times New Roman"/>
          <w:sz w:val="28"/>
          <w:szCs w:val="28"/>
        </w:rPr>
        <w:t xml:space="preserve"> (</w:t>
      </w:r>
      <w:r w:rsidR="00685E25">
        <w:rPr>
          <w:rFonts w:ascii="Times New Roman" w:hAnsi="Times New Roman" w:cs="Times New Roman"/>
          <w:i/>
          <w:sz w:val="28"/>
          <w:szCs w:val="28"/>
        </w:rPr>
        <w:t>‘’Б</w:t>
      </w:r>
      <w:r w:rsidR="00144F44" w:rsidRPr="00144F44">
        <w:rPr>
          <w:rFonts w:ascii="Times New Roman" w:hAnsi="Times New Roman" w:cs="Times New Roman"/>
          <w:i/>
          <w:sz w:val="28"/>
          <w:szCs w:val="28"/>
        </w:rPr>
        <w:t xml:space="preserve">удівництво, реконструкція, технічне переоснащення та введення в експлуатацію електричних мереж зовнішнього електрозабезпечення Об'єкта Замовника від точки забезпечення потужності до точки приєднання за </w:t>
      </w:r>
      <w:proofErr w:type="spellStart"/>
      <w:r w:rsidR="00144F44" w:rsidRPr="00144F44">
        <w:rPr>
          <w:rFonts w:ascii="Times New Roman" w:hAnsi="Times New Roman" w:cs="Times New Roman"/>
          <w:i/>
          <w:sz w:val="28"/>
          <w:szCs w:val="28"/>
        </w:rPr>
        <w:t>адресою</w:t>
      </w:r>
      <w:proofErr w:type="spellEnd"/>
      <w:r w:rsidR="00144F44" w:rsidRPr="00144F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44F44" w:rsidRPr="00144F44">
        <w:rPr>
          <w:rFonts w:ascii="Times New Roman" w:hAnsi="Times New Roman" w:cs="Times New Roman"/>
          <w:i/>
          <w:sz w:val="28"/>
          <w:szCs w:val="28"/>
        </w:rPr>
        <w:t>м.Ніжин</w:t>
      </w:r>
      <w:proofErr w:type="spellEnd"/>
      <w:r w:rsidR="00144F44" w:rsidRPr="00144F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44F44" w:rsidRPr="00144F44">
        <w:rPr>
          <w:rFonts w:ascii="Times New Roman" w:hAnsi="Times New Roman" w:cs="Times New Roman"/>
          <w:i/>
          <w:sz w:val="28"/>
          <w:szCs w:val="28"/>
        </w:rPr>
        <w:t>вул.Озерна</w:t>
      </w:r>
      <w:proofErr w:type="spellEnd"/>
      <w:r w:rsidR="00144F44" w:rsidRPr="00144F44">
        <w:rPr>
          <w:rFonts w:ascii="Times New Roman" w:hAnsi="Times New Roman" w:cs="Times New Roman"/>
          <w:sz w:val="28"/>
          <w:szCs w:val="28"/>
        </w:rPr>
        <w:t xml:space="preserve">, </w:t>
      </w:r>
      <w:r w:rsidR="00144F44" w:rsidRPr="00144F44">
        <w:rPr>
          <w:rFonts w:ascii="Times New Roman" w:hAnsi="Times New Roman" w:cs="Times New Roman"/>
          <w:i/>
          <w:sz w:val="28"/>
          <w:szCs w:val="28"/>
        </w:rPr>
        <w:t>буд 21/1</w:t>
      </w:r>
      <w:r w:rsidR="00685E25">
        <w:rPr>
          <w:rFonts w:ascii="Times New Roman" w:hAnsi="Times New Roman" w:cs="Times New Roman"/>
          <w:i/>
          <w:sz w:val="28"/>
          <w:szCs w:val="28"/>
        </w:rPr>
        <w:t>’’</w:t>
      </w:r>
      <w:r w:rsidR="00144F44" w:rsidRPr="00144F44">
        <w:rPr>
          <w:rFonts w:ascii="Times New Roman" w:hAnsi="Times New Roman" w:cs="Times New Roman"/>
          <w:sz w:val="28"/>
          <w:szCs w:val="28"/>
        </w:rPr>
        <w:t xml:space="preserve"> </w:t>
      </w:r>
      <w:r w:rsidR="00685E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5E25" w:rsidRDefault="0034440D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підприємств</w:t>
      </w:r>
      <w:r w:rsidR="00685E25">
        <w:rPr>
          <w:rFonts w:ascii="Times New Roman" w:hAnsi="Times New Roman" w:cs="Times New Roman"/>
          <w:sz w:val="28"/>
          <w:szCs w:val="28"/>
        </w:rPr>
        <w:t xml:space="preserve">у було безоплатно передано необоротні активи на загальну суму 328 </w:t>
      </w:r>
      <w:proofErr w:type="spellStart"/>
      <w:r w:rsidR="00685E2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85E25">
        <w:rPr>
          <w:rFonts w:ascii="Times New Roman" w:hAnsi="Times New Roman" w:cs="Times New Roman"/>
          <w:sz w:val="28"/>
          <w:szCs w:val="28"/>
        </w:rPr>
        <w:t>.:</w:t>
      </w:r>
    </w:p>
    <w:p w:rsidR="00685E25" w:rsidRDefault="00685E25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440D">
        <w:rPr>
          <w:rFonts w:ascii="Times New Roman" w:hAnsi="Times New Roman" w:cs="Times New Roman"/>
          <w:sz w:val="28"/>
          <w:szCs w:val="28"/>
        </w:rPr>
        <w:t xml:space="preserve">  від </w:t>
      </w:r>
      <w:r>
        <w:rPr>
          <w:rFonts w:ascii="Times New Roman" w:hAnsi="Times New Roman" w:cs="Times New Roman"/>
          <w:sz w:val="28"/>
          <w:szCs w:val="28"/>
        </w:rPr>
        <w:t>Міжнародного благодійного фонду ‘’АІСМ Україна’’  - два генератора електричної енергії на загальну суму 236 тис.</w:t>
      </w:r>
      <w:r w:rsidR="00255163">
        <w:rPr>
          <w:rFonts w:ascii="Times New Roman" w:hAnsi="Times New Roman" w:cs="Times New Roman"/>
          <w:sz w:val="28"/>
          <w:szCs w:val="28"/>
        </w:rPr>
        <w:t>;</w:t>
      </w:r>
    </w:p>
    <w:p w:rsidR="00685E25" w:rsidRDefault="00685E25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 виконавчого комітету Ніжинської міської ради – один генератор електричної енергії на сум</w:t>
      </w:r>
      <w:r w:rsidR="002551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551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тис.грн.</w:t>
      </w:r>
      <w:r w:rsidR="00255163">
        <w:rPr>
          <w:rFonts w:ascii="Times New Roman" w:hAnsi="Times New Roman" w:cs="Times New Roman"/>
          <w:sz w:val="28"/>
          <w:szCs w:val="28"/>
        </w:rPr>
        <w:t>;</w:t>
      </w:r>
    </w:p>
    <w:p w:rsidR="00255163" w:rsidRDefault="00685E25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 Громадської організації</w:t>
      </w:r>
      <w:r w:rsidR="00255163">
        <w:rPr>
          <w:rFonts w:ascii="Times New Roman" w:hAnsi="Times New Roman" w:cs="Times New Roman"/>
          <w:sz w:val="28"/>
          <w:szCs w:val="28"/>
        </w:rPr>
        <w:t xml:space="preserve"> ‘’Асоціація працівників системи охорони здоров’я України ‘’Медичні лідери’’ – ноутбук  та акустичну систему на загальну суму 40 </w:t>
      </w:r>
      <w:proofErr w:type="spellStart"/>
      <w:r w:rsidR="0025516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55163">
        <w:rPr>
          <w:rFonts w:ascii="Times New Roman" w:hAnsi="Times New Roman" w:cs="Times New Roman"/>
          <w:sz w:val="28"/>
          <w:szCs w:val="28"/>
        </w:rPr>
        <w:t>.;</w:t>
      </w:r>
    </w:p>
    <w:p w:rsidR="00255163" w:rsidRDefault="00255163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від Громадської організації ‘’Асоціація працівників системи охорони здоров’я України ‘’Медичні лідери’’</w:t>
      </w:r>
      <w:r>
        <w:rPr>
          <w:rFonts w:ascii="Times New Roman" w:hAnsi="Times New Roman" w:cs="Times New Roman"/>
          <w:sz w:val="28"/>
          <w:szCs w:val="28"/>
        </w:rPr>
        <w:t xml:space="preserve"> – крісло офісне, столи, інші меблі на загальну суму 17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та конструкцію рол-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‘’павук’’  - на суму 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CC0" w:rsidRDefault="00D82CC0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D9B" w:rsidRPr="001D51CD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4097">
        <w:rPr>
          <w:rFonts w:ascii="Times New Roman" w:hAnsi="Times New Roman" w:cs="Times New Roman"/>
          <w:b/>
          <w:i/>
          <w:sz w:val="28"/>
          <w:szCs w:val="28"/>
        </w:rPr>
        <w:t>. Фінансовий результат звітного періоду</w:t>
      </w:r>
    </w:p>
    <w:p w:rsidR="00F375BD" w:rsidRDefault="00E97515" w:rsidP="00F37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 функціонування та виконання </w:t>
      </w:r>
      <w:r w:rsidR="004B3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плану </w:t>
      </w:r>
      <w:r w:rsidR="00402F62">
        <w:rPr>
          <w:rFonts w:ascii="Times New Roman" w:hAnsi="Times New Roman" w:cs="Times New Roman"/>
          <w:sz w:val="28"/>
          <w:szCs w:val="28"/>
        </w:rPr>
        <w:t xml:space="preserve">у </w:t>
      </w:r>
      <w:r w:rsidR="00F375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75BD">
        <w:rPr>
          <w:rFonts w:ascii="Times New Roman" w:hAnsi="Times New Roman" w:cs="Times New Roman"/>
          <w:sz w:val="28"/>
          <w:szCs w:val="28"/>
        </w:rPr>
        <w:t xml:space="preserve"> </w:t>
      </w:r>
      <w:r w:rsidR="00F375BD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402F62">
        <w:rPr>
          <w:rFonts w:ascii="Times New Roman" w:hAnsi="Times New Roman" w:cs="Times New Roman"/>
          <w:sz w:val="28"/>
          <w:szCs w:val="28"/>
        </w:rPr>
        <w:t>202</w:t>
      </w:r>
      <w:r w:rsidR="00A542C4">
        <w:rPr>
          <w:rFonts w:ascii="Times New Roman" w:hAnsi="Times New Roman" w:cs="Times New Roman"/>
          <w:sz w:val="28"/>
          <w:szCs w:val="28"/>
        </w:rPr>
        <w:t>6</w:t>
      </w:r>
      <w:r w:rsidR="00402F62">
        <w:rPr>
          <w:rFonts w:ascii="Times New Roman" w:hAnsi="Times New Roman" w:cs="Times New Roman"/>
          <w:sz w:val="28"/>
          <w:szCs w:val="28"/>
        </w:rPr>
        <w:t xml:space="preserve"> ро</w:t>
      </w:r>
      <w:r w:rsidR="0032557E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</w:t>
      </w:r>
      <w:r w:rsidR="00DE0370">
        <w:rPr>
          <w:rFonts w:ascii="Times New Roman" w:hAnsi="Times New Roman" w:cs="Times New Roman"/>
          <w:sz w:val="28"/>
          <w:szCs w:val="28"/>
        </w:rPr>
        <w:t xml:space="preserve"> ‘’Ніжинський міський центр первинної медико-санітарної допомоги’’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отримало </w:t>
      </w:r>
      <w:r w:rsidR="00F375BD">
        <w:rPr>
          <w:rFonts w:ascii="Times New Roman" w:hAnsi="Times New Roman" w:cs="Times New Roman"/>
          <w:sz w:val="28"/>
          <w:szCs w:val="28"/>
        </w:rPr>
        <w:t>позитивний</w:t>
      </w:r>
      <w:r w:rsidR="00642D8E">
        <w:rPr>
          <w:rFonts w:ascii="Times New Roman" w:hAnsi="Times New Roman" w:cs="Times New Roman"/>
          <w:sz w:val="28"/>
          <w:szCs w:val="28"/>
        </w:rPr>
        <w:t xml:space="preserve"> фінансовий</w:t>
      </w:r>
      <w:r w:rsidR="0034301E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6290B">
        <w:rPr>
          <w:rFonts w:ascii="Times New Roman" w:hAnsi="Times New Roman" w:cs="Times New Roman"/>
          <w:sz w:val="28"/>
          <w:szCs w:val="28"/>
        </w:rPr>
        <w:t xml:space="preserve">у </w:t>
      </w:r>
      <w:r w:rsidR="00642D8E">
        <w:rPr>
          <w:rFonts w:ascii="Times New Roman" w:hAnsi="Times New Roman" w:cs="Times New Roman"/>
          <w:sz w:val="28"/>
          <w:szCs w:val="28"/>
        </w:rPr>
        <w:t xml:space="preserve">сумі </w:t>
      </w:r>
      <w:r w:rsidR="00A542C4">
        <w:rPr>
          <w:rFonts w:ascii="Times New Roman" w:hAnsi="Times New Roman" w:cs="Times New Roman"/>
          <w:sz w:val="28"/>
          <w:szCs w:val="28"/>
        </w:rPr>
        <w:t>2583</w:t>
      </w:r>
      <w:r w:rsidR="00E3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60E">
        <w:rPr>
          <w:rFonts w:ascii="Times New Roman" w:hAnsi="Times New Roman" w:cs="Times New Roman"/>
          <w:sz w:val="28"/>
          <w:szCs w:val="28"/>
        </w:rPr>
        <w:t>т</w:t>
      </w:r>
      <w:r w:rsidR="002601ED">
        <w:rPr>
          <w:rFonts w:ascii="Times New Roman" w:hAnsi="Times New Roman" w:cs="Times New Roman"/>
          <w:sz w:val="28"/>
          <w:szCs w:val="28"/>
        </w:rPr>
        <w:t>ис.грн</w:t>
      </w:r>
      <w:proofErr w:type="spellEnd"/>
      <w:r w:rsidR="002601ED">
        <w:rPr>
          <w:rFonts w:ascii="Times New Roman" w:hAnsi="Times New Roman" w:cs="Times New Roman"/>
          <w:sz w:val="28"/>
          <w:szCs w:val="28"/>
        </w:rPr>
        <w:t>.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Коштів бюджетної підтримки для забезпечення поточної діяльності по наданню первинної медичної допомоги Центр не потребує. 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Бюджетні кошти в межах </w:t>
      </w:r>
      <w:r w:rsidRPr="0041101C">
        <w:rPr>
          <w:rFonts w:ascii="Times New Roman" w:hAnsi="Times New Roman" w:cs="Times New Roman"/>
          <w:i/>
          <w:sz w:val="28"/>
          <w:szCs w:val="28"/>
        </w:rPr>
        <w:t xml:space="preserve">‘’Міської цільовою програмою фінансової підтримки комунального некомерційного підприємства  ‘’Ніжинський міський центр </w:t>
      </w:r>
      <w:r w:rsidRPr="0041101C">
        <w:rPr>
          <w:rFonts w:ascii="Times New Roman" w:hAnsi="Times New Roman" w:cs="Times New Roman"/>
          <w:i/>
          <w:sz w:val="28"/>
          <w:szCs w:val="28"/>
        </w:rPr>
        <w:lastRenderedPageBreak/>
        <w:t>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>
        <w:rPr>
          <w:rFonts w:ascii="Times New Roman" w:hAnsi="Times New Roman" w:cs="Times New Roman"/>
          <w:sz w:val="28"/>
          <w:szCs w:val="28"/>
        </w:rPr>
        <w:t xml:space="preserve">   виділяються  підприємству відповідно до вимог чинних нормативно-правових актів: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покриття витрат на оплату комунальних послуг та енергоносіїв згідно зі ст.89 Бюджетного кодексу України;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 виконавцю соціальних заходів по безоплатному забезпеченню лікарськими засобами  окремих категорій населення та медичними виробами осіб з інвалідністю, дітей з інвалідністю згідно з постановами Кабінету Міністрів України №1303 від 17.08.1998р. та №1301 від 03.12.2009р. ;</w:t>
      </w:r>
    </w:p>
    <w:p w:rsidR="008E7D05" w:rsidRPr="00010707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виконавцю соціальних заходів по безоплатному забезпеченню дітей хворих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фенілкетонурію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продуктами лікувального харчування згідно з постановою Кабінету Міністрів України №160</w:t>
      </w:r>
      <w:r w:rsidR="00BA3974">
        <w:rPr>
          <w:rFonts w:ascii="Times New Roman" w:hAnsi="Times New Roman" w:cs="Times New Roman"/>
          <w:sz w:val="28"/>
          <w:szCs w:val="28"/>
        </w:rPr>
        <w:t xml:space="preserve"> від 31.03.2015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836442" w:rsidRDefault="00836442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</w:t>
      </w:r>
      <w:r w:rsidR="007A3317">
        <w:rPr>
          <w:rFonts w:ascii="Times New Roman" w:hAnsi="Times New Roman" w:cs="Times New Roman"/>
          <w:sz w:val="28"/>
          <w:szCs w:val="28"/>
        </w:rPr>
        <w:t>03</w:t>
      </w:r>
      <w:r w:rsidR="00B94F9A">
        <w:rPr>
          <w:rFonts w:ascii="Times New Roman" w:hAnsi="Times New Roman" w:cs="Times New Roman"/>
          <w:sz w:val="28"/>
          <w:szCs w:val="28"/>
        </w:rPr>
        <w:t>.202</w:t>
      </w:r>
      <w:r w:rsidR="007A3317">
        <w:rPr>
          <w:rFonts w:ascii="Times New Roman" w:hAnsi="Times New Roman" w:cs="Times New Roman"/>
          <w:sz w:val="28"/>
          <w:szCs w:val="28"/>
        </w:rPr>
        <w:t>6</w:t>
      </w:r>
      <w:r w:rsidR="00B94F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в Центрі обліковувалася </w:t>
      </w:r>
      <w:r w:rsidR="00011774" w:rsidRPr="00A310F5">
        <w:rPr>
          <w:rFonts w:ascii="Times New Roman" w:hAnsi="Times New Roman" w:cs="Times New Roman"/>
          <w:b/>
          <w:sz w:val="28"/>
          <w:szCs w:val="28"/>
        </w:rPr>
        <w:t xml:space="preserve">поточна </w:t>
      </w:r>
      <w:r w:rsidRPr="00A310F5">
        <w:rPr>
          <w:rFonts w:ascii="Times New Roman" w:hAnsi="Times New Roman" w:cs="Times New Roman"/>
          <w:b/>
          <w:sz w:val="28"/>
          <w:szCs w:val="28"/>
        </w:rPr>
        <w:t>дебіторська заборгованість</w:t>
      </w:r>
      <w:r w:rsidR="007B686E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7A3317">
        <w:rPr>
          <w:rFonts w:ascii="Times New Roman" w:hAnsi="Times New Roman" w:cs="Times New Roman"/>
          <w:sz w:val="28"/>
          <w:szCs w:val="28"/>
        </w:rPr>
        <w:t>152</w:t>
      </w:r>
      <w:r w:rsidR="00C4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3560E">
        <w:rPr>
          <w:rFonts w:ascii="Times New Roman" w:hAnsi="Times New Roman" w:cs="Times New Roman"/>
          <w:sz w:val="28"/>
          <w:szCs w:val="28"/>
        </w:rPr>
        <w:t>. по розрахунках з контрагентами, умовами договорів з якими передбачена авансова оплата</w:t>
      </w:r>
      <w:r w:rsidR="00D22E49">
        <w:rPr>
          <w:rFonts w:ascii="Times New Roman" w:hAnsi="Times New Roman" w:cs="Times New Roman"/>
          <w:sz w:val="28"/>
          <w:szCs w:val="28"/>
        </w:rPr>
        <w:t>, та інша поточна дебіторська заборгованість у сумі 4 тис.грн.</w:t>
      </w:r>
    </w:p>
    <w:p w:rsidR="00D22E49" w:rsidRPr="00D22E49" w:rsidRDefault="00836442" w:rsidP="00C47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</w:t>
      </w:r>
      <w:r w:rsidR="007A3317">
        <w:rPr>
          <w:rFonts w:ascii="Times New Roman" w:hAnsi="Times New Roman" w:cs="Times New Roman"/>
          <w:sz w:val="28"/>
          <w:szCs w:val="28"/>
        </w:rPr>
        <w:t>03.2026</w:t>
      </w:r>
      <w:r w:rsidR="004B224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в Центрі обліковувалася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A310F5">
        <w:rPr>
          <w:rFonts w:ascii="Times New Roman" w:hAnsi="Times New Roman" w:cs="Times New Roman"/>
          <w:b/>
          <w:sz w:val="28"/>
          <w:szCs w:val="28"/>
        </w:rPr>
        <w:t>поточна</w:t>
      </w:r>
      <w:r w:rsidRPr="00A310F5">
        <w:rPr>
          <w:rFonts w:ascii="Times New Roman" w:hAnsi="Times New Roman" w:cs="Times New Roman"/>
          <w:b/>
          <w:sz w:val="28"/>
          <w:szCs w:val="28"/>
        </w:rPr>
        <w:t xml:space="preserve"> кредиторська заборгованість</w:t>
      </w:r>
      <w:r w:rsidR="00011774">
        <w:rPr>
          <w:rFonts w:ascii="Times New Roman" w:hAnsi="Times New Roman" w:cs="Times New Roman"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у загальній сумі </w:t>
      </w:r>
      <w:r w:rsidR="00C47BCC">
        <w:rPr>
          <w:rFonts w:ascii="Times New Roman" w:hAnsi="Times New Roman" w:cs="Times New Roman"/>
          <w:sz w:val="28"/>
          <w:szCs w:val="28"/>
        </w:rPr>
        <w:t>1</w:t>
      </w:r>
      <w:r w:rsidR="007A3317">
        <w:rPr>
          <w:rFonts w:ascii="Times New Roman" w:hAnsi="Times New Roman" w:cs="Times New Roman"/>
          <w:sz w:val="28"/>
          <w:szCs w:val="28"/>
        </w:rPr>
        <w:t>1</w:t>
      </w:r>
      <w:r w:rsidR="00BA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47BCC">
        <w:rPr>
          <w:rFonts w:ascii="Times New Roman" w:hAnsi="Times New Roman" w:cs="Times New Roman"/>
          <w:sz w:val="28"/>
          <w:szCs w:val="28"/>
        </w:rPr>
        <w:t xml:space="preserve">. </w:t>
      </w:r>
      <w:r w:rsidR="00B57B79" w:rsidRPr="00011774">
        <w:rPr>
          <w:rFonts w:ascii="Times New Roman" w:hAnsi="Times New Roman" w:cs="Times New Roman"/>
          <w:sz w:val="28"/>
          <w:szCs w:val="28"/>
        </w:rPr>
        <w:t xml:space="preserve">по розрахунках </w:t>
      </w:r>
      <w:r w:rsidR="00172DCE" w:rsidRPr="00011774">
        <w:rPr>
          <w:rFonts w:ascii="Times New Roman" w:hAnsi="Times New Roman" w:cs="Times New Roman"/>
          <w:sz w:val="28"/>
          <w:szCs w:val="28"/>
        </w:rPr>
        <w:t xml:space="preserve">з </w:t>
      </w:r>
      <w:r w:rsidR="00E570BF" w:rsidRPr="00011774">
        <w:rPr>
          <w:rFonts w:ascii="Times New Roman" w:hAnsi="Times New Roman" w:cs="Times New Roman"/>
          <w:sz w:val="28"/>
          <w:szCs w:val="28"/>
        </w:rPr>
        <w:t>постачальниками</w:t>
      </w:r>
      <w:r w:rsidR="00AF6CD1" w:rsidRPr="00011774">
        <w:rPr>
          <w:rFonts w:ascii="Times New Roman" w:hAnsi="Times New Roman" w:cs="Times New Roman"/>
          <w:sz w:val="28"/>
          <w:szCs w:val="28"/>
        </w:rPr>
        <w:t xml:space="preserve"> та іншими контрагентами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>(</w:t>
      </w:r>
      <w:r w:rsidR="007A3317">
        <w:rPr>
          <w:rFonts w:ascii="Times New Roman" w:hAnsi="Times New Roman" w:cs="Times New Roman"/>
          <w:i/>
          <w:sz w:val="28"/>
          <w:szCs w:val="28"/>
        </w:rPr>
        <w:t>ТОВ ‘’</w:t>
      </w:r>
      <w:proofErr w:type="spellStart"/>
      <w:r w:rsidR="007A3317">
        <w:rPr>
          <w:rFonts w:ascii="Times New Roman" w:hAnsi="Times New Roman" w:cs="Times New Roman"/>
          <w:i/>
          <w:sz w:val="28"/>
          <w:szCs w:val="28"/>
        </w:rPr>
        <w:t>Будсервіс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</w:t>
      </w:r>
      <w:r w:rsidR="00B57B79" w:rsidRPr="001519D8">
        <w:rPr>
          <w:rFonts w:ascii="Times New Roman" w:hAnsi="Times New Roman" w:cs="Times New Roman"/>
          <w:i/>
          <w:sz w:val="28"/>
          <w:szCs w:val="28"/>
        </w:rPr>
        <w:t>,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 xml:space="preserve"> АТ 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КБ’’Приватбанк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’’)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5C307B" w:rsidRPr="00D22E49">
        <w:rPr>
          <w:rFonts w:ascii="Times New Roman" w:hAnsi="Times New Roman" w:cs="Times New Roman"/>
          <w:sz w:val="28"/>
          <w:szCs w:val="28"/>
        </w:rPr>
        <w:t>те</w:t>
      </w:r>
      <w:r w:rsidR="00A310F5" w:rsidRPr="00D22E49">
        <w:rPr>
          <w:rFonts w:ascii="Times New Roman" w:hAnsi="Times New Roman" w:cs="Times New Roman"/>
          <w:sz w:val="28"/>
          <w:szCs w:val="28"/>
        </w:rPr>
        <w:t xml:space="preserve">рмін оплати </w:t>
      </w:r>
      <w:r w:rsidR="00B72E62" w:rsidRPr="00D22E49">
        <w:rPr>
          <w:rFonts w:ascii="Times New Roman" w:hAnsi="Times New Roman" w:cs="Times New Roman"/>
          <w:sz w:val="28"/>
          <w:szCs w:val="28"/>
        </w:rPr>
        <w:t xml:space="preserve"> якої </w:t>
      </w:r>
      <w:r w:rsidR="00011774" w:rsidRPr="00D22E49">
        <w:rPr>
          <w:rFonts w:ascii="Times New Roman" w:hAnsi="Times New Roman" w:cs="Times New Roman"/>
          <w:sz w:val="28"/>
          <w:szCs w:val="28"/>
        </w:rPr>
        <w:t xml:space="preserve"> </w:t>
      </w:r>
      <w:r w:rsidR="005836E8" w:rsidRPr="00D22E49">
        <w:rPr>
          <w:rFonts w:ascii="Times New Roman" w:hAnsi="Times New Roman" w:cs="Times New Roman"/>
          <w:sz w:val="28"/>
          <w:szCs w:val="28"/>
        </w:rPr>
        <w:t>не настав</w:t>
      </w:r>
      <w:r w:rsidR="00D22E49" w:rsidRPr="00D22E49">
        <w:rPr>
          <w:rFonts w:ascii="Times New Roman" w:hAnsi="Times New Roman" w:cs="Times New Roman"/>
          <w:sz w:val="28"/>
          <w:szCs w:val="28"/>
        </w:rPr>
        <w:t>.</w:t>
      </w:r>
    </w:p>
    <w:p w:rsidR="005836E8" w:rsidRDefault="005836E8" w:rsidP="0058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на звітну дату кредиторської заборгованості не впливає на фінансову стійкість підприємства. Показник фінансової стійкості </w:t>
      </w:r>
      <w:r w:rsidR="00456607">
        <w:rPr>
          <w:rFonts w:ascii="Times New Roman" w:hAnsi="Times New Roman" w:cs="Times New Roman"/>
          <w:sz w:val="28"/>
          <w:szCs w:val="28"/>
        </w:rPr>
        <w:t>(</w:t>
      </w:r>
      <w:r w:rsidR="00456607" w:rsidRPr="00456607">
        <w:rPr>
          <w:rFonts w:ascii="Times New Roman" w:hAnsi="Times New Roman" w:cs="Times New Roman"/>
          <w:i/>
          <w:sz w:val="28"/>
          <w:szCs w:val="28"/>
        </w:rPr>
        <w:t>платос</w:t>
      </w:r>
      <w:r w:rsidR="00F5424B">
        <w:rPr>
          <w:rFonts w:ascii="Times New Roman" w:hAnsi="Times New Roman" w:cs="Times New Roman"/>
          <w:i/>
          <w:sz w:val="28"/>
          <w:szCs w:val="28"/>
        </w:rPr>
        <w:t>проможність</w:t>
      </w:r>
      <w:r w:rsidR="00456607">
        <w:rPr>
          <w:rFonts w:ascii="Times New Roman" w:hAnsi="Times New Roman" w:cs="Times New Roman"/>
          <w:sz w:val="28"/>
          <w:szCs w:val="28"/>
        </w:rPr>
        <w:t>) 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607">
        <w:rPr>
          <w:rFonts w:ascii="Times New Roman" w:hAnsi="Times New Roman" w:cs="Times New Roman"/>
          <w:sz w:val="28"/>
          <w:szCs w:val="28"/>
        </w:rPr>
        <w:t>ні наявністю кредиторської заборгованості, ні її розміром</w:t>
      </w:r>
      <w:r w:rsidR="001519D8">
        <w:rPr>
          <w:rFonts w:ascii="Times New Roman" w:hAnsi="Times New Roman" w:cs="Times New Roman"/>
          <w:sz w:val="28"/>
          <w:szCs w:val="28"/>
        </w:rPr>
        <w:t xml:space="preserve"> чи зростанням в порівнянні з попереднім звітним періодом</w:t>
      </w:r>
      <w:r w:rsidR="00456607">
        <w:rPr>
          <w:rFonts w:ascii="Times New Roman" w:hAnsi="Times New Roman" w:cs="Times New Roman"/>
          <w:sz w:val="28"/>
          <w:szCs w:val="28"/>
        </w:rPr>
        <w:t xml:space="preserve">, а визначається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спроможністю</w:t>
      </w:r>
      <w:r w:rsidR="00456607">
        <w:rPr>
          <w:rFonts w:ascii="Times New Roman" w:hAnsi="Times New Roman" w:cs="Times New Roman"/>
          <w:sz w:val="28"/>
          <w:szCs w:val="28"/>
        </w:rPr>
        <w:t xml:space="preserve"> суб’єкта господарювання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покрити </w:t>
      </w:r>
      <w:r w:rsidR="00F5424B">
        <w:rPr>
          <w:rFonts w:ascii="Times New Roman" w:hAnsi="Times New Roman" w:cs="Times New Roman"/>
          <w:b/>
          <w:sz w:val="28"/>
          <w:szCs w:val="28"/>
        </w:rPr>
        <w:t xml:space="preserve">в повному обсязі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таку кредиторську заборгованість наявними на звітну дату активами, зокрема </w:t>
      </w:r>
      <w:r w:rsidR="006C2AD5">
        <w:rPr>
          <w:rFonts w:ascii="Times New Roman" w:hAnsi="Times New Roman" w:cs="Times New Roman"/>
          <w:b/>
          <w:sz w:val="28"/>
          <w:szCs w:val="28"/>
        </w:rPr>
        <w:t>високо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ліквідними (</w:t>
      </w:r>
      <w:r w:rsidR="00456607" w:rsidRPr="00456607">
        <w:rPr>
          <w:rFonts w:ascii="Times New Roman" w:hAnsi="Times New Roman" w:cs="Times New Roman"/>
          <w:b/>
          <w:i/>
          <w:sz w:val="28"/>
          <w:szCs w:val="28"/>
        </w:rPr>
        <w:t>грошовими коштами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).</w:t>
      </w:r>
      <w:r w:rsidR="0045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4B" w:rsidRPr="005D485A" w:rsidRDefault="00F5424B" w:rsidP="00F5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Позикових коштів підприємство не має, залучення додаткових джерел фінансування для покриття витрат на організацію та надання медичних послуг не потребує.</w:t>
      </w:r>
    </w:p>
    <w:p w:rsid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6E8" w:rsidRP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D9" w:rsidRDefault="00D603D9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258" w:rsidRDefault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3DC" w:rsidRDefault="00E12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F77F7A">
        <w:rPr>
          <w:rFonts w:ascii="Times New Roman" w:hAnsi="Times New Roman" w:cs="Times New Roman"/>
          <w:sz w:val="28"/>
          <w:szCs w:val="28"/>
        </w:rPr>
        <w:t>ксана КАЛІНІЧЕНКО</w:t>
      </w: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77F7A">
        <w:rPr>
          <w:rFonts w:ascii="Times New Roman" w:hAnsi="Times New Roman" w:cs="Times New Roman"/>
          <w:sz w:val="16"/>
          <w:szCs w:val="16"/>
        </w:rPr>
        <w:t>Вик</w:t>
      </w:r>
      <w:proofErr w:type="spellEnd"/>
      <w:r w:rsidRPr="00F77F7A">
        <w:rPr>
          <w:rFonts w:ascii="Times New Roman" w:hAnsi="Times New Roman" w:cs="Times New Roman"/>
          <w:sz w:val="16"/>
          <w:szCs w:val="16"/>
        </w:rPr>
        <w:t>.: Л</w:t>
      </w:r>
      <w:r w:rsidR="00F77F7A">
        <w:rPr>
          <w:rFonts w:ascii="Times New Roman" w:hAnsi="Times New Roman" w:cs="Times New Roman"/>
          <w:sz w:val="16"/>
          <w:szCs w:val="16"/>
        </w:rPr>
        <w:t>юдмила ДВОРНИК</w:t>
      </w:r>
    </w:p>
    <w:p w:rsidR="008A59B5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(04631) 7</w:t>
      </w:r>
      <w:r w:rsidR="00456607">
        <w:rPr>
          <w:rFonts w:ascii="Times New Roman" w:hAnsi="Times New Roman" w:cs="Times New Roman"/>
          <w:sz w:val="16"/>
          <w:szCs w:val="16"/>
        </w:rPr>
        <w:t xml:space="preserve"> </w:t>
      </w:r>
      <w:r w:rsidRPr="00F77F7A">
        <w:rPr>
          <w:rFonts w:ascii="Times New Roman" w:hAnsi="Times New Roman" w:cs="Times New Roman"/>
          <w:sz w:val="16"/>
          <w:szCs w:val="16"/>
        </w:rPr>
        <w:t>14 19</w:t>
      </w:r>
    </w:p>
    <w:p w:rsidR="00B904DD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904DD" w:rsidRPr="00F77F7A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B904DD" w:rsidRPr="00F77F7A" w:rsidSect="00392157">
      <w:pgSz w:w="11906" w:h="16838"/>
      <w:pgMar w:top="567" w:right="567" w:bottom="567" w:left="289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2C5"/>
    <w:multiLevelType w:val="hybridMultilevel"/>
    <w:tmpl w:val="5FF0DEFC"/>
    <w:lvl w:ilvl="0" w:tplc="CF9C2C78">
      <w:start w:val="463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A750AB"/>
    <w:multiLevelType w:val="hybridMultilevel"/>
    <w:tmpl w:val="1FD6C5D6"/>
    <w:lvl w:ilvl="0" w:tplc="47E6B2A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3"/>
    <w:rsid w:val="00002D06"/>
    <w:rsid w:val="00004175"/>
    <w:rsid w:val="0000437B"/>
    <w:rsid w:val="0000539E"/>
    <w:rsid w:val="00005E53"/>
    <w:rsid w:val="0000620C"/>
    <w:rsid w:val="00007384"/>
    <w:rsid w:val="0000761C"/>
    <w:rsid w:val="00010C65"/>
    <w:rsid w:val="000110FD"/>
    <w:rsid w:val="00011607"/>
    <w:rsid w:val="00011774"/>
    <w:rsid w:val="00011A6B"/>
    <w:rsid w:val="00013A83"/>
    <w:rsid w:val="00013FEE"/>
    <w:rsid w:val="00015109"/>
    <w:rsid w:val="0001592E"/>
    <w:rsid w:val="000161A7"/>
    <w:rsid w:val="00021BEA"/>
    <w:rsid w:val="00022D89"/>
    <w:rsid w:val="00024921"/>
    <w:rsid w:val="000309C8"/>
    <w:rsid w:val="00033177"/>
    <w:rsid w:val="000331BD"/>
    <w:rsid w:val="00033E3B"/>
    <w:rsid w:val="00034574"/>
    <w:rsid w:val="00035D4F"/>
    <w:rsid w:val="0003671A"/>
    <w:rsid w:val="00037B86"/>
    <w:rsid w:val="00040ACB"/>
    <w:rsid w:val="00040D80"/>
    <w:rsid w:val="00042BBD"/>
    <w:rsid w:val="00044FCB"/>
    <w:rsid w:val="00046C83"/>
    <w:rsid w:val="0005249E"/>
    <w:rsid w:val="00052BD7"/>
    <w:rsid w:val="00052CB2"/>
    <w:rsid w:val="00054A91"/>
    <w:rsid w:val="00054FFB"/>
    <w:rsid w:val="00055097"/>
    <w:rsid w:val="000568C0"/>
    <w:rsid w:val="00056F62"/>
    <w:rsid w:val="00060BC4"/>
    <w:rsid w:val="00061294"/>
    <w:rsid w:val="00062C3A"/>
    <w:rsid w:val="00063457"/>
    <w:rsid w:val="00063F39"/>
    <w:rsid w:val="000648DD"/>
    <w:rsid w:val="00064982"/>
    <w:rsid w:val="00064B57"/>
    <w:rsid w:val="000653EF"/>
    <w:rsid w:val="00065715"/>
    <w:rsid w:val="00070E89"/>
    <w:rsid w:val="00071B81"/>
    <w:rsid w:val="00073B76"/>
    <w:rsid w:val="000743A4"/>
    <w:rsid w:val="00074C89"/>
    <w:rsid w:val="00077C97"/>
    <w:rsid w:val="0008095F"/>
    <w:rsid w:val="0008223F"/>
    <w:rsid w:val="000854A3"/>
    <w:rsid w:val="00085559"/>
    <w:rsid w:val="000857B8"/>
    <w:rsid w:val="00085893"/>
    <w:rsid w:val="00085BAF"/>
    <w:rsid w:val="00087E4C"/>
    <w:rsid w:val="000914BD"/>
    <w:rsid w:val="00093DC0"/>
    <w:rsid w:val="00095183"/>
    <w:rsid w:val="000952A0"/>
    <w:rsid w:val="000A0A83"/>
    <w:rsid w:val="000A19EF"/>
    <w:rsid w:val="000A217E"/>
    <w:rsid w:val="000A2695"/>
    <w:rsid w:val="000A3BD4"/>
    <w:rsid w:val="000A4C35"/>
    <w:rsid w:val="000A6095"/>
    <w:rsid w:val="000A7550"/>
    <w:rsid w:val="000B2F88"/>
    <w:rsid w:val="000B3224"/>
    <w:rsid w:val="000B3CF8"/>
    <w:rsid w:val="000B6B4B"/>
    <w:rsid w:val="000C5EB4"/>
    <w:rsid w:val="000C6354"/>
    <w:rsid w:val="000C6705"/>
    <w:rsid w:val="000C697D"/>
    <w:rsid w:val="000C7DBF"/>
    <w:rsid w:val="000D0796"/>
    <w:rsid w:val="000D0D64"/>
    <w:rsid w:val="000D2578"/>
    <w:rsid w:val="000D2B12"/>
    <w:rsid w:val="000D2B4E"/>
    <w:rsid w:val="000D6A5B"/>
    <w:rsid w:val="000D7242"/>
    <w:rsid w:val="000D72A2"/>
    <w:rsid w:val="000D78C2"/>
    <w:rsid w:val="000D7D3E"/>
    <w:rsid w:val="000E1942"/>
    <w:rsid w:val="000E5071"/>
    <w:rsid w:val="000E5820"/>
    <w:rsid w:val="000E7A2B"/>
    <w:rsid w:val="000F0502"/>
    <w:rsid w:val="000F1FDE"/>
    <w:rsid w:val="000F3074"/>
    <w:rsid w:val="000F51A6"/>
    <w:rsid w:val="000F6768"/>
    <w:rsid w:val="000F7333"/>
    <w:rsid w:val="001012BE"/>
    <w:rsid w:val="00101A33"/>
    <w:rsid w:val="00102610"/>
    <w:rsid w:val="00102EEC"/>
    <w:rsid w:val="00104E6E"/>
    <w:rsid w:val="00105842"/>
    <w:rsid w:val="00107172"/>
    <w:rsid w:val="00112BD3"/>
    <w:rsid w:val="00113C46"/>
    <w:rsid w:val="00115C90"/>
    <w:rsid w:val="00123A81"/>
    <w:rsid w:val="00124C60"/>
    <w:rsid w:val="0012678C"/>
    <w:rsid w:val="00127342"/>
    <w:rsid w:val="00131EED"/>
    <w:rsid w:val="001354A6"/>
    <w:rsid w:val="001368E4"/>
    <w:rsid w:val="00140358"/>
    <w:rsid w:val="00140AFA"/>
    <w:rsid w:val="00140F54"/>
    <w:rsid w:val="00144F44"/>
    <w:rsid w:val="0014514C"/>
    <w:rsid w:val="00145D61"/>
    <w:rsid w:val="001476E9"/>
    <w:rsid w:val="00150E7F"/>
    <w:rsid w:val="001519D8"/>
    <w:rsid w:val="00151BF1"/>
    <w:rsid w:val="001533ED"/>
    <w:rsid w:val="00153866"/>
    <w:rsid w:val="0016032C"/>
    <w:rsid w:val="0016108D"/>
    <w:rsid w:val="00162182"/>
    <w:rsid w:val="00163644"/>
    <w:rsid w:val="00163A5F"/>
    <w:rsid w:val="00170750"/>
    <w:rsid w:val="0017076A"/>
    <w:rsid w:val="001707E5"/>
    <w:rsid w:val="00172A32"/>
    <w:rsid w:val="00172DCE"/>
    <w:rsid w:val="001740E8"/>
    <w:rsid w:val="001765F7"/>
    <w:rsid w:val="00176A19"/>
    <w:rsid w:val="00182D58"/>
    <w:rsid w:val="001835A7"/>
    <w:rsid w:val="00184E9E"/>
    <w:rsid w:val="00186A3D"/>
    <w:rsid w:val="00187EF0"/>
    <w:rsid w:val="00191311"/>
    <w:rsid w:val="00191F6D"/>
    <w:rsid w:val="001922B1"/>
    <w:rsid w:val="00193038"/>
    <w:rsid w:val="0019346C"/>
    <w:rsid w:val="001974D3"/>
    <w:rsid w:val="001A0CD0"/>
    <w:rsid w:val="001A622B"/>
    <w:rsid w:val="001A701C"/>
    <w:rsid w:val="001A7097"/>
    <w:rsid w:val="001B1CC0"/>
    <w:rsid w:val="001B3D30"/>
    <w:rsid w:val="001B7D42"/>
    <w:rsid w:val="001C386F"/>
    <w:rsid w:val="001C59BE"/>
    <w:rsid w:val="001C7794"/>
    <w:rsid w:val="001D0958"/>
    <w:rsid w:val="001D3105"/>
    <w:rsid w:val="001D338F"/>
    <w:rsid w:val="001D618E"/>
    <w:rsid w:val="001D6AD5"/>
    <w:rsid w:val="001D6B8C"/>
    <w:rsid w:val="001D74B6"/>
    <w:rsid w:val="001D757C"/>
    <w:rsid w:val="001E0BDB"/>
    <w:rsid w:val="001E188A"/>
    <w:rsid w:val="001E2C6B"/>
    <w:rsid w:val="001E4C1B"/>
    <w:rsid w:val="001E61CC"/>
    <w:rsid w:val="001F216B"/>
    <w:rsid w:val="001F2AB0"/>
    <w:rsid w:val="001F5746"/>
    <w:rsid w:val="001F6A88"/>
    <w:rsid w:val="001F6B23"/>
    <w:rsid w:val="001F73C4"/>
    <w:rsid w:val="00200268"/>
    <w:rsid w:val="002002D7"/>
    <w:rsid w:val="00200968"/>
    <w:rsid w:val="002015FE"/>
    <w:rsid w:val="00202E95"/>
    <w:rsid w:val="002036A7"/>
    <w:rsid w:val="002038E6"/>
    <w:rsid w:val="0020395D"/>
    <w:rsid w:val="00205036"/>
    <w:rsid w:val="00205845"/>
    <w:rsid w:val="00205CC2"/>
    <w:rsid w:val="002067A4"/>
    <w:rsid w:val="00206983"/>
    <w:rsid w:val="00207AC2"/>
    <w:rsid w:val="00210486"/>
    <w:rsid w:val="00211318"/>
    <w:rsid w:val="0021290F"/>
    <w:rsid w:val="00212E71"/>
    <w:rsid w:val="0021489D"/>
    <w:rsid w:val="00214D10"/>
    <w:rsid w:val="00220658"/>
    <w:rsid w:val="00221B0E"/>
    <w:rsid w:val="00223C36"/>
    <w:rsid w:val="002243F0"/>
    <w:rsid w:val="00226536"/>
    <w:rsid w:val="00230243"/>
    <w:rsid w:val="00232BE9"/>
    <w:rsid w:val="0023529F"/>
    <w:rsid w:val="00235F2E"/>
    <w:rsid w:val="00237A9C"/>
    <w:rsid w:val="00240525"/>
    <w:rsid w:val="0024056F"/>
    <w:rsid w:val="0024201B"/>
    <w:rsid w:val="002439CE"/>
    <w:rsid w:val="00244DE5"/>
    <w:rsid w:val="002456B5"/>
    <w:rsid w:val="00246000"/>
    <w:rsid w:val="0024606F"/>
    <w:rsid w:val="002463B7"/>
    <w:rsid w:val="00247E4B"/>
    <w:rsid w:val="00253CD9"/>
    <w:rsid w:val="0025433F"/>
    <w:rsid w:val="00255163"/>
    <w:rsid w:val="002563C0"/>
    <w:rsid w:val="00256A2E"/>
    <w:rsid w:val="002570C9"/>
    <w:rsid w:val="002572A5"/>
    <w:rsid w:val="002601ED"/>
    <w:rsid w:val="002620BA"/>
    <w:rsid w:val="0026699C"/>
    <w:rsid w:val="00270F8F"/>
    <w:rsid w:val="00270FED"/>
    <w:rsid w:val="00272561"/>
    <w:rsid w:val="00277269"/>
    <w:rsid w:val="00277EB7"/>
    <w:rsid w:val="00281F8B"/>
    <w:rsid w:val="0028281D"/>
    <w:rsid w:val="00284A1E"/>
    <w:rsid w:val="00286F96"/>
    <w:rsid w:val="002872BD"/>
    <w:rsid w:val="00287BE4"/>
    <w:rsid w:val="00291940"/>
    <w:rsid w:val="002931F6"/>
    <w:rsid w:val="00293684"/>
    <w:rsid w:val="002944D2"/>
    <w:rsid w:val="002A11D2"/>
    <w:rsid w:val="002A1DA6"/>
    <w:rsid w:val="002A3F19"/>
    <w:rsid w:val="002A3F4E"/>
    <w:rsid w:val="002A67F5"/>
    <w:rsid w:val="002A6AB0"/>
    <w:rsid w:val="002B21ED"/>
    <w:rsid w:val="002B2B37"/>
    <w:rsid w:val="002B3199"/>
    <w:rsid w:val="002B3756"/>
    <w:rsid w:val="002B6981"/>
    <w:rsid w:val="002B7770"/>
    <w:rsid w:val="002C0601"/>
    <w:rsid w:val="002C11B3"/>
    <w:rsid w:val="002C2258"/>
    <w:rsid w:val="002C46D1"/>
    <w:rsid w:val="002C5576"/>
    <w:rsid w:val="002C6263"/>
    <w:rsid w:val="002C6E07"/>
    <w:rsid w:val="002C6FB8"/>
    <w:rsid w:val="002C7430"/>
    <w:rsid w:val="002D0F83"/>
    <w:rsid w:val="002D12AB"/>
    <w:rsid w:val="002D2BFF"/>
    <w:rsid w:val="002D465A"/>
    <w:rsid w:val="002D5192"/>
    <w:rsid w:val="002D5B15"/>
    <w:rsid w:val="002D656C"/>
    <w:rsid w:val="002D7921"/>
    <w:rsid w:val="002E0A74"/>
    <w:rsid w:val="002E5325"/>
    <w:rsid w:val="002E6B3C"/>
    <w:rsid w:val="002E7414"/>
    <w:rsid w:val="002E771F"/>
    <w:rsid w:val="002E7890"/>
    <w:rsid w:val="002F096E"/>
    <w:rsid w:val="002F2E05"/>
    <w:rsid w:val="002F481B"/>
    <w:rsid w:val="002F69AC"/>
    <w:rsid w:val="002F7E41"/>
    <w:rsid w:val="00305134"/>
    <w:rsid w:val="00305271"/>
    <w:rsid w:val="0030582F"/>
    <w:rsid w:val="00305C25"/>
    <w:rsid w:val="00307194"/>
    <w:rsid w:val="003078E5"/>
    <w:rsid w:val="00310730"/>
    <w:rsid w:val="00314404"/>
    <w:rsid w:val="00314A66"/>
    <w:rsid w:val="00314E14"/>
    <w:rsid w:val="00314F75"/>
    <w:rsid w:val="003169B3"/>
    <w:rsid w:val="00316E5E"/>
    <w:rsid w:val="00320A42"/>
    <w:rsid w:val="00321B01"/>
    <w:rsid w:val="00324BED"/>
    <w:rsid w:val="0032557E"/>
    <w:rsid w:val="00332645"/>
    <w:rsid w:val="003365F8"/>
    <w:rsid w:val="003377EC"/>
    <w:rsid w:val="003408E3"/>
    <w:rsid w:val="00342F26"/>
    <w:rsid w:val="0034301E"/>
    <w:rsid w:val="003438DB"/>
    <w:rsid w:val="00343E69"/>
    <w:rsid w:val="0034430C"/>
    <w:rsid w:val="0034440D"/>
    <w:rsid w:val="00344725"/>
    <w:rsid w:val="00344C51"/>
    <w:rsid w:val="00345718"/>
    <w:rsid w:val="00345855"/>
    <w:rsid w:val="00347119"/>
    <w:rsid w:val="003544A6"/>
    <w:rsid w:val="00354B5F"/>
    <w:rsid w:val="00354F48"/>
    <w:rsid w:val="00355248"/>
    <w:rsid w:val="003561A5"/>
    <w:rsid w:val="003570D1"/>
    <w:rsid w:val="003626D5"/>
    <w:rsid w:val="00362BA1"/>
    <w:rsid w:val="00366AB5"/>
    <w:rsid w:val="003672EA"/>
    <w:rsid w:val="00367735"/>
    <w:rsid w:val="00374202"/>
    <w:rsid w:val="0037482B"/>
    <w:rsid w:val="00374CCB"/>
    <w:rsid w:val="00376D25"/>
    <w:rsid w:val="00377DAC"/>
    <w:rsid w:val="00380189"/>
    <w:rsid w:val="00381CC8"/>
    <w:rsid w:val="00382089"/>
    <w:rsid w:val="00383002"/>
    <w:rsid w:val="00384FA9"/>
    <w:rsid w:val="0038629F"/>
    <w:rsid w:val="003911B8"/>
    <w:rsid w:val="00391697"/>
    <w:rsid w:val="00392157"/>
    <w:rsid w:val="003927B7"/>
    <w:rsid w:val="00394715"/>
    <w:rsid w:val="003A15C2"/>
    <w:rsid w:val="003A2F2A"/>
    <w:rsid w:val="003A394E"/>
    <w:rsid w:val="003A47B7"/>
    <w:rsid w:val="003B0030"/>
    <w:rsid w:val="003B29B0"/>
    <w:rsid w:val="003B334D"/>
    <w:rsid w:val="003B56CA"/>
    <w:rsid w:val="003B5EE8"/>
    <w:rsid w:val="003C159F"/>
    <w:rsid w:val="003C1687"/>
    <w:rsid w:val="003C2054"/>
    <w:rsid w:val="003C256F"/>
    <w:rsid w:val="003C363E"/>
    <w:rsid w:val="003C4415"/>
    <w:rsid w:val="003C5162"/>
    <w:rsid w:val="003C5C63"/>
    <w:rsid w:val="003C60C9"/>
    <w:rsid w:val="003D0360"/>
    <w:rsid w:val="003D4C25"/>
    <w:rsid w:val="003D5844"/>
    <w:rsid w:val="003D601D"/>
    <w:rsid w:val="003D71C3"/>
    <w:rsid w:val="003D77A5"/>
    <w:rsid w:val="003D79EE"/>
    <w:rsid w:val="003E1318"/>
    <w:rsid w:val="003E1CAA"/>
    <w:rsid w:val="003E2676"/>
    <w:rsid w:val="003E3454"/>
    <w:rsid w:val="003E3AA9"/>
    <w:rsid w:val="003E5C8D"/>
    <w:rsid w:val="003F063D"/>
    <w:rsid w:val="003F0BB3"/>
    <w:rsid w:val="003F0E0C"/>
    <w:rsid w:val="003F12D0"/>
    <w:rsid w:val="003F1BDE"/>
    <w:rsid w:val="003F213F"/>
    <w:rsid w:val="003F39FA"/>
    <w:rsid w:val="003F781D"/>
    <w:rsid w:val="00402F62"/>
    <w:rsid w:val="00403B5B"/>
    <w:rsid w:val="00405271"/>
    <w:rsid w:val="00410A7A"/>
    <w:rsid w:val="00410FC1"/>
    <w:rsid w:val="00411ABB"/>
    <w:rsid w:val="00412C73"/>
    <w:rsid w:val="004141E0"/>
    <w:rsid w:val="004154F4"/>
    <w:rsid w:val="004160D8"/>
    <w:rsid w:val="00416440"/>
    <w:rsid w:val="00416627"/>
    <w:rsid w:val="00417C63"/>
    <w:rsid w:val="004214E6"/>
    <w:rsid w:val="00422727"/>
    <w:rsid w:val="004231D2"/>
    <w:rsid w:val="004236E0"/>
    <w:rsid w:val="00425530"/>
    <w:rsid w:val="00426081"/>
    <w:rsid w:val="00426609"/>
    <w:rsid w:val="004271B6"/>
    <w:rsid w:val="00433CDB"/>
    <w:rsid w:val="00434880"/>
    <w:rsid w:val="00434EB5"/>
    <w:rsid w:val="0043666A"/>
    <w:rsid w:val="004367EB"/>
    <w:rsid w:val="004418BA"/>
    <w:rsid w:val="00442C44"/>
    <w:rsid w:val="004432AC"/>
    <w:rsid w:val="00444AC3"/>
    <w:rsid w:val="00444BBA"/>
    <w:rsid w:val="00445D66"/>
    <w:rsid w:val="00445EC0"/>
    <w:rsid w:val="00446934"/>
    <w:rsid w:val="0045006C"/>
    <w:rsid w:val="00450518"/>
    <w:rsid w:val="00450A8D"/>
    <w:rsid w:val="00451110"/>
    <w:rsid w:val="0045144F"/>
    <w:rsid w:val="004518BE"/>
    <w:rsid w:val="00451EDA"/>
    <w:rsid w:val="004525A4"/>
    <w:rsid w:val="00454A91"/>
    <w:rsid w:val="00454C19"/>
    <w:rsid w:val="00456607"/>
    <w:rsid w:val="0045688D"/>
    <w:rsid w:val="00461534"/>
    <w:rsid w:val="00462AA3"/>
    <w:rsid w:val="00463326"/>
    <w:rsid w:val="004650E0"/>
    <w:rsid w:val="00466126"/>
    <w:rsid w:val="0046673A"/>
    <w:rsid w:val="004679F4"/>
    <w:rsid w:val="00470BFD"/>
    <w:rsid w:val="0047432C"/>
    <w:rsid w:val="00476BE6"/>
    <w:rsid w:val="00480AD3"/>
    <w:rsid w:val="0048133C"/>
    <w:rsid w:val="00482EC4"/>
    <w:rsid w:val="004833D6"/>
    <w:rsid w:val="004836FF"/>
    <w:rsid w:val="00484370"/>
    <w:rsid w:val="00484B0B"/>
    <w:rsid w:val="00486853"/>
    <w:rsid w:val="00490523"/>
    <w:rsid w:val="00490E5A"/>
    <w:rsid w:val="004916DA"/>
    <w:rsid w:val="004924DA"/>
    <w:rsid w:val="00493B55"/>
    <w:rsid w:val="0049454C"/>
    <w:rsid w:val="00494811"/>
    <w:rsid w:val="00494A71"/>
    <w:rsid w:val="004950DC"/>
    <w:rsid w:val="00495FB3"/>
    <w:rsid w:val="0049621C"/>
    <w:rsid w:val="00497E0C"/>
    <w:rsid w:val="004A334D"/>
    <w:rsid w:val="004A3571"/>
    <w:rsid w:val="004A4011"/>
    <w:rsid w:val="004A5DBC"/>
    <w:rsid w:val="004B0423"/>
    <w:rsid w:val="004B08D3"/>
    <w:rsid w:val="004B224D"/>
    <w:rsid w:val="004B3FAC"/>
    <w:rsid w:val="004B4E09"/>
    <w:rsid w:val="004B5741"/>
    <w:rsid w:val="004B6312"/>
    <w:rsid w:val="004B7734"/>
    <w:rsid w:val="004C0247"/>
    <w:rsid w:val="004C076E"/>
    <w:rsid w:val="004C08B3"/>
    <w:rsid w:val="004C1D16"/>
    <w:rsid w:val="004C2715"/>
    <w:rsid w:val="004C33DE"/>
    <w:rsid w:val="004C49CA"/>
    <w:rsid w:val="004D0711"/>
    <w:rsid w:val="004D0BBA"/>
    <w:rsid w:val="004D17AC"/>
    <w:rsid w:val="004D23EE"/>
    <w:rsid w:val="004D4C0A"/>
    <w:rsid w:val="004D6922"/>
    <w:rsid w:val="004E2D14"/>
    <w:rsid w:val="004E43C0"/>
    <w:rsid w:val="004E487A"/>
    <w:rsid w:val="004E71F5"/>
    <w:rsid w:val="004E7B39"/>
    <w:rsid w:val="004E7BE9"/>
    <w:rsid w:val="004F04A5"/>
    <w:rsid w:val="004F3672"/>
    <w:rsid w:val="004F5D9B"/>
    <w:rsid w:val="004F5F57"/>
    <w:rsid w:val="00503AB5"/>
    <w:rsid w:val="005046EC"/>
    <w:rsid w:val="00505598"/>
    <w:rsid w:val="0050722B"/>
    <w:rsid w:val="00513155"/>
    <w:rsid w:val="0051316E"/>
    <w:rsid w:val="00513B6E"/>
    <w:rsid w:val="0051502A"/>
    <w:rsid w:val="00515C44"/>
    <w:rsid w:val="005161F7"/>
    <w:rsid w:val="00525552"/>
    <w:rsid w:val="00527870"/>
    <w:rsid w:val="00530DF5"/>
    <w:rsid w:val="00532883"/>
    <w:rsid w:val="00532913"/>
    <w:rsid w:val="005330FB"/>
    <w:rsid w:val="005331CF"/>
    <w:rsid w:val="00535351"/>
    <w:rsid w:val="005369FF"/>
    <w:rsid w:val="00543ABA"/>
    <w:rsid w:val="00546AB3"/>
    <w:rsid w:val="0054738A"/>
    <w:rsid w:val="00551863"/>
    <w:rsid w:val="00552E44"/>
    <w:rsid w:val="005531F0"/>
    <w:rsid w:val="0056109B"/>
    <w:rsid w:val="00561934"/>
    <w:rsid w:val="00561AF9"/>
    <w:rsid w:val="005642F1"/>
    <w:rsid w:val="005643CA"/>
    <w:rsid w:val="005647AC"/>
    <w:rsid w:val="005655B7"/>
    <w:rsid w:val="0056605A"/>
    <w:rsid w:val="005660F5"/>
    <w:rsid w:val="00566174"/>
    <w:rsid w:val="0056633B"/>
    <w:rsid w:val="005671D9"/>
    <w:rsid w:val="00567DE8"/>
    <w:rsid w:val="005733CA"/>
    <w:rsid w:val="00576AEE"/>
    <w:rsid w:val="00577342"/>
    <w:rsid w:val="00577472"/>
    <w:rsid w:val="00582A93"/>
    <w:rsid w:val="00582B2F"/>
    <w:rsid w:val="005836E8"/>
    <w:rsid w:val="00583E1B"/>
    <w:rsid w:val="00591D82"/>
    <w:rsid w:val="0059254C"/>
    <w:rsid w:val="0059258B"/>
    <w:rsid w:val="00592C10"/>
    <w:rsid w:val="00592E07"/>
    <w:rsid w:val="005943AA"/>
    <w:rsid w:val="005953E8"/>
    <w:rsid w:val="005955FE"/>
    <w:rsid w:val="00595AC5"/>
    <w:rsid w:val="005967C8"/>
    <w:rsid w:val="005A22C5"/>
    <w:rsid w:val="005A3843"/>
    <w:rsid w:val="005A4042"/>
    <w:rsid w:val="005A4CE5"/>
    <w:rsid w:val="005A5B7D"/>
    <w:rsid w:val="005B1FB7"/>
    <w:rsid w:val="005B3CBA"/>
    <w:rsid w:val="005B56C2"/>
    <w:rsid w:val="005B6AC9"/>
    <w:rsid w:val="005C0AEF"/>
    <w:rsid w:val="005C0FB4"/>
    <w:rsid w:val="005C26BF"/>
    <w:rsid w:val="005C29B4"/>
    <w:rsid w:val="005C2AA9"/>
    <w:rsid w:val="005C307B"/>
    <w:rsid w:val="005C3474"/>
    <w:rsid w:val="005C7FAB"/>
    <w:rsid w:val="005D009F"/>
    <w:rsid w:val="005D081A"/>
    <w:rsid w:val="005D1015"/>
    <w:rsid w:val="005D117E"/>
    <w:rsid w:val="005D3027"/>
    <w:rsid w:val="005D46A4"/>
    <w:rsid w:val="005D485A"/>
    <w:rsid w:val="005D4AB8"/>
    <w:rsid w:val="005D5126"/>
    <w:rsid w:val="005D5C49"/>
    <w:rsid w:val="005D5E08"/>
    <w:rsid w:val="005D741D"/>
    <w:rsid w:val="005E0732"/>
    <w:rsid w:val="005E1159"/>
    <w:rsid w:val="005E33C8"/>
    <w:rsid w:val="005E37BC"/>
    <w:rsid w:val="005E3A79"/>
    <w:rsid w:val="005E69B8"/>
    <w:rsid w:val="005F1295"/>
    <w:rsid w:val="005F1403"/>
    <w:rsid w:val="005F14E1"/>
    <w:rsid w:val="005F337E"/>
    <w:rsid w:val="005F3649"/>
    <w:rsid w:val="005F72FD"/>
    <w:rsid w:val="005F7D7A"/>
    <w:rsid w:val="0060037A"/>
    <w:rsid w:val="006011D3"/>
    <w:rsid w:val="00603675"/>
    <w:rsid w:val="006036D0"/>
    <w:rsid w:val="00603880"/>
    <w:rsid w:val="00604AB9"/>
    <w:rsid w:val="00605B80"/>
    <w:rsid w:val="0060638C"/>
    <w:rsid w:val="0060657B"/>
    <w:rsid w:val="00613CBF"/>
    <w:rsid w:val="00614CB2"/>
    <w:rsid w:val="00614FFD"/>
    <w:rsid w:val="0062153A"/>
    <w:rsid w:val="006222B1"/>
    <w:rsid w:val="0062369C"/>
    <w:rsid w:val="00624578"/>
    <w:rsid w:val="006248CB"/>
    <w:rsid w:val="0062606C"/>
    <w:rsid w:val="00630AAA"/>
    <w:rsid w:val="00633A35"/>
    <w:rsid w:val="00633F0F"/>
    <w:rsid w:val="006348BB"/>
    <w:rsid w:val="006403D2"/>
    <w:rsid w:val="006409A2"/>
    <w:rsid w:val="00641A98"/>
    <w:rsid w:val="00642D15"/>
    <w:rsid w:val="00642D8E"/>
    <w:rsid w:val="00643577"/>
    <w:rsid w:val="00643C40"/>
    <w:rsid w:val="006466C4"/>
    <w:rsid w:val="006466DA"/>
    <w:rsid w:val="006501AC"/>
    <w:rsid w:val="00651149"/>
    <w:rsid w:val="0065187A"/>
    <w:rsid w:val="00652A3C"/>
    <w:rsid w:val="006554C0"/>
    <w:rsid w:val="00656102"/>
    <w:rsid w:val="00656142"/>
    <w:rsid w:val="0065767D"/>
    <w:rsid w:val="0066045B"/>
    <w:rsid w:val="006634FB"/>
    <w:rsid w:val="0066369B"/>
    <w:rsid w:val="006638D9"/>
    <w:rsid w:val="00663BFA"/>
    <w:rsid w:val="0066650F"/>
    <w:rsid w:val="00666EC4"/>
    <w:rsid w:val="00667B32"/>
    <w:rsid w:val="00670456"/>
    <w:rsid w:val="00670FFD"/>
    <w:rsid w:val="006717A7"/>
    <w:rsid w:val="006724BF"/>
    <w:rsid w:val="0067349E"/>
    <w:rsid w:val="00674254"/>
    <w:rsid w:val="00675C3E"/>
    <w:rsid w:val="00676258"/>
    <w:rsid w:val="00680B0D"/>
    <w:rsid w:val="00680D21"/>
    <w:rsid w:val="0068274A"/>
    <w:rsid w:val="00682FC7"/>
    <w:rsid w:val="00685E25"/>
    <w:rsid w:val="00686613"/>
    <w:rsid w:val="00686AD1"/>
    <w:rsid w:val="00687F3E"/>
    <w:rsid w:val="0069082F"/>
    <w:rsid w:val="00693FFA"/>
    <w:rsid w:val="00696016"/>
    <w:rsid w:val="006A2210"/>
    <w:rsid w:val="006A3759"/>
    <w:rsid w:val="006A3C06"/>
    <w:rsid w:val="006A3D0D"/>
    <w:rsid w:val="006A5B29"/>
    <w:rsid w:val="006A5BAA"/>
    <w:rsid w:val="006A720D"/>
    <w:rsid w:val="006B0F62"/>
    <w:rsid w:val="006B157F"/>
    <w:rsid w:val="006B1604"/>
    <w:rsid w:val="006B2B2C"/>
    <w:rsid w:val="006B4BAD"/>
    <w:rsid w:val="006C04EA"/>
    <w:rsid w:val="006C1828"/>
    <w:rsid w:val="006C2AD5"/>
    <w:rsid w:val="006C479F"/>
    <w:rsid w:val="006C52F6"/>
    <w:rsid w:val="006C6D91"/>
    <w:rsid w:val="006D0154"/>
    <w:rsid w:val="006D3FF5"/>
    <w:rsid w:val="006D513C"/>
    <w:rsid w:val="006D5EF2"/>
    <w:rsid w:val="006D6011"/>
    <w:rsid w:val="006D7956"/>
    <w:rsid w:val="006E0537"/>
    <w:rsid w:val="006E3065"/>
    <w:rsid w:val="006E3D1F"/>
    <w:rsid w:val="006E4B43"/>
    <w:rsid w:val="006E7CEC"/>
    <w:rsid w:val="006E7FA8"/>
    <w:rsid w:val="006F021B"/>
    <w:rsid w:val="006F1E23"/>
    <w:rsid w:val="006F7F0A"/>
    <w:rsid w:val="007023DC"/>
    <w:rsid w:val="0070527B"/>
    <w:rsid w:val="00707070"/>
    <w:rsid w:val="007110B2"/>
    <w:rsid w:val="00711331"/>
    <w:rsid w:val="0071165A"/>
    <w:rsid w:val="0071473F"/>
    <w:rsid w:val="00714763"/>
    <w:rsid w:val="00720A44"/>
    <w:rsid w:val="00721E73"/>
    <w:rsid w:val="0072383C"/>
    <w:rsid w:val="00724877"/>
    <w:rsid w:val="00730C32"/>
    <w:rsid w:val="00733859"/>
    <w:rsid w:val="00733F12"/>
    <w:rsid w:val="0073408B"/>
    <w:rsid w:val="007346BC"/>
    <w:rsid w:val="0073513F"/>
    <w:rsid w:val="00736A4B"/>
    <w:rsid w:val="00736CD1"/>
    <w:rsid w:val="007371CD"/>
    <w:rsid w:val="007373C4"/>
    <w:rsid w:val="00737C83"/>
    <w:rsid w:val="00737C9D"/>
    <w:rsid w:val="00740703"/>
    <w:rsid w:val="00742431"/>
    <w:rsid w:val="00745DBE"/>
    <w:rsid w:val="00746CC7"/>
    <w:rsid w:val="00750B35"/>
    <w:rsid w:val="0075210B"/>
    <w:rsid w:val="00755EF3"/>
    <w:rsid w:val="00756A3E"/>
    <w:rsid w:val="00760288"/>
    <w:rsid w:val="00761CB4"/>
    <w:rsid w:val="00761E44"/>
    <w:rsid w:val="00761F66"/>
    <w:rsid w:val="0076449F"/>
    <w:rsid w:val="007663AD"/>
    <w:rsid w:val="0076713F"/>
    <w:rsid w:val="00767BFF"/>
    <w:rsid w:val="00770881"/>
    <w:rsid w:val="0078338E"/>
    <w:rsid w:val="007870DB"/>
    <w:rsid w:val="00787377"/>
    <w:rsid w:val="00787DB8"/>
    <w:rsid w:val="00790C0E"/>
    <w:rsid w:val="00791D9B"/>
    <w:rsid w:val="00792AB2"/>
    <w:rsid w:val="00793C7B"/>
    <w:rsid w:val="007A1C5D"/>
    <w:rsid w:val="007A3317"/>
    <w:rsid w:val="007A33AC"/>
    <w:rsid w:val="007A447D"/>
    <w:rsid w:val="007A601F"/>
    <w:rsid w:val="007B01D9"/>
    <w:rsid w:val="007B0688"/>
    <w:rsid w:val="007B10C0"/>
    <w:rsid w:val="007B232D"/>
    <w:rsid w:val="007B28CD"/>
    <w:rsid w:val="007B5929"/>
    <w:rsid w:val="007B686E"/>
    <w:rsid w:val="007B7D89"/>
    <w:rsid w:val="007C09EB"/>
    <w:rsid w:val="007C1971"/>
    <w:rsid w:val="007C34F8"/>
    <w:rsid w:val="007C3E6F"/>
    <w:rsid w:val="007C5846"/>
    <w:rsid w:val="007C5D98"/>
    <w:rsid w:val="007C7D61"/>
    <w:rsid w:val="007D1BDD"/>
    <w:rsid w:val="007D1C57"/>
    <w:rsid w:val="007D6674"/>
    <w:rsid w:val="007D7767"/>
    <w:rsid w:val="007E0EC6"/>
    <w:rsid w:val="007E2B64"/>
    <w:rsid w:val="007E7604"/>
    <w:rsid w:val="007E7653"/>
    <w:rsid w:val="007E7A08"/>
    <w:rsid w:val="007F03AF"/>
    <w:rsid w:val="007F165D"/>
    <w:rsid w:val="007F2D10"/>
    <w:rsid w:val="007F36F1"/>
    <w:rsid w:val="007F397B"/>
    <w:rsid w:val="007F5346"/>
    <w:rsid w:val="007F6318"/>
    <w:rsid w:val="00800603"/>
    <w:rsid w:val="008010CF"/>
    <w:rsid w:val="0080399D"/>
    <w:rsid w:val="008042AA"/>
    <w:rsid w:val="008044A1"/>
    <w:rsid w:val="00804BD5"/>
    <w:rsid w:val="00806F21"/>
    <w:rsid w:val="008070C1"/>
    <w:rsid w:val="008100D2"/>
    <w:rsid w:val="00810ECA"/>
    <w:rsid w:val="00811092"/>
    <w:rsid w:val="00811D70"/>
    <w:rsid w:val="00813151"/>
    <w:rsid w:val="00813C4D"/>
    <w:rsid w:val="00814ECA"/>
    <w:rsid w:val="00815963"/>
    <w:rsid w:val="00815D51"/>
    <w:rsid w:val="008211F2"/>
    <w:rsid w:val="008249CC"/>
    <w:rsid w:val="00830349"/>
    <w:rsid w:val="00830BF9"/>
    <w:rsid w:val="0083142A"/>
    <w:rsid w:val="00831605"/>
    <w:rsid w:val="00831A2B"/>
    <w:rsid w:val="00835D60"/>
    <w:rsid w:val="00836442"/>
    <w:rsid w:val="008371DA"/>
    <w:rsid w:val="0083783D"/>
    <w:rsid w:val="00840AD0"/>
    <w:rsid w:val="00842C6D"/>
    <w:rsid w:val="0084641B"/>
    <w:rsid w:val="00851DC9"/>
    <w:rsid w:val="00854798"/>
    <w:rsid w:val="0085484B"/>
    <w:rsid w:val="00856669"/>
    <w:rsid w:val="00857FDE"/>
    <w:rsid w:val="00860076"/>
    <w:rsid w:val="008609C1"/>
    <w:rsid w:val="0086334A"/>
    <w:rsid w:val="00870A76"/>
    <w:rsid w:val="00872043"/>
    <w:rsid w:val="00872CE9"/>
    <w:rsid w:val="008730E0"/>
    <w:rsid w:val="008741B8"/>
    <w:rsid w:val="00875CE9"/>
    <w:rsid w:val="00876A96"/>
    <w:rsid w:val="00877267"/>
    <w:rsid w:val="0088122C"/>
    <w:rsid w:val="008816FB"/>
    <w:rsid w:val="008830F1"/>
    <w:rsid w:val="00883EA0"/>
    <w:rsid w:val="00886151"/>
    <w:rsid w:val="0088675B"/>
    <w:rsid w:val="00887136"/>
    <w:rsid w:val="00892BC5"/>
    <w:rsid w:val="00893C3D"/>
    <w:rsid w:val="0089515E"/>
    <w:rsid w:val="00895EA7"/>
    <w:rsid w:val="0089660A"/>
    <w:rsid w:val="00897FDE"/>
    <w:rsid w:val="008A012A"/>
    <w:rsid w:val="008A1250"/>
    <w:rsid w:val="008A3871"/>
    <w:rsid w:val="008A59B5"/>
    <w:rsid w:val="008A644A"/>
    <w:rsid w:val="008A64F2"/>
    <w:rsid w:val="008B151A"/>
    <w:rsid w:val="008B2A7A"/>
    <w:rsid w:val="008B2E05"/>
    <w:rsid w:val="008B35B5"/>
    <w:rsid w:val="008B5EAE"/>
    <w:rsid w:val="008B60CF"/>
    <w:rsid w:val="008B6898"/>
    <w:rsid w:val="008B6FB2"/>
    <w:rsid w:val="008C073C"/>
    <w:rsid w:val="008C0CE4"/>
    <w:rsid w:val="008C29A3"/>
    <w:rsid w:val="008C5E79"/>
    <w:rsid w:val="008D3412"/>
    <w:rsid w:val="008D34B4"/>
    <w:rsid w:val="008D3906"/>
    <w:rsid w:val="008D40B2"/>
    <w:rsid w:val="008D5180"/>
    <w:rsid w:val="008D55CC"/>
    <w:rsid w:val="008E0F26"/>
    <w:rsid w:val="008E1CA8"/>
    <w:rsid w:val="008E2E1C"/>
    <w:rsid w:val="008E7D05"/>
    <w:rsid w:val="008F2AB9"/>
    <w:rsid w:val="008F7938"/>
    <w:rsid w:val="00900865"/>
    <w:rsid w:val="00902492"/>
    <w:rsid w:val="00902BB1"/>
    <w:rsid w:val="009031AE"/>
    <w:rsid w:val="00903B6C"/>
    <w:rsid w:val="00904054"/>
    <w:rsid w:val="00905372"/>
    <w:rsid w:val="00907AB7"/>
    <w:rsid w:val="0091011D"/>
    <w:rsid w:val="009102A0"/>
    <w:rsid w:val="00910730"/>
    <w:rsid w:val="0091254E"/>
    <w:rsid w:val="00914998"/>
    <w:rsid w:val="00914D72"/>
    <w:rsid w:val="00914F4D"/>
    <w:rsid w:val="0091509F"/>
    <w:rsid w:val="0092143F"/>
    <w:rsid w:val="009238BD"/>
    <w:rsid w:val="00924682"/>
    <w:rsid w:val="00924721"/>
    <w:rsid w:val="00925777"/>
    <w:rsid w:val="00926244"/>
    <w:rsid w:val="009267F6"/>
    <w:rsid w:val="009340B6"/>
    <w:rsid w:val="009341B9"/>
    <w:rsid w:val="00934E70"/>
    <w:rsid w:val="0093702E"/>
    <w:rsid w:val="00940359"/>
    <w:rsid w:val="00940848"/>
    <w:rsid w:val="00940A23"/>
    <w:rsid w:val="00941BA3"/>
    <w:rsid w:val="009421BD"/>
    <w:rsid w:val="009436EF"/>
    <w:rsid w:val="00953852"/>
    <w:rsid w:val="00953E6D"/>
    <w:rsid w:val="0095479A"/>
    <w:rsid w:val="009550BB"/>
    <w:rsid w:val="00955968"/>
    <w:rsid w:val="009578C6"/>
    <w:rsid w:val="00957AEA"/>
    <w:rsid w:val="0096067C"/>
    <w:rsid w:val="0096081C"/>
    <w:rsid w:val="00961BE1"/>
    <w:rsid w:val="00964235"/>
    <w:rsid w:val="00966098"/>
    <w:rsid w:val="0096657B"/>
    <w:rsid w:val="00970447"/>
    <w:rsid w:val="00971B03"/>
    <w:rsid w:val="0097205A"/>
    <w:rsid w:val="0097234B"/>
    <w:rsid w:val="00974980"/>
    <w:rsid w:val="00980496"/>
    <w:rsid w:val="0098594A"/>
    <w:rsid w:val="00986BCF"/>
    <w:rsid w:val="009872B8"/>
    <w:rsid w:val="00990827"/>
    <w:rsid w:val="009A125B"/>
    <w:rsid w:val="009A199C"/>
    <w:rsid w:val="009A24E3"/>
    <w:rsid w:val="009A309D"/>
    <w:rsid w:val="009A5896"/>
    <w:rsid w:val="009A6308"/>
    <w:rsid w:val="009A6976"/>
    <w:rsid w:val="009B3662"/>
    <w:rsid w:val="009B38C5"/>
    <w:rsid w:val="009B43C1"/>
    <w:rsid w:val="009B4A55"/>
    <w:rsid w:val="009B7CF3"/>
    <w:rsid w:val="009C0FCF"/>
    <w:rsid w:val="009C2A5E"/>
    <w:rsid w:val="009C3B7D"/>
    <w:rsid w:val="009C3EF8"/>
    <w:rsid w:val="009C3FD8"/>
    <w:rsid w:val="009C4180"/>
    <w:rsid w:val="009C4BD5"/>
    <w:rsid w:val="009C54A5"/>
    <w:rsid w:val="009C68CB"/>
    <w:rsid w:val="009C6AB4"/>
    <w:rsid w:val="009C77BA"/>
    <w:rsid w:val="009D0B33"/>
    <w:rsid w:val="009D14E3"/>
    <w:rsid w:val="009D2724"/>
    <w:rsid w:val="009D3E59"/>
    <w:rsid w:val="009D5D48"/>
    <w:rsid w:val="009D76A0"/>
    <w:rsid w:val="009D799F"/>
    <w:rsid w:val="009D7D6E"/>
    <w:rsid w:val="009E1AE8"/>
    <w:rsid w:val="009E2062"/>
    <w:rsid w:val="009E3478"/>
    <w:rsid w:val="009E3A76"/>
    <w:rsid w:val="009E40E9"/>
    <w:rsid w:val="009F144E"/>
    <w:rsid w:val="009F1C79"/>
    <w:rsid w:val="009F564E"/>
    <w:rsid w:val="009F7519"/>
    <w:rsid w:val="00A03B66"/>
    <w:rsid w:val="00A0694E"/>
    <w:rsid w:val="00A10C35"/>
    <w:rsid w:val="00A11732"/>
    <w:rsid w:val="00A170A9"/>
    <w:rsid w:val="00A24B22"/>
    <w:rsid w:val="00A2558C"/>
    <w:rsid w:val="00A305F1"/>
    <w:rsid w:val="00A306C9"/>
    <w:rsid w:val="00A30C77"/>
    <w:rsid w:val="00A310F5"/>
    <w:rsid w:val="00A31B1E"/>
    <w:rsid w:val="00A31D62"/>
    <w:rsid w:val="00A32D2C"/>
    <w:rsid w:val="00A33466"/>
    <w:rsid w:val="00A336B6"/>
    <w:rsid w:val="00A3747F"/>
    <w:rsid w:val="00A400DD"/>
    <w:rsid w:val="00A402D0"/>
    <w:rsid w:val="00A51158"/>
    <w:rsid w:val="00A51E62"/>
    <w:rsid w:val="00A52929"/>
    <w:rsid w:val="00A52EFF"/>
    <w:rsid w:val="00A53741"/>
    <w:rsid w:val="00A542C4"/>
    <w:rsid w:val="00A542F8"/>
    <w:rsid w:val="00A54850"/>
    <w:rsid w:val="00A57237"/>
    <w:rsid w:val="00A63373"/>
    <w:rsid w:val="00A63A96"/>
    <w:rsid w:val="00A6501F"/>
    <w:rsid w:val="00A66EA5"/>
    <w:rsid w:val="00A704B8"/>
    <w:rsid w:val="00A7143D"/>
    <w:rsid w:val="00A7375A"/>
    <w:rsid w:val="00A745E5"/>
    <w:rsid w:val="00A7726A"/>
    <w:rsid w:val="00A80960"/>
    <w:rsid w:val="00A81FB3"/>
    <w:rsid w:val="00A82E28"/>
    <w:rsid w:val="00A84A29"/>
    <w:rsid w:val="00A850E4"/>
    <w:rsid w:val="00A85BCD"/>
    <w:rsid w:val="00A86D6F"/>
    <w:rsid w:val="00A87514"/>
    <w:rsid w:val="00A93D2F"/>
    <w:rsid w:val="00A94035"/>
    <w:rsid w:val="00A949DF"/>
    <w:rsid w:val="00A951C3"/>
    <w:rsid w:val="00A96203"/>
    <w:rsid w:val="00A96C6B"/>
    <w:rsid w:val="00A97559"/>
    <w:rsid w:val="00AB0BA1"/>
    <w:rsid w:val="00AB0C48"/>
    <w:rsid w:val="00AB33BC"/>
    <w:rsid w:val="00AB411D"/>
    <w:rsid w:val="00AB4902"/>
    <w:rsid w:val="00AB6CCD"/>
    <w:rsid w:val="00AB7A67"/>
    <w:rsid w:val="00AC0580"/>
    <w:rsid w:val="00AC28B2"/>
    <w:rsid w:val="00AC54B6"/>
    <w:rsid w:val="00AC5D6C"/>
    <w:rsid w:val="00AC6B8F"/>
    <w:rsid w:val="00AC703F"/>
    <w:rsid w:val="00AC797D"/>
    <w:rsid w:val="00AD05C2"/>
    <w:rsid w:val="00AD0780"/>
    <w:rsid w:val="00AD0F35"/>
    <w:rsid w:val="00AE0FDC"/>
    <w:rsid w:val="00AE3C24"/>
    <w:rsid w:val="00AE496E"/>
    <w:rsid w:val="00AE7609"/>
    <w:rsid w:val="00AF27E2"/>
    <w:rsid w:val="00AF6CA5"/>
    <w:rsid w:val="00AF6CD1"/>
    <w:rsid w:val="00AF749F"/>
    <w:rsid w:val="00AF7CA1"/>
    <w:rsid w:val="00B033C4"/>
    <w:rsid w:val="00B03EC7"/>
    <w:rsid w:val="00B06332"/>
    <w:rsid w:val="00B06748"/>
    <w:rsid w:val="00B06F2F"/>
    <w:rsid w:val="00B072B7"/>
    <w:rsid w:val="00B0783F"/>
    <w:rsid w:val="00B0786D"/>
    <w:rsid w:val="00B07A39"/>
    <w:rsid w:val="00B07D5D"/>
    <w:rsid w:val="00B07D85"/>
    <w:rsid w:val="00B1001F"/>
    <w:rsid w:val="00B107FC"/>
    <w:rsid w:val="00B110D7"/>
    <w:rsid w:val="00B1352C"/>
    <w:rsid w:val="00B13E20"/>
    <w:rsid w:val="00B13FF9"/>
    <w:rsid w:val="00B14662"/>
    <w:rsid w:val="00B2517D"/>
    <w:rsid w:val="00B26C2F"/>
    <w:rsid w:val="00B34C02"/>
    <w:rsid w:val="00B34DD9"/>
    <w:rsid w:val="00B3559A"/>
    <w:rsid w:val="00B3560E"/>
    <w:rsid w:val="00B3571A"/>
    <w:rsid w:val="00B35F50"/>
    <w:rsid w:val="00B36103"/>
    <w:rsid w:val="00B36317"/>
    <w:rsid w:val="00B367FE"/>
    <w:rsid w:val="00B36A52"/>
    <w:rsid w:val="00B3738E"/>
    <w:rsid w:val="00B41096"/>
    <w:rsid w:val="00B430B6"/>
    <w:rsid w:val="00B455A5"/>
    <w:rsid w:val="00B50249"/>
    <w:rsid w:val="00B50FFD"/>
    <w:rsid w:val="00B54F61"/>
    <w:rsid w:val="00B57943"/>
    <w:rsid w:val="00B57B79"/>
    <w:rsid w:val="00B57C17"/>
    <w:rsid w:val="00B616CF"/>
    <w:rsid w:val="00B61D38"/>
    <w:rsid w:val="00B6412E"/>
    <w:rsid w:val="00B65A67"/>
    <w:rsid w:val="00B711DE"/>
    <w:rsid w:val="00B712AB"/>
    <w:rsid w:val="00B72E62"/>
    <w:rsid w:val="00B75E1A"/>
    <w:rsid w:val="00B76CF7"/>
    <w:rsid w:val="00B76E15"/>
    <w:rsid w:val="00B80E9A"/>
    <w:rsid w:val="00B80F70"/>
    <w:rsid w:val="00B81950"/>
    <w:rsid w:val="00B83669"/>
    <w:rsid w:val="00B83B2A"/>
    <w:rsid w:val="00B850F2"/>
    <w:rsid w:val="00B85B49"/>
    <w:rsid w:val="00B86829"/>
    <w:rsid w:val="00B8691C"/>
    <w:rsid w:val="00B8768D"/>
    <w:rsid w:val="00B904DD"/>
    <w:rsid w:val="00B9265A"/>
    <w:rsid w:val="00B93FE9"/>
    <w:rsid w:val="00B94777"/>
    <w:rsid w:val="00B94F9A"/>
    <w:rsid w:val="00B95295"/>
    <w:rsid w:val="00B95C0C"/>
    <w:rsid w:val="00B963D0"/>
    <w:rsid w:val="00B9769B"/>
    <w:rsid w:val="00BA2207"/>
    <w:rsid w:val="00BA361E"/>
    <w:rsid w:val="00BA3974"/>
    <w:rsid w:val="00BA4D58"/>
    <w:rsid w:val="00BA5F1D"/>
    <w:rsid w:val="00BA606A"/>
    <w:rsid w:val="00BA6778"/>
    <w:rsid w:val="00BA6C0F"/>
    <w:rsid w:val="00BB13D3"/>
    <w:rsid w:val="00BB25DA"/>
    <w:rsid w:val="00BB3372"/>
    <w:rsid w:val="00BB3631"/>
    <w:rsid w:val="00BB3B78"/>
    <w:rsid w:val="00BB3C48"/>
    <w:rsid w:val="00BB4CA3"/>
    <w:rsid w:val="00BB6D5B"/>
    <w:rsid w:val="00BC0516"/>
    <w:rsid w:val="00BC184C"/>
    <w:rsid w:val="00BC4D3A"/>
    <w:rsid w:val="00BC7B11"/>
    <w:rsid w:val="00BC7E17"/>
    <w:rsid w:val="00BD0240"/>
    <w:rsid w:val="00BD09A7"/>
    <w:rsid w:val="00BD13DC"/>
    <w:rsid w:val="00BD18A9"/>
    <w:rsid w:val="00BD2BFA"/>
    <w:rsid w:val="00BD2BFB"/>
    <w:rsid w:val="00BD55F9"/>
    <w:rsid w:val="00BE1059"/>
    <w:rsid w:val="00BE28EA"/>
    <w:rsid w:val="00BE2E20"/>
    <w:rsid w:val="00BE2ED4"/>
    <w:rsid w:val="00BE35D9"/>
    <w:rsid w:val="00BE3AAF"/>
    <w:rsid w:val="00BE3E01"/>
    <w:rsid w:val="00BE4832"/>
    <w:rsid w:val="00BE63E9"/>
    <w:rsid w:val="00BE688E"/>
    <w:rsid w:val="00BF025C"/>
    <w:rsid w:val="00C00308"/>
    <w:rsid w:val="00C01087"/>
    <w:rsid w:val="00C02788"/>
    <w:rsid w:val="00C034CD"/>
    <w:rsid w:val="00C03EF4"/>
    <w:rsid w:val="00C04B2D"/>
    <w:rsid w:val="00C04E58"/>
    <w:rsid w:val="00C0508F"/>
    <w:rsid w:val="00C05253"/>
    <w:rsid w:val="00C06A9E"/>
    <w:rsid w:val="00C071C8"/>
    <w:rsid w:val="00C10849"/>
    <w:rsid w:val="00C13D86"/>
    <w:rsid w:val="00C13EA0"/>
    <w:rsid w:val="00C1530A"/>
    <w:rsid w:val="00C15389"/>
    <w:rsid w:val="00C15719"/>
    <w:rsid w:val="00C1704E"/>
    <w:rsid w:val="00C2034F"/>
    <w:rsid w:val="00C20458"/>
    <w:rsid w:val="00C20980"/>
    <w:rsid w:val="00C21675"/>
    <w:rsid w:val="00C21FCB"/>
    <w:rsid w:val="00C22C81"/>
    <w:rsid w:val="00C23C3D"/>
    <w:rsid w:val="00C26B59"/>
    <w:rsid w:val="00C26EB8"/>
    <w:rsid w:val="00C27FF5"/>
    <w:rsid w:val="00C30213"/>
    <w:rsid w:val="00C327A4"/>
    <w:rsid w:val="00C32C01"/>
    <w:rsid w:val="00C3366A"/>
    <w:rsid w:val="00C350FF"/>
    <w:rsid w:val="00C404F1"/>
    <w:rsid w:val="00C41212"/>
    <w:rsid w:val="00C4127C"/>
    <w:rsid w:val="00C45651"/>
    <w:rsid w:val="00C45F25"/>
    <w:rsid w:val="00C476FD"/>
    <w:rsid w:val="00C47BCC"/>
    <w:rsid w:val="00C52129"/>
    <w:rsid w:val="00C53380"/>
    <w:rsid w:val="00C540F2"/>
    <w:rsid w:val="00C55591"/>
    <w:rsid w:val="00C56D7B"/>
    <w:rsid w:val="00C570BA"/>
    <w:rsid w:val="00C6021E"/>
    <w:rsid w:val="00C6148A"/>
    <w:rsid w:val="00C666E6"/>
    <w:rsid w:val="00C66ECD"/>
    <w:rsid w:val="00C67CEE"/>
    <w:rsid w:val="00C70BEE"/>
    <w:rsid w:val="00C71F98"/>
    <w:rsid w:val="00C73DB3"/>
    <w:rsid w:val="00C75A82"/>
    <w:rsid w:val="00C75C0B"/>
    <w:rsid w:val="00C8006A"/>
    <w:rsid w:val="00C80BB5"/>
    <w:rsid w:val="00C81ED9"/>
    <w:rsid w:val="00C8219E"/>
    <w:rsid w:val="00C87169"/>
    <w:rsid w:val="00C92E4F"/>
    <w:rsid w:val="00C93416"/>
    <w:rsid w:val="00C9403B"/>
    <w:rsid w:val="00C979FD"/>
    <w:rsid w:val="00C97CC9"/>
    <w:rsid w:val="00CA0559"/>
    <w:rsid w:val="00CA0EED"/>
    <w:rsid w:val="00CA4188"/>
    <w:rsid w:val="00CA5FCA"/>
    <w:rsid w:val="00CA7460"/>
    <w:rsid w:val="00CB11CA"/>
    <w:rsid w:val="00CB14D7"/>
    <w:rsid w:val="00CB18A2"/>
    <w:rsid w:val="00CB18B4"/>
    <w:rsid w:val="00CB23DC"/>
    <w:rsid w:val="00CB2590"/>
    <w:rsid w:val="00CB2942"/>
    <w:rsid w:val="00CB438E"/>
    <w:rsid w:val="00CB6849"/>
    <w:rsid w:val="00CB6A49"/>
    <w:rsid w:val="00CB6E49"/>
    <w:rsid w:val="00CC168C"/>
    <w:rsid w:val="00CC316A"/>
    <w:rsid w:val="00CC706F"/>
    <w:rsid w:val="00CD0AAE"/>
    <w:rsid w:val="00CD0F81"/>
    <w:rsid w:val="00CD138E"/>
    <w:rsid w:val="00CD2669"/>
    <w:rsid w:val="00CD2BE9"/>
    <w:rsid w:val="00CD2F2F"/>
    <w:rsid w:val="00CD3061"/>
    <w:rsid w:val="00CD58E9"/>
    <w:rsid w:val="00CD5DCA"/>
    <w:rsid w:val="00CD6C4F"/>
    <w:rsid w:val="00CD7DE0"/>
    <w:rsid w:val="00CE21D0"/>
    <w:rsid w:val="00CE3D53"/>
    <w:rsid w:val="00CE4308"/>
    <w:rsid w:val="00CE6394"/>
    <w:rsid w:val="00CF03E2"/>
    <w:rsid w:val="00CF0DB0"/>
    <w:rsid w:val="00CF1E06"/>
    <w:rsid w:val="00CF1E5E"/>
    <w:rsid w:val="00CF205D"/>
    <w:rsid w:val="00CF4CB7"/>
    <w:rsid w:val="00CF589A"/>
    <w:rsid w:val="00CF6AB3"/>
    <w:rsid w:val="00CF6B00"/>
    <w:rsid w:val="00D006EE"/>
    <w:rsid w:val="00D0257F"/>
    <w:rsid w:val="00D03432"/>
    <w:rsid w:val="00D03B9E"/>
    <w:rsid w:val="00D04B88"/>
    <w:rsid w:val="00D04C24"/>
    <w:rsid w:val="00D05213"/>
    <w:rsid w:val="00D0531D"/>
    <w:rsid w:val="00D05C24"/>
    <w:rsid w:val="00D10708"/>
    <w:rsid w:val="00D1112E"/>
    <w:rsid w:val="00D11E6E"/>
    <w:rsid w:val="00D13821"/>
    <w:rsid w:val="00D14147"/>
    <w:rsid w:val="00D1495F"/>
    <w:rsid w:val="00D15464"/>
    <w:rsid w:val="00D16B37"/>
    <w:rsid w:val="00D16EA8"/>
    <w:rsid w:val="00D1758A"/>
    <w:rsid w:val="00D2060B"/>
    <w:rsid w:val="00D21B49"/>
    <w:rsid w:val="00D22E49"/>
    <w:rsid w:val="00D22EAF"/>
    <w:rsid w:val="00D245EC"/>
    <w:rsid w:val="00D264F9"/>
    <w:rsid w:val="00D34217"/>
    <w:rsid w:val="00D34661"/>
    <w:rsid w:val="00D35EB1"/>
    <w:rsid w:val="00D41028"/>
    <w:rsid w:val="00D43826"/>
    <w:rsid w:val="00D44BDD"/>
    <w:rsid w:val="00D45BA2"/>
    <w:rsid w:val="00D50355"/>
    <w:rsid w:val="00D50AE6"/>
    <w:rsid w:val="00D52647"/>
    <w:rsid w:val="00D52FEE"/>
    <w:rsid w:val="00D5577B"/>
    <w:rsid w:val="00D562D7"/>
    <w:rsid w:val="00D572AF"/>
    <w:rsid w:val="00D603D9"/>
    <w:rsid w:val="00D603EF"/>
    <w:rsid w:val="00D61296"/>
    <w:rsid w:val="00D62D04"/>
    <w:rsid w:val="00D66D1D"/>
    <w:rsid w:val="00D67C52"/>
    <w:rsid w:val="00D67F44"/>
    <w:rsid w:val="00D71D0B"/>
    <w:rsid w:val="00D73D1A"/>
    <w:rsid w:val="00D81445"/>
    <w:rsid w:val="00D81BBF"/>
    <w:rsid w:val="00D82CC0"/>
    <w:rsid w:val="00D83460"/>
    <w:rsid w:val="00D83750"/>
    <w:rsid w:val="00D83E9A"/>
    <w:rsid w:val="00D85D89"/>
    <w:rsid w:val="00D86691"/>
    <w:rsid w:val="00D8677A"/>
    <w:rsid w:val="00D90870"/>
    <w:rsid w:val="00D92F5C"/>
    <w:rsid w:val="00D96103"/>
    <w:rsid w:val="00D970B7"/>
    <w:rsid w:val="00D97B76"/>
    <w:rsid w:val="00DA08EA"/>
    <w:rsid w:val="00DA14DD"/>
    <w:rsid w:val="00DA2AE7"/>
    <w:rsid w:val="00DA4C00"/>
    <w:rsid w:val="00DA5988"/>
    <w:rsid w:val="00DA6FBA"/>
    <w:rsid w:val="00DB33F1"/>
    <w:rsid w:val="00DB3EA2"/>
    <w:rsid w:val="00DB7C31"/>
    <w:rsid w:val="00DC299B"/>
    <w:rsid w:val="00DC403B"/>
    <w:rsid w:val="00DC4169"/>
    <w:rsid w:val="00DC4B71"/>
    <w:rsid w:val="00DC62DA"/>
    <w:rsid w:val="00DC6458"/>
    <w:rsid w:val="00DD1D1C"/>
    <w:rsid w:val="00DD2A7B"/>
    <w:rsid w:val="00DD4B99"/>
    <w:rsid w:val="00DD50FF"/>
    <w:rsid w:val="00DD53F6"/>
    <w:rsid w:val="00DE0370"/>
    <w:rsid w:val="00DE15B1"/>
    <w:rsid w:val="00DE1EDE"/>
    <w:rsid w:val="00DE2268"/>
    <w:rsid w:val="00DE26FB"/>
    <w:rsid w:val="00DE402C"/>
    <w:rsid w:val="00DE6D61"/>
    <w:rsid w:val="00DE7382"/>
    <w:rsid w:val="00DE7632"/>
    <w:rsid w:val="00DF39DA"/>
    <w:rsid w:val="00DF486A"/>
    <w:rsid w:val="00DF5645"/>
    <w:rsid w:val="00DF6BE9"/>
    <w:rsid w:val="00DF7F47"/>
    <w:rsid w:val="00E012BF"/>
    <w:rsid w:val="00E023F8"/>
    <w:rsid w:val="00E029F0"/>
    <w:rsid w:val="00E04637"/>
    <w:rsid w:val="00E051F1"/>
    <w:rsid w:val="00E052ED"/>
    <w:rsid w:val="00E05CB0"/>
    <w:rsid w:val="00E06FD9"/>
    <w:rsid w:val="00E071A1"/>
    <w:rsid w:val="00E11F2A"/>
    <w:rsid w:val="00E124FE"/>
    <w:rsid w:val="00E14650"/>
    <w:rsid w:val="00E14F11"/>
    <w:rsid w:val="00E17420"/>
    <w:rsid w:val="00E20DCB"/>
    <w:rsid w:val="00E22068"/>
    <w:rsid w:val="00E25066"/>
    <w:rsid w:val="00E30644"/>
    <w:rsid w:val="00E309B2"/>
    <w:rsid w:val="00E30DE8"/>
    <w:rsid w:val="00E330A2"/>
    <w:rsid w:val="00E35E39"/>
    <w:rsid w:val="00E360A4"/>
    <w:rsid w:val="00E40D55"/>
    <w:rsid w:val="00E40FAE"/>
    <w:rsid w:val="00E41107"/>
    <w:rsid w:val="00E4215E"/>
    <w:rsid w:val="00E42164"/>
    <w:rsid w:val="00E502E7"/>
    <w:rsid w:val="00E50DD3"/>
    <w:rsid w:val="00E50E30"/>
    <w:rsid w:val="00E515BC"/>
    <w:rsid w:val="00E52B3F"/>
    <w:rsid w:val="00E53F6F"/>
    <w:rsid w:val="00E570BF"/>
    <w:rsid w:val="00E57481"/>
    <w:rsid w:val="00E6292D"/>
    <w:rsid w:val="00E644FE"/>
    <w:rsid w:val="00E660FA"/>
    <w:rsid w:val="00E674F8"/>
    <w:rsid w:val="00E703B5"/>
    <w:rsid w:val="00E73FB8"/>
    <w:rsid w:val="00E75D45"/>
    <w:rsid w:val="00E761C6"/>
    <w:rsid w:val="00E76B30"/>
    <w:rsid w:val="00E81994"/>
    <w:rsid w:val="00E822C9"/>
    <w:rsid w:val="00E82A30"/>
    <w:rsid w:val="00E8356F"/>
    <w:rsid w:val="00E836FF"/>
    <w:rsid w:val="00E8531D"/>
    <w:rsid w:val="00E87127"/>
    <w:rsid w:val="00E87A4C"/>
    <w:rsid w:val="00E926B1"/>
    <w:rsid w:val="00E94B99"/>
    <w:rsid w:val="00E95A39"/>
    <w:rsid w:val="00E97515"/>
    <w:rsid w:val="00EA01D8"/>
    <w:rsid w:val="00EA36CB"/>
    <w:rsid w:val="00EA5DE5"/>
    <w:rsid w:val="00EA7643"/>
    <w:rsid w:val="00EB7B74"/>
    <w:rsid w:val="00EC3326"/>
    <w:rsid w:val="00EC378F"/>
    <w:rsid w:val="00EC5460"/>
    <w:rsid w:val="00EC5A08"/>
    <w:rsid w:val="00EC7D34"/>
    <w:rsid w:val="00ED0EB9"/>
    <w:rsid w:val="00ED1A86"/>
    <w:rsid w:val="00ED256B"/>
    <w:rsid w:val="00ED2E98"/>
    <w:rsid w:val="00ED2F63"/>
    <w:rsid w:val="00ED49FC"/>
    <w:rsid w:val="00ED7292"/>
    <w:rsid w:val="00EE211A"/>
    <w:rsid w:val="00EE27B7"/>
    <w:rsid w:val="00EE3CCB"/>
    <w:rsid w:val="00EE5DE9"/>
    <w:rsid w:val="00EE76F4"/>
    <w:rsid w:val="00EF0125"/>
    <w:rsid w:val="00EF04EC"/>
    <w:rsid w:val="00EF3D6F"/>
    <w:rsid w:val="00EF608D"/>
    <w:rsid w:val="00EF72D4"/>
    <w:rsid w:val="00EF7660"/>
    <w:rsid w:val="00EF76FE"/>
    <w:rsid w:val="00F0115D"/>
    <w:rsid w:val="00F0195B"/>
    <w:rsid w:val="00F01D13"/>
    <w:rsid w:val="00F02503"/>
    <w:rsid w:val="00F026BC"/>
    <w:rsid w:val="00F027BC"/>
    <w:rsid w:val="00F03C1C"/>
    <w:rsid w:val="00F04131"/>
    <w:rsid w:val="00F06772"/>
    <w:rsid w:val="00F138A3"/>
    <w:rsid w:val="00F13E8E"/>
    <w:rsid w:val="00F14CB5"/>
    <w:rsid w:val="00F15F42"/>
    <w:rsid w:val="00F16B3E"/>
    <w:rsid w:val="00F16BA7"/>
    <w:rsid w:val="00F16C2F"/>
    <w:rsid w:val="00F206CD"/>
    <w:rsid w:val="00F20BF0"/>
    <w:rsid w:val="00F2106D"/>
    <w:rsid w:val="00F22718"/>
    <w:rsid w:val="00F23B3B"/>
    <w:rsid w:val="00F313F7"/>
    <w:rsid w:val="00F31601"/>
    <w:rsid w:val="00F327C4"/>
    <w:rsid w:val="00F342FC"/>
    <w:rsid w:val="00F358E4"/>
    <w:rsid w:val="00F3653B"/>
    <w:rsid w:val="00F366B0"/>
    <w:rsid w:val="00F37025"/>
    <w:rsid w:val="00F375BD"/>
    <w:rsid w:val="00F4319A"/>
    <w:rsid w:val="00F437C7"/>
    <w:rsid w:val="00F478A5"/>
    <w:rsid w:val="00F527C1"/>
    <w:rsid w:val="00F5424B"/>
    <w:rsid w:val="00F54B6A"/>
    <w:rsid w:val="00F55706"/>
    <w:rsid w:val="00F55D4B"/>
    <w:rsid w:val="00F57DCA"/>
    <w:rsid w:val="00F614AA"/>
    <w:rsid w:val="00F624F9"/>
    <w:rsid w:val="00F6279A"/>
    <w:rsid w:val="00F6290B"/>
    <w:rsid w:val="00F630D4"/>
    <w:rsid w:val="00F64D62"/>
    <w:rsid w:val="00F6515D"/>
    <w:rsid w:val="00F669CC"/>
    <w:rsid w:val="00F67F44"/>
    <w:rsid w:val="00F71158"/>
    <w:rsid w:val="00F71CD8"/>
    <w:rsid w:val="00F71FCF"/>
    <w:rsid w:val="00F72807"/>
    <w:rsid w:val="00F728AB"/>
    <w:rsid w:val="00F76FFF"/>
    <w:rsid w:val="00F77F7A"/>
    <w:rsid w:val="00F800BD"/>
    <w:rsid w:val="00F81B32"/>
    <w:rsid w:val="00F8676B"/>
    <w:rsid w:val="00F87823"/>
    <w:rsid w:val="00F904E6"/>
    <w:rsid w:val="00F9130A"/>
    <w:rsid w:val="00F91A42"/>
    <w:rsid w:val="00F92887"/>
    <w:rsid w:val="00F97806"/>
    <w:rsid w:val="00FA0373"/>
    <w:rsid w:val="00FA03BB"/>
    <w:rsid w:val="00FA1405"/>
    <w:rsid w:val="00FA16E2"/>
    <w:rsid w:val="00FA285F"/>
    <w:rsid w:val="00FA4B52"/>
    <w:rsid w:val="00FA4B83"/>
    <w:rsid w:val="00FA5D83"/>
    <w:rsid w:val="00FA669C"/>
    <w:rsid w:val="00FB04A5"/>
    <w:rsid w:val="00FB1301"/>
    <w:rsid w:val="00FB1B9E"/>
    <w:rsid w:val="00FB236C"/>
    <w:rsid w:val="00FB2861"/>
    <w:rsid w:val="00FB344C"/>
    <w:rsid w:val="00FB4031"/>
    <w:rsid w:val="00FB41D9"/>
    <w:rsid w:val="00FB671B"/>
    <w:rsid w:val="00FB6A49"/>
    <w:rsid w:val="00FB7852"/>
    <w:rsid w:val="00FC17BB"/>
    <w:rsid w:val="00FC1ED6"/>
    <w:rsid w:val="00FC1F55"/>
    <w:rsid w:val="00FC20AF"/>
    <w:rsid w:val="00FC2142"/>
    <w:rsid w:val="00FC252D"/>
    <w:rsid w:val="00FC2657"/>
    <w:rsid w:val="00FC26BF"/>
    <w:rsid w:val="00FC30BF"/>
    <w:rsid w:val="00FC46EF"/>
    <w:rsid w:val="00FC524F"/>
    <w:rsid w:val="00FC52CF"/>
    <w:rsid w:val="00FC62BE"/>
    <w:rsid w:val="00FC642B"/>
    <w:rsid w:val="00FC77F7"/>
    <w:rsid w:val="00FC7C07"/>
    <w:rsid w:val="00FD0364"/>
    <w:rsid w:val="00FD058F"/>
    <w:rsid w:val="00FD3BA5"/>
    <w:rsid w:val="00FE0B0E"/>
    <w:rsid w:val="00FE176E"/>
    <w:rsid w:val="00FE21D5"/>
    <w:rsid w:val="00FE6663"/>
    <w:rsid w:val="00FE7E70"/>
    <w:rsid w:val="00FE7E81"/>
    <w:rsid w:val="00FF0A04"/>
    <w:rsid w:val="00FF0FFD"/>
    <w:rsid w:val="00FF11B8"/>
    <w:rsid w:val="00FF2DF2"/>
    <w:rsid w:val="00FF3B31"/>
    <w:rsid w:val="00FF3D28"/>
    <w:rsid w:val="00FF3F1D"/>
    <w:rsid w:val="00FF4006"/>
    <w:rsid w:val="00FF674F"/>
    <w:rsid w:val="00FF6C10"/>
    <w:rsid w:val="00FF705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787D"/>
  <w15:docId w15:val="{3AD749C5-2C8B-4C2D-8336-C098AE4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AB4902"/>
    <w:rPr>
      <w:color w:val="808080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paragraph" w:customStyle="1" w:styleId="rvps2">
    <w:name w:val="rvps2"/>
    <w:basedOn w:val="a"/>
    <w:rsid w:val="00B9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904DD"/>
    <w:rPr>
      <w:color w:val="0000FF"/>
      <w:u w:val="single"/>
    </w:rPr>
  </w:style>
  <w:style w:type="character" w:customStyle="1" w:styleId="rvts46">
    <w:name w:val="rvts46"/>
    <w:basedOn w:val="a0"/>
    <w:rsid w:val="00B904DD"/>
  </w:style>
  <w:style w:type="character" w:customStyle="1" w:styleId="rvts23">
    <w:name w:val="rvts23"/>
    <w:basedOn w:val="a0"/>
    <w:rsid w:val="00B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6D4E-B98B-45E1-B3B3-7881D98E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8749</Words>
  <Characters>4987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ChAccountant</cp:lastModifiedBy>
  <cp:revision>6</cp:revision>
  <cp:lastPrinted>2025-10-21T14:31:00Z</cp:lastPrinted>
  <dcterms:created xsi:type="dcterms:W3CDTF">2026-04-24T09:55:00Z</dcterms:created>
  <dcterms:modified xsi:type="dcterms:W3CDTF">2026-04-24T14:42:00Z</dcterms:modified>
</cp:coreProperties>
</file>