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CB8C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center"/>
        <w:rPr>
          <w:rFonts w:eastAsia="Andale Sans UI"/>
          <w:kern w:val="2"/>
          <w:sz w:val="20"/>
          <w:szCs w:val="24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eastAsia="uk-UA"/>
        </w:rPr>
        <w:drawing>
          <wp:inline distT="0" distB="0" distL="0" distR="0" wp14:anchorId="5F5202F5" wp14:editId="68486AD6">
            <wp:extent cx="486410" cy="60261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2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2A755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center"/>
        <w:rPr>
          <w:rFonts w:eastAsia="Andale Sans UI"/>
          <w:kern w:val="2"/>
          <w:sz w:val="20"/>
          <w:szCs w:val="24"/>
        </w:rPr>
      </w:pPr>
    </w:p>
    <w:p w14:paraId="272A29D1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t>УКРАЇНА</w:t>
      </w:r>
    </w:p>
    <w:p w14:paraId="17930AC6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28"/>
          <w:szCs w:val="24"/>
        </w:rPr>
      </w:pPr>
      <w:r>
        <w:rPr>
          <w:rFonts w:eastAsia="Andale Sans UI"/>
          <w:b/>
          <w:kern w:val="2"/>
          <w:sz w:val="28"/>
          <w:szCs w:val="28"/>
        </w:rPr>
        <w:t>ЧЕРНІГІВСЬКА ОБЛАСТЬ</w:t>
      </w:r>
    </w:p>
    <w:p w14:paraId="7F110B38" w14:textId="77777777" w:rsidR="00C62EBA" w:rsidRDefault="00C62EBA" w:rsidP="005A0A9C">
      <w:pPr>
        <w:keepNext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32"/>
          <w:szCs w:val="32"/>
        </w:rPr>
      </w:pPr>
      <w:r>
        <w:rPr>
          <w:rFonts w:eastAsia="Andale Sans UI"/>
          <w:b/>
          <w:bCs/>
          <w:kern w:val="2"/>
          <w:sz w:val="28"/>
          <w:szCs w:val="24"/>
        </w:rPr>
        <w:t>Н І Ж И Н С Ь К А    М І С Ь К А    Р А Д А</w:t>
      </w:r>
    </w:p>
    <w:p w14:paraId="4BE85383" w14:textId="77777777" w:rsidR="00C62EBA" w:rsidRDefault="00C62EBA" w:rsidP="005A0A9C">
      <w:pPr>
        <w:keepNext/>
        <w:tabs>
          <w:tab w:val="left" w:pos="4564"/>
          <w:tab w:val="left" w:pos="4970"/>
        </w:tabs>
        <w:suppressAutoHyphens/>
        <w:jc w:val="center"/>
        <w:rPr>
          <w:b/>
          <w:bCs/>
          <w:kern w:val="2"/>
          <w:sz w:val="28"/>
          <w:szCs w:val="28"/>
        </w:rPr>
      </w:pPr>
      <w:r>
        <w:rPr>
          <w:rFonts w:eastAsia="Andale Sans UI"/>
          <w:b/>
          <w:bCs/>
          <w:kern w:val="2"/>
          <w:sz w:val="32"/>
          <w:szCs w:val="32"/>
        </w:rPr>
        <w:t>В И К О Н А В Ч И Й    К О М І Т Е Т</w:t>
      </w:r>
    </w:p>
    <w:p w14:paraId="2AD89F49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40"/>
          <w:szCs w:val="40"/>
        </w:rPr>
        <w:t>Р І Ш Е Н Н Я</w:t>
      </w:r>
    </w:p>
    <w:p w14:paraId="53636D10" w14:textId="77777777" w:rsidR="00C62EBA" w:rsidRDefault="00C62EBA" w:rsidP="005A0A9C">
      <w:pPr>
        <w:tabs>
          <w:tab w:val="left" w:pos="4564"/>
          <w:tab w:val="left" w:pos="4970"/>
        </w:tabs>
        <w:suppressAutoHyphens/>
        <w:jc w:val="both"/>
        <w:rPr>
          <w:rFonts w:eastAsia="Andale Sans UI"/>
          <w:b/>
          <w:kern w:val="2"/>
          <w:sz w:val="28"/>
          <w:szCs w:val="28"/>
        </w:rPr>
      </w:pPr>
    </w:p>
    <w:p w14:paraId="285BEBD6" w14:textId="2F42423C" w:rsidR="00C62EBA" w:rsidRPr="00DA5A1B" w:rsidRDefault="00C62EBA" w:rsidP="005A0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9255C">
        <w:rPr>
          <w:sz w:val="28"/>
          <w:szCs w:val="28"/>
        </w:rPr>
        <w:t>20.05.2026</w:t>
      </w:r>
      <w:r>
        <w:rPr>
          <w:sz w:val="28"/>
          <w:szCs w:val="28"/>
        </w:rPr>
        <w:t>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9848F2">
        <w:rPr>
          <w:sz w:val="28"/>
          <w:szCs w:val="28"/>
        </w:rPr>
        <w:t>253</w:t>
      </w:r>
    </w:p>
    <w:p w14:paraId="69732F3B" w14:textId="77777777" w:rsidR="00C62EBA" w:rsidRDefault="00C62EBA" w:rsidP="005A0A9C">
      <w:pPr>
        <w:jc w:val="both"/>
        <w:rPr>
          <w:sz w:val="28"/>
          <w:szCs w:val="28"/>
        </w:rPr>
      </w:pPr>
    </w:p>
    <w:p w14:paraId="02E7D702" w14:textId="271B1B49" w:rsidR="004B25C7" w:rsidRPr="00CF5AA0" w:rsidRDefault="000C5680" w:rsidP="009F5DC9">
      <w:pPr>
        <w:pStyle w:val="a3"/>
        <w:tabs>
          <w:tab w:val="left" w:pos="-2835"/>
        </w:tabs>
        <w:spacing w:before="300"/>
        <w:ind w:right="4964"/>
        <w:jc w:val="both"/>
      </w:pPr>
      <w:r w:rsidRPr="00CF5AA0">
        <w:t xml:space="preserve">Про внесення змін до </w:t>
      </w:r>
      <w:bookmarkStart w:id="0" w:name="_Hlk230158785"/>
      <w:r w:rsidR="00247260" w:rsidRPr="00CF5AA0">
        <w:t xml:space="preserve">Порядку міжвідомчої </w:t>
      </w:r>
      <w:r w:rsidR="00247260" w:rsidRPr="00CF5AA0">
        <w:rPr>
          <w:spacing w:val="-2"/>
        </w:rPr>
        <w:t>взаємодії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2"/>
        </w:rPr>
        <w:t>суб’єктів</w:t>
      </w:r>
      <w:r w:rsidR="00C62EBA" w:rsidRPr="00CF5AA0">
        <w:rPr>
          <w:spacing w:val="-2"/>
        </w:rPr>
        <w:t xml:space="preserve"> в</w:t>
      </w:r>
      <w:r w:rsidR="00247260" w:rsidRPr="00CF5AA0">
        <w:rPr>
          <w:spacing w:val="-2"/>
        </w:rPr>
        <w:t>иявлення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2"/>
        </w:rPr>
        <w:t xml:space="preserve">та/або </w:t>
      </w:r>
      <w:r w:rsidR="00247260" w:rsidRPr="00CF5AA0">
        <w:t>організації соціального захисту дітей,</w:t>
      </w:r>
      <w:r w:rsidR="005A0A9C" w:rsidRPr="00CF5AA0">
        <w:t xml:space="preserve"> </w:t>
      </w:r>
      <w:r w:rsidR="00247260" w:rsidRPr="00CF5AA0">
        <w:t xml:space="preserve">які перебувають у складних життєвих </w:t>
      </w:r>
      <w:r w:rsidR="00247260" w:rsidRPr="00CF5AA0">
        <w:rPr>
          <w:spacing w:val="-2"/>
        </w:rPr>
        <w:t>обставинах,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10"/>
        </w:rPr>
        <w:t>у</w:t>
      </w:r>
      <w:r w:rsidR="005A0A9C" w:rsidRPr="00CF5AA0">
        <w:rPr>
          <w:spacing w:val="-10"/>
        </w:rPr>
        <w:t xml:space="preserve"> </w:t>
      </w:r>
      <w:r w:rsidR="00247260" w:rsidRPr="00CF5AA0">
        <w:rPr>
          <w:spacing w:val="-4"/>
        </w:rPr>
        <w:t>тому</w:t>
      </w:r>
      <w:r w:rsidR="005A0A9C" w:rsidRPr="00CF5AA0">
        <w:rPr>
          <w:spacing w:val="-4"/>
        </w:rPr>
        <w:t xml:space="preserve"> </w:t>
      </w:r>
      <w:r w:rsidR="00247260" w:rsidRPr="00CF5AA0">
        <w:rPr>
          <w:spacing w:val="-2"/>
        </w:rPr>
        <w:t>числі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2"/>
        </w:rPr>
        <w:t>таких,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6"/>
        </w:rPr>
        <w:t xml:space="preserve">що </w:t>
      </w:r>
      <w:r w:rsidR="00247260" w:rsidRPr="00CF5AA0">
        <w:t>можуть</w:t>
      </w:r>
      <w:r w:rsidR="005A0A9C" w:rsidRPr="00CF5AA0">
        <w:t xml:space="preserve"> </w:t>
      </w:r>
      <w:r w:rsidR="00247260" w:rsidRPr="00CF5AA0">
        <w:t>загрожувати</w:t>
      </w:r>
      <w:r w:rsidR="005A0A9C" w:rsidRPr="00CF5AA0">
        <w:t xml:space="preserve"> </w:t>
      </w:r>
      <w:r w:rsidR="00247260" w:rsidRPr="00CF5AA0">
        <w:t>їх</w:t>
      </w:r>
      <w:r w:rsidR="005A0A9C" w:rsidRPr="00CF5AA0">
        <w:t xml:space="preserve"> </w:t>
      </w:r>
      <w:r w:rsidR="00247260" w:rsidRPr="00CF5AA0">
        <w:t>життю</w:t>
      </w:r>
      <w:r w:rsidR="005A0A9C" w:rsidRPr="00CF5AA0">
        <w:t xml:space="preserve"> </w:t>
      </w:r>
      <w:r w:rsidR="00247260" w:rsidRPr="00CF5AA0">
        <w:t>та</w:t>
      </w:r>
      <w:r w:rsidR="005A0A9C" w:rsidRPr="00CF5AA0">
        <w:t xml:space="preserve"> </w:t>
      </w:r>
      <w:r w:rsidR="00247260" w:rsidRPr="00CF5AA0">
        <w:t xml:space="preserve">здоров’ю </w:t>
      </w:r>
      <w:r w:rsidR="00247260" w:rsidRPr="00CF5AA0">
        <w:rPr>
          <w:spacing w:val="-6"/>
        </w:rPr>
        <w:t>на</w:t>
      </w:r>
      <w:r w:rsidR="005A0A9C" w:rsidRPr="00CF5AA0">
        <w:rPr>
          <w:spacing w:val="-6"/>
        </w:rPr>
        <w:t xml:space="preserve"> </w:t>
      </w:r>
      <w:r w:rsidR="00247260" w:rsidRPr="00CF5AA0">
        <w:rPr>
          <w:spacing w:val="-2"/>
        </w:rPr>
        <w:t>території</w:t>
      </w:r>
      <w:r w:rsidR="00C62EBA" w:rsidRPr="00CF5AA0">
        <w:rPr>
          <w:spacing w:val="-2"/>
        </w:rPr>
        <w:t xml:space="preserve"> Ніжинської</w:t>
      </w:r>
      <w:r w:rsidR="005A0A9C" w:rsidRPr="00CF5AA0">
        <w:rPr>
          <w:spacing w:val="-2"/>
        </w:rPr>
        <w:t xml:space="preserve"> </w:t>
      </w:r>
      <w:r w:rsidR="00247260" w:rsidRPr="00CF5AA0">
        <w:rPr>
          <w:spacing w:val="-2"/>
        </w:rPr>
        <w:t xml:space="preserve">міської </w:t>
      </w:r>
      <w:r w:rsidR="00247260" w:rsidRPr="00CF5AA0">
        <w:t>територіальної громади</w:t>
      </w:r>
      <w:r w:rsidR="00376E67">
        <w:t xml:space="preserve">, затвердженого </w:t>
      </w:r>
      <w:r w:rsidR="00CF5AA0" w:rsidRPr="00CF5AA0">
        <w:t xml:space="preserve">рішенням виконавчого комітету </w:t>
      </w:r>
      <w:r w:rsidR="00376E67">
        <w:t xml:space="preserve">Ніжинської міської ради </w:t>
      </w:r>
      <w:r w:rsidR="00CF5AA0" w:rsidRPr="00CF5AA0">
        <w:t>від 01.08.2024 р. №355</w:t>
      </w:r>
    </w:p>
    <w:bookmarkEnd w:id="0"/>
    <w:p w14:paraId="133022C6" w14:textId="77777777" w:rsidR="009F5DC9" w:rsidRPr="00CF5AA0" w:rsidRDefault="009F5DC9" w:rsidP="009F5DC9">
      <w:pPr>
        <w:pStyle w:val="rvps6"/>
        <w:shd w:val="clear" w:color="auto" w:fill="FFFFFF"/>
        <w:spacing w:before="0" w:beforeAutospacing="0" w:after="0" w:afterAutospacing="0"/>
        <w:ind w:right="3" w:firstLine="426"/>
        <w:jc w:val="both"/>
        <w:rPr>
          <w:sz w:val="28"/>
          <w:szCs w:val="28"/>
        </w:rPr>
      </w:pPr>
    </w:p>
    <w:p w14:paraId="38B2BE81" w14:textId="7D484514" w:rsidR="004B25C7" w:rsidRPr="00CF5AA0" w:rsidRDefault="00C62EBA" w:rsidP="00376E67">
      <w:pPr>
        <w:pStyle w:val="rvps6"/>
        <w:shd w:val="clear" w:color="auto" w:fill="FFFFFF"/>
        <w:spacing w:before="0" w:beforeAutospacing="0" w:after="0" w:afterAutospacing="0"/>
        <w:ind w:right="3" w:firstLine="720"/>
        <w:jc w:val="both"/>
        <w:rPr>
          <w:color w:val="333333"/>
          <w:sz w:val="28"/>
          <w:szCs w:val="28"/>
        </w:rPr>
      </w:pPr>
      <w:r w:rsidRPr="00CF5AA0">
        <w:rPr>
          <w:sz w:val="28"/>
          <w:szCs w:val="28"/>
        </w:rPr>
        <w:t xml:space="preserve">Відповідно до пункту б статті </w:t>
      </w:r>
      <w:r w:rsidR="009D52FB" w:rsidRPr="00CF5AA0">
        <w:rPr>
          <w:sz w:val="28"/>
          <w:szCs w:val="28"/>
        </w:rPr>
        <w:t xml:space="preserve">34, </w:t>
      </w:r>
      <w:r w:rsidRPr="00CF5AA0">
        <w:rPr>
          <w:sz w:val="28"/>
          <w:szCs w:val="28"/>
        </w:rPr>
        <w:t xml:space="preserve">статей, </w:t>
      </w:r>
      <w:r w:rsidR="002766D0" w:rsidRPr="00CF5AA0">
        <w:rPr>
          <w:sz w:val="28"/>
          <w:szCs w:val="28"/>
        </w:rPr>
        <w:t xml:space="preserve">42, </w:t>
      </w:r>
      <w:r w:rsidRPr="00CF5AA0">
        <w:rPr>
          <w:sz w:val="28"/>
          <w:szCs w:val="28"/>
        </w:rPr>
        <w:t xml:space="preserve">51, 52, 53, 59, 73 Закону України «Про місцеве самоврядування в Україні», </w:t>
      </w:r>
      <w:r w:rsidRPr="00CF5AA0">
        <w:rPr>
          <w:rStyle w:val="4316"/>
          <w:color w:val="000000"/>
          <w:sz w:val="28"/>
          <w:szCs w:val="28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</w:t>
      </w:r>
      <w:r w:rsidRPr="00CF5AA0">
        <w:rPr>
          <w:color w:val="000000"/>
          <w:sz w:val="28"/>
          <w:szCs w:val="28"/>
        </w:rPr>
        <w:t xml:space="preserve"> від 24 грудня 2020 року № 27-4/2020 </w:t>
      </w:r>
      <w:r w:rsidR="00247260" w:rsidRPr="00CF5AA0">
        <w:rPr>
          <w:sz w:val="28"/>
          <w:szCs w:val="28"/>
        </w:rPr>
        <w:t>та відповідно до Законів України «Про соціальні послуги», «Про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запобігання та протидію домашньому насильству»,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 xml:space="preserve">Порядку провадження органами опіки та піклування діяльності пов’язаної із </w:t>
      </w:r>
      <w:r w:rsidR="005A3635" w:rsidRPr="00CF5AA0">
        <w:rPr>
          <w:sz w:val="28"/>
          <w:szCs w:val="28"/>
        </w:rPr>
        <w:t>захистом прав дитини</w:t>
      </w:r>
      <w:r w:rsidR="00394E16" w:rsidRPr="00CF5AA0">
        <w:rPr>
          <w:sz w:val="28"/>
          <w:szCs w:val="28"/>
        </w:rPr>
        <w:t>, затвердженого постановою Кабінету Міністрів України від 24.09.2008 р. № 866 «Питання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діяльності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органів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опіки та піклування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пов’язаної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із</w:t>
      </w:r>
      <w:r w:rsidR="005A0A9C" w:rsidRPr="00CF5AA0">
        <w:rPr>
          <w:sz w:val="28"/>
          <w:szCs w:val="28"/>
        </w:rPr>
        <w:t xml:space="preserve"> </w:t>
      </w:r>
      <w:r w:rsidR="00394E16" w:rsidRPr="00CF5AA0">
        <w:rPr>
          <w:sz w:val="28"/>
          <w:szCs w:val="28"/>
        </w:rPr>
        <w:t>захистом прав дитини»</w:t>
      </w:r>
      <w:r w:rsidR="005A3635" w:rsidRPr="00CF5AA0">
        <w:rPr>
          <w:sz w:val="28"/>
          <w:szCs w:val="28"/>
        </w:rPr>
        <w:t>,</w:t>
      </w:r>
      <w:r w:rsidR="006D5E22" w:rsidRPr="00CF5AA0">
        <w:rPr>
          <w:sz w:val="28"/>
          <w:szCs w:val="28"/>
        </w:rPr>
        <w:t xml:space="preserve">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обставинах», Порядку взаємодії суб’єктів, що здійснюють заходи у сфері запобігання та протидії насильству і насильству за ознакою статі, затвердженого постановою Кабінету Міністрів України від 22.08.2018 № 658 «Про затвердження Порядку взаємодії суб’єктів, що здійснюють заходи у сфері запобігання та протидії насильству і насильству за ознакою статі»</w:t>
      </w:r>
      <w:r w:rsidR="009D52FB" w:rsidRPr="00CF5AA0">
        <w:rPr>
          <w:sz w:val="28"/>
          <w:szCs w:val="28"/>
        </w:rPr>
        <w:t xml:space="preserve">,  </w:t>
      </w:r>
      <w:r w:rsidR="009D52FB" w:rsidRPr="00CF5AA0">
        <w:rPr>
          <w:rStyle w:val="rvts23"/>
          <w:bCs/>
          <w:color w:val="333333"/>
          <w:sz w:val="28"/>
          <w:szCs w:val="28"/>
        </w:rPr>
        <w:t>Порядку</w:t>
      </w:r>
      <w:r w:rsidR="005A0A9C" w:rsidRPr="00CF5AA0">
        <w:rPr>
          <w:rStyle w:val="rvts23"/>
          <w:bCs/>
          <w:color w:val="333333"/>
          <w:sz w:val="28"/>
          <w:szCs w:val="28"/>
        </w:rPr>
        <w:t xml:space="preserve"> </w:t>
      </w:r>
      <w:r w:rsidR="009D52FB" w:rsidRPr="00CF5AA0">
        <w:rPr>
          <w:rStyle w:val="rvts23"/>
          <w:bCs/>
          <w:color w:val="333333"/>
          <w:sz w:val="28"/>
          <w:szCs w:val="28"/>
        </w:rPr>
        <w:t xml:space="preserve">взаємодії суб’єктів, які здійснюють заходи у сфері протидії торгівлі </w:t>
      </w:r>
      <w:r w:rsidR="009D52FB" w:rsidRPr="00CF5AA0">
        <w:rPr>
          <w:rStyle w:val="rvts23"/>
          <w:bCs/>
          <w:color w:val="333333"/>
          <w:sz w:val="28"/>
          <w:szCs w:val="28"/>
        </w:rPr>
        <w:lastRenderedPageBreak/>
        <w:t>людьми, затвердженого</w:t>
      </w:r>
      <w:r w:rsidR="005A0A9C" w:rsidRPr="00CF5AA0">
        <w:rPr>
          <w:rStyle w:val="rvts23"/>
          <w:bCs/>
          <w:color w:val="333333"/>
          <w:sz w:val="28"/>
          <w:szCs w:val="28"/>
        </w:rPr>
        <w:t xml:space="preserve"> </w:t>
      </w:r>
      <w:r w:rsidR="009D52FB" w:rsidRPr="00CF5AA0">
        <w:rPr>
          <w:rStyle w:val="rvts9"/>
          <w:bCs/>
          <w:sz w:val="28"/>
          <w:szCs w:val="28"/>
        </w:rPr>
        <w:t>постановою Кабінету Міністрів України</w:t>
      </w:r>
      <w:r w:rsidR="009D52FB" w:rsidRPr="00CF5AA0">
        <w:rPr>
          <w:sz w:val="28"/>
          <w:szCs w:val="28"/>
        </w:rPr>
        <w:br/>
      </w:r>
      <w:r w:rsidR="009D52FB" w:rsidRPr="00CF5AA0">
        <w:rPr>
          <w:rStyle w:val="rvts9"/>
          <w:bCs/>
          <w:sz w:val="28"/>
          <w:szCs w:val="28"/>
        </w:rPr>
        <w:t>від 22 серпня 2012 р. № 783</w:t>
      </w:r>
      <w:r w:rsidR="005A0A9C" w:rsidRPr="00CF5AA0">
        <w:rPr>
          <w:rStyle w:val="rvts9"/>
          <w:bCs/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та з метою забезпечення виконання норм Сімейного Кодексу України, Кодексу України про адміністративні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правопорушення,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Законів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України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«Про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>охорону</w:t>
      </w:r>
      <w:r w:rsidR="005A0A9C" w:rsidRPr="00CF5AA0">
        <w:rPr>
          <w:sz w:val="28"/>
          <w:szCs w:val="28"/>
        </w:rPr>
        <w:t xml:space="preserve"> </w:t>
      </w:r>
      <w:r w:rsidR="00247260" w:rsidRPr="00CF5AA0">
        <w:rPr>
          <w:spacing w:val="-2"/>
          <w:sz w:val="28"/>
          <w:szCs w:val="28"/>
        </w:rPr>
        <w:t>дитинства»,</w:t>
      </w:r>
      <w:r w:rsidR="00376E67">
        <w:rPr>
          <w:spacing w:val="-2"/>
          <w:sz w:val="28"/>
          <w:szCs w:val="28"/>
        </w:rPr>
        <w:t xml:space="preserve"> </w:t>
      </w:r>
      <w:r w:rsidR="00247260" w:rsidRPr="00CF5AA0">
        <w:rPr>
          <w:sz w:val="28"/>
          <w:szCs w:val="28"/>
        </w:rPr>
        <w:t xml:space="preserve">«Про органи і служби у справах дітей та спеціальні установи для дітей», виконавчий комітет </w:t>
      </w:r>
      <w:r w:rsidRPr="00CF5AA0">
        <w:rPr>
          <w:sz w:val="28"/>
          <w:szCs w:val="28"/>
        </w:rPr>
        <w:t>Ніжинської</w:t>
      </w:r>
      <w:r w:rsidR="00247260" w:rsidRPr="00CF5AA0">
        <w:rPr>
          <w:sz w:val="28"/>
          <w:szCs w:val="28"/>
        </w:rPr>
        <w:t xml:space="preserve"> міської ради</w:t>
      </w:r>
      <w:r w:rsidR="00812D07" w:rsidRPr="00CF5AA0">
        <w:rPr>
          <w:sz w:val="28"/>
          <w:szCs w:val="28"/>
        </w:rPr>
        <w:t xml:space="preserve"> вирішив:</w:t>
      </w:r>
    </w:p>
    <w:p w14:paraId="6A99D6BA" w14:textId="77777777" w:rsidR="00376E67" w:rsidRDefault="00376E67" w:rsidP="00376E67">
      <w:pPr>
        <w:pStyle w:val="ac"/>
        <w:spacing w:before="1" w:beforeAutospacing="0" w:after="0" w:afterAutospacing="0" w:line="273" w:lineRule="auto"/>
        <w:ind w:right="3"/>
        <w:jc w:val="both"/>
        <w:rPr>
          <w:sz w:val="28"/>
          <w:szCs w:val="28"/>
          <w:lang w:val="uk-UA"/>
        </w:rPr>
      </w:pPr>
    </w:p>
    <w:p w14:paraId="2D8F8791" w14:textId="77777777" w:rsidR="00376E67" w:rsidRDefault="00376E67" w:rsidP="00376E67">
      <w:pPr>
        <w:pStyle w:val="ac"/>
        <w:spacing w:before="1" w:beforeAutospacing="0" w:after="0" w:afterAutospacing="0" w:line="273" w:lineRule="auto"/>
        <w:ind w:right="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C5680" w:rsidRPr="00376E67">
        <w:rPr>
          <w:sz w:val="28"/>
          <w:szCs w:val="28"/>
          <w:lang w:val="uk-UA"/>
        </w:rPr>
        <w:t>Внести зміни до Порядку міжвідомчої взаємодії суб’єктів виявлення та/або організації соціального захисту дітей, які перебувають у складних життєвих обставинах, у тому числі таких, що можуть загрожувати їх життю та здоров’ю на території Ніжинської міської територіальної громади</w:t>
      </w:r>
      <w:r w:rsidRPr="00376E67">
        <w:rPr>
          <w:sz w:val="28"/>
          <w:szCs w:val="28"/>
          <w:lang w:val="uk-UA"/>
        </w:rPr>
        <w:t xml:space="preserve"> (далі – Порядок)</w:t>
      </w:r>
      <w:r w:rsidR="00CF5AA0" w:rsidRPr="00376E67">
        <w:rPr>
          <w:sz w:val="28"/>
          <w:szCs w:val="28"/>
          <w:lang w:val="uk-UA"/>
        </w:rPr>
        <w:t xml:space="preserve">, затвердженого рішенням виконавчого комітету </w:t>
      </w:r>
      <w:r w:rsidRPr="00376E67">
        <w:rPr>
          <w:sz w:val="28"/>
          <w:szCs w:val="28"/>
          <w:lang w:val="uk-UA"/>
        </w:rPr>
        <w:t xml:space="preserve">Ніжинської міської ради </w:t>
      </w:r>
      <w:r w:rsidR="00CF5AA0" w:rsidRPr="00376E67">
        <w:rPr>
          <w:sz w:val="28"/>
          <w:szCs w:val="28"/>
          <w:lang w:val="uk-UA"/>
        </w:rPr>
        <w:t xml:space="preserve">від 01.08.2024 р. №355, доповнивши  пункт 1 розділу </w:t>
      </w:r>
      <w:r w:rsidR="00CF5AA0">
        <w:rPr>
          <w:sz w:val="28"/>
          <w:szCs w:val="28"/>
          <w:lang w:val="en-US"/>
        </w:rPr>
        <w:t>IV</w:t>
      </w:r>
      <w:r w:rsidR="00CF5AA0" w:rsidRPr="00376E67">
        <w:rPr>
          <w:sz w:val="28"/>
          <w:szCs w:val="28"/>
          <w:lang w:val="uk-UA"/>
        </w:rPr>
        <w:t xml:space="preserve"> Порядку</w:t>
      </w:r>
      <w:r w:rsidR="000C5680" w:rsidRPr="0037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абзацом наступного змісту :</w:t>
      </w:r>
    </w:p>
    <w:p w14:paraId="59DC07F5" w14:textId="7FF289F4" w:rsidR="00376E67" w:rsidRPr="00376E67" w:rsidRDefault="00376E67" w:rsidP="00376E67">
      <w:pPr>
        <w:pStyle w:val="ac"/>
        <w:spacing w:before="1" w:beforeAutospacing="0" w:after="0" w:afterAutospacing="0" w:line="273" w:lineRule="auto"/>
        <w:ind w:right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76E67">
        <w:rPr>
          <w:sz w:val="28"/>
          <w:szCs w:val="28"/>
          <w:lang w:val="uk-UA"/>
        </w:rPr>
        <w:t>«</w:t>
      </w:r>
      <w:r w:rsidRPr="00376E67">
        <w:rPr>
          <w:color w:val="000000"/>
          <w:sz w:val="28"/>
          <w:szCs w:val="28"/>
          <w:lang w:val="uk-UA"/>
        </w:rPr>
        <w:t>Порекомендувати батькам дітей (від 0 до 4 років) звернутися до команди послуги раннього втручання,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а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за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наміру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батьків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направити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дитину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(2-18 років)</w:t>
      </w:r>
      <w:r w:rsidRPr="00376E67">
        <w:rPr>
          <w:color w:val="000000"/>
          <w:sz w:val="28"/>
          <w:szCs w:val="28"/>
        </w:rPr>
        <w:t> </w:t>
      </w:r>
      <w:r w:rsidRPr="00376E67">
        <w:rPr>
          <w:color w:val="000000"/>
          <w:sz w:val="28"/>
          <w:szCs w:val="28"/>
          <w:lang w:val="uk-UA"/>
        </w:rPr>
        <w:t>до закладу освіти звернутися до Інклюзивно-ресурсного центру для проведення комплексної оцінки з метою визначення особливих освітніх потреб дитини та розроблення рекомендацій щодо освітньої програми</w:t>
      </w:r>
      <w:r>
        <w:rPr>
          <w:color w:val="000000"/>
          <w:sz w:val="28"/>
          <w:szCs w:val="28"/>
          <w:lang w:val="uk-UA"/>
        </w:rPr>
        <w:t>»</w:t>
      </w:r>
      <w:r w:rsidRPr="00376E67">
        <w:rPr>
          <w:color w:val="000000"/>
          <w:sz w:val="28"/>
          <w:szCs w:val="28"/>
          <w:lang w:val="uk-UA"/>
        </w:rPr>
        <w:t>.</w:t>
      </w:r>
    </w:p>
    <w:p w14:paraId="16A34B81" w14:textId="77777777" w:rsidR="00376E67" w:rsidRDefault="00376E67" w:rsidP="00376E67">
      <w:pPr>
        <w:widowControl/>
        <w:autoSpaceDE/>
        <w:autoSpaceDN/>
        <w:spacing w:line="276" w:lineRule="auto"/>
        <w:ind w:right="3"/>
        <w:contextualSpacing/>
        <w:jc w:val="both"/>
        <w:rPr>
          <w:sz w:val="28"/>
          <w:szCs w:val="28"/>
        </w:rPr>
      </w:pPr>
    </w:p>
    <w:p w14:paraId="51E16DAC" w14:textId="77777777" w:rsidR="00376E67" w:rsidRDefault="00376E67" w:rsidP="00376E67">
      <w:pPr>
        <w:widowControl/>
        <w:autoSpaceDE/>
        <w:autoSpaceDN/>
        <w:spacing w:line="276" w:lineRule="auto"/>
        <w:ind w:right="3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EBA" w:rsidRPr="00376E67">
        <w:rPr>
          <w:sz w:val="28"/>
          <w:szCs w:val="28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11946311" w14:textId="77777777" w:rsidR="00376E67" w:rsidRDefault="00376E67" w:rsidP="00376E67">
      <w:pPr>
        <w:widowControl/>
        <w:autoSpaceDE/>
        <w:autoSpaceDN/>
        <w:spacing w:line="276" w:lineRule="auto"/>
        <w:ind w:right="3"/>
        <w:contextualSpacing/>
        <w:jc w:val="both"/>
        <w:rPr>
          <w:sz w:val="28"/>
          <w:szCs w:val="28"/>
        </w:rPr>
      </w:pPr>
    </w:p>
    <w:p w14:paraId="34E7366F" w14:textId="288D05AB" w:rsidR="00C62EBA" w:rsidRPr="00376E67" w:rsidRDefault="00376E67" w:rsidP="00376E67">
      <w:pPr>
        <w:widowControl/>
        <w:autoSpaceDE/>
        <w:autoSpaceDN/>
        <w:spacing w:line="276" w:lineRule="auto"/>
        <w:ind w:right="3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62EBA" w:rsidRPr="00376E67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14:paraId="451F2964" w14:textId="77777777" w:rsidR="00376E67" w:rsidRDefault="00376E67" w:rsidP="009F5DC9">
      <w:pPr>
        <w:tabs>
          <w:tab w:val="left" w:pos="4564"/>
          <w:tab w:val="left" w:pos="4970"/>
        </w:tabs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</w:pPr>
    </w:p>
    <w:p w14:paraId="04A9366E" w14:textId="77777777" w:rsidR="00376E67" w:rsidRDefault="00376E67" w:rsidP="009F5DC9">
      <w:pPr>
        <w:tabs>
          <w:tab w:val="left" w:pos="4564"/>
          <w:tab w:val="left" w:pos="4970"/>
        </w:tabs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</w:pPr>
    </w:p>
    <w:p w14:paraId="2520058F" w14:textId="77777777" w:rsidR="00402614" w:rsidRPr="00CF5AA0" w:rsidRDefault="00C62EBA" w:rsidP="009F5DC9">
      <w:pPr>
        <w:tabs>
          <w:tab w:val="left" w:pos="4564"/>
          <w:tab w:val="left" w:pos="4970"/>
        </w:tabs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</w:pPr>
      <w:r w:rsidRPr="00CF5AA0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Міський голова </w:t>
      </w:r>
      <w:r w:rsidRPr="00CF5AA0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ab/>
      </w:r>
      <w:r w:rsidRPr="00CF5AA0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ab/>
        <w:t>Олександр КОДОЛА</w:t>
      </w:r>
    </w:p>
    <w:p w14:paraId="5882127E" w14:textId="77777777" w:rsidR="00402614" w:rsidRDefault="00402614" w:rsidP="00C62EBA">
      <w:pPr>
        <w:tabs>
          <w:tab w:val="left" w:pos="4564"/>
          <w:tab w:val="left" w:pos="4970"/>
        </w:tabs>
        <w:jc w:val="center"/>
        <w:rPr>
          <w:rFonts w:ascii="Times New Roman CYR" w:hAnsi="Times New Roman CYR"/>
          <w:sz w:val="28"/>
        </w:rPr>
        <w:sectPr w:rsidR="00402614" w:rsidSect="009F5DC9">
          <w:pgSz w:w="11910" w:h="16840"/>
          <w:pgMar w:top="709" w:right="850" w:bottom="1134" w:left="1701" w:header="708" w:footer="708" w:gutter="0"/>
          <w:cols w:space="720"/>
          <w:docGrid w:linePitch="299"/>
        </w:sectPr>
      </w:pPr>
    </w:p>
    <w:p w14:paraId="4C5582D5" w14:textId="77777777" w:rsidR="00A129E1" w:rsidRPr="00A129E1" w:rsidRDefault="00A129E1" w:rsidP="00B14806">
      <w:pPr>
        <w:tabs>
          <w:tab w:val="left" w:pos="4970"/>
        </w:tabs>
        <w:autoSpaceDE/>
        <w:autoSpaceDN/>
        <w:jc w:val="center"/>
        <w:rPr>
          <w:sz w:val="24"/>
          <w:szCs w:val="24"/>
          <w:lang w:eastAsia="uk-UA"/>
        </w:rPr>
      </w:pPr>
      <w:r w:rsidRPr="00A129E1">
        <w:rPr>
          <w:color w:val="000000"/>
          <w:sz w:val="28"/>
          <w:szCs w:val="28"/>
          <w:lang w:eastAsia="uk-UA"/>
        </w:rPr>
        <w:lastRenderedPageBreak/>
        <w:t>Пояснювальна записка</w:t>
      </w:r>
    </w:p>
    <w:p w14:paraId="0788F27C" w14:textId="579657DB" w:rsidR="00A129E1" w:rsidRPr="00A129E1" w:rsidRDefault="00A129E1" w:rsidP="00B14806">
      <w:pPr>
        <w:pStyle w:val="a3"/>
        <w:tabs>
          <w:tab w:val="left" w:pos="-2835"/>
        </w:tabs>
        <w:spacing w:before="300"/>
        <w:ind w:right="989"/>
        <w:jc w:val="center"/>
      </w:pPr>
      <w:r w:rsidRPr="00A129E1">
        <w:rPr>
          <w:color w:val="000000"/>
          <w:lang w:eastAsia="uk-UA"/>
        </w:rPr>
        <w:t>до проєкту рішення «</w:t>
      </w:r>
      <w:r w:rsidRPr="00A129E1">
        <w:t xml:space="preserve">Про внесення змін до Порядку міжвідомчої </w:t>
      </w:r>
      <w:r w:rsidRPr="00A129E1">
        <w:rPr>
          <w:spacing w:val="-2"/>
        </w:rPr>
        <w:t xml:space="preserve">взаємодії суб’єктів виявлення та/або </w:t>
      </w:r>
      <w:r w:rsidRPr="00A129E1">
        <w:t xml:space="preserve">організації соціального захисту дітей, які перебувають у складних життєвих </w:t>
      </w:r>
      <w:r w:rsidRPr="00A129E1">
        <w:rPr>
          <w:spacing w:val="-2"/>
        </w:rPr>
        <w:t xml:space="preserve">обставинах, </w:t>
      </w:r>
      <w:r w:rsidRPr="00A129E1">
        <w:rPr>
          <w:spacing w:val="-10"/>
        </w:rPr>
        <w:t xml:space="preserve">у </w:t>
      </w:r>
      <w:r w:rsidRPr="00A129E1">
        <w:rPr>
          <w:spacing w:val="-4"/>
        </w:rPr>
        <w:t xml:space="preserve">тому </w:t>
      </w:r>
      <w:r w:rsidRPr="00A129E1">
        <w:rPr>
          <w:spacing w:val="-2"/>
        </w:rPr>
        <w:t xml:space="preserve">числі таких, </w:t>
      </w:r>
      <w:r w:rsidRPr="00A129E1">
        <w:rPr>
          <w:spacing w:val="-6"/>
        </w:rPr>
        <w:t xml:space="preserve">що </w:t>
      </w:r>
      <w:r w:rsidRPr="00A129E1">
        <w:t xml:space="preserve">можуть загрожувати їх життю та здоров’ю </w:t>
      </w:r>
      <w:r w:rsidRPr="00A129E1">
        <w:rPr>
          <w:spacing w:val="-6"/>
        </w:rPr>
        <w:t xml:space="preserve">на </w:t>
      </w:r>
      <w:r w:rsidRPr="00A129E1">
        <w:rPr>
          <w:spacing w:val="-2"/>
        </w:rPr>
        <w:t xml:space="preserve">території Ніжинської міської </w:t>
      </w:r>
      <w:r w:rsidRPr="00A129E1">
        <w:t>територіальної громади, затвердженого рішенням виконавчого комітету Ніжинської міської ради від 01.08.2024 р. №355</w:t>
      </w:r>
      <w:r w:rsidRPr="00A129E1">
        <w:rPr>
          <w:color w:val="000000"/>
          <w:lang w:eastAsia="uk-UA"/>
        </w:rPr>
        <w:t>»</w:t>
      </w:r>
    </w:p>
    <w:p w14:paraId="2BCB2F01" w14:textId="77777777" w:rsidR="00A129E1" w:rsidRPr="00A129E1" w:rsidRDefault="00A129E1" w:rsidP="00A129E1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sz w:val="24"/>
          <w:szCs w:val="24"/>
          <w:lang w:eastAsia="uk-UA"/>
        </w:rPr>
      </w:pPr>
      <w:r w:rsidRPr="00A129E1">
        <w:rPr>
          <w:sz w:val="24"/>
          <w:szCs w:val="24"/>
          <w:lang w:eastAsia="uk-UA"/>
        </w:rPr>
        <w:t> </w:t>
      </w:r>
    </w:p>
    <w:p w14:paraId="2CD6F66E" w14:textId="48441896" w:rsidR="00A129E1" w:rsidRPr="00A129E1" w:rsidRDefault="00A129E1" w:rsidP="00A129E1">
      <w:pPr>
        <w:widowControl/>
        <w:shd w:val="clear" w:color="auto" w:fill="FFFFFF"/>
        <w:autoSpaceDE/>
        <w:autoSpaceDN/>
        <w:spacing w:after="150"/>
        <w:ind w:right="989" w:firstLine="709"/>
        <w:jc w:val="both"/>
        <w:rPr>
          <w:sz w:val="24"/>
          <w:szCs w:val="24"/>
          <w:lang w:eastAsia="uk-UA"/>
        </w:rPr>
      </w:pPr>
      <w:r w:rsidRPr="00A129E1">
        <w:rPr>
          <w:color w:val="000000"/>
          <w:sz w:val="28"/>
          <w:szCs w:val="28"/>
          <w:lang w:eastAsia="uk-UA"/>
        </w:rPr>
        <w:t xml:space="preserve">Відповідно до пункту б статті 34 статей 42,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51, 52, 53, 59, 73 Закону України</w:t>
      </w:r>
      <w:r w:rsidRPr="00A129E1">
        <w:rPr>
          <w:color w:val="000000"/>
          <w:sz w:val="28"/>
          <w:szCs w:val="28"/>
          <w:lang w:eastAsia="uk-UA"/>
        </w:rPr>
        <w:t> 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27-4/2020, Закону України</w:t>
      </w:r>
      <w:r w:rsidRPr="00A129E1">
        <w:rPr>
          <w:b/>
          <w:bCs/>
          <w:color w:val="000000"/>
          <w:sz w:val="28"/>
          <w:szCs w:val="28"/>
          <w:lang w:eastAsia="uk-UA"/>
        </w:rPr>
        <w:t xml:space="preserve"> «</w:t>
      </w:r>
      <w:r w:rsidRPr="00A129E1">
        <w:rPr>
          <w:color w:val="000000"/>
          <w:sz w:val="28"/>
          <w:szCs w:val="28"/>
          <w:lang w:eastAsia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893«</w:t>
      </w:r>
      <w:r w:rsidRPr="00A129E1">
        <w:rPr>
          <w:color w:val="000000"/>
          <w:sz w:val="28"/>
          <w:szCs w:val="28"/>
          <w:shd w:val="clear" w:color="auto" w:fill="FFFFFF"/>
          <w:lang w:eastAsia="uk-UA"/>
        </w:rPr>
        <w:t>Деякі питання захисту прав дитини та надання послуги патронату над дитиною»</w:t>
      </w:r>
      <w:r w:rsidRPr="00A129E1">
        <w:rPr>
          <w:color w:val="000000"/>
          <w:sz w:val="28"/>
          <w:szCs w:val="28"/>
          <w:lang w:eastAsia="uk-UA"/>
        </w:rPr>
        <w:t xml:space="preserve">, 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 р. виконавчий комітет Ніжинської міської ради, як орган опіки та піклування, приймає рішення про </w:t>
      </w:r>
      <w:r>
        <w:rPr>
          <w:color w:val="000000"/>
          <w:sz w:val="28"/>
          <w:szCs w:val="28"/>
          <w:lang w:eastAsia="uk-UA"/>
        </w:rPr>
        <w:t>внесення змін до раніше прийнятих рішень.</w:t>
      </w:r>
    </w:p>
    <w:p w14:paraId="4DB8B539" w14:textId="37E38EB3" w:rsidR="00A129E1" w:rsidRPr="00A129E1" w:rsidRDefault="00A129E1" w:rsidP="00A129E1">
      <w:pPr>
        <w:widowControl/>
        <w:autoSpaceDE/>
        <w:autoSpaceDN/>
        <w:ind w:right="989" w:firstLine="709"/>
        <w:jc w:val="both"/>
        <w:rPr>
          <w:sz w:val="24"/>
          <w:szCs w:val="24"/>
          <w:lang w:eastAsia="uk-UA"/>
        </w:rPr>
      </w:pP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Даний проєкт рішення потребує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позитивного виршення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, оскільки рішення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надасть можливість запровадити виконання в громаді ще однієї важливої соціальної послуги.</w:t>
      </w:r>
    </w:p>
    <w:p w14:paraId="0EC4EDC2" w14:textId="2D6C22FD" w:rsidR="00A129E1" w:rsidRPr="00A129E1" w:rsidRDefault="00A129E1" w:rsidP="00A129E1">
      <w:pPr>
        <w:widowControl/>
        <w:tabs>
          <w:tab w:val="left" w:pos="-7372"/>
        </w:tabs>
        <w:autoSpaceDE/>
        <w:autoSpaceDN/>
        <w:spacing w:after="200"/>
        <w:ind w:right="989"/>
        <w:jc w:val="both"/>
        <w:rPr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ab/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Доповідати проєкт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рішення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на засіданні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виконавчого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комітету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Ніжинської</w:t>
      </w:r>
      <w:r w:rsidR="00B14806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 xml:space="preserve"> </w:t>
      </w:r>
      <w:r w:rsidRPr="00A129E1"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  <w:t>міської ради буде начальник служби у справах дітей Наталія РАЦИН.</w:t>
      </w:r>
    </w:p>
    <w:p w14:paraId="33E1DA75" w14:textId="77777777" w:rsidR="00A129E1" w:rsidRPr="00A129E1" w:rsidRDefault="00A129E1" w:rsidP="00A129E1">
      <w:pPr>
        <w:widowControl/>
        <w:tabs>
          <w:tab w:val="left" w:pos="4970"/>
        </w:tabs>
        <w:autoSpaceDE/>
        <w:autoSpaceDN/>
        <w:spacing w:after="200"/>
        <w:ind w:firstLine="708"/>
        <w:rPr>
          <w:sz w:val="24"/>
          <w:szCs w:val="24"/>
          <w:lang w:eastAsia="uk-UA"/>
        </w:rPr>
      </w:pPr>
      <w:r w:rsidRPr="00A129E1">
        <w:rPr>
          <w:sz w:val="24"/>
          <w:szCs w:val="24"/>
          <w:lang w:eastAsia="uk-UA"/>
        </w:rPr>
        <w:t> </w:t>
      </w:r>
    </w:p>
    <w:p w14:paraId="7A869012" w14:textId="77777777" w:rsidR="00A129E1" w:rsidRPr="00A129E1" w:rsidRDefault="00A129E1" w:rsidP="00A129E1">
      <w:pPr>
        <w:widowControl/>
        <w:autoSpaceDE/>
        <w:autoSpaceDN/>
        <w:ind w:left="142" w:firstLine="567"/>
        <w:jc w:val="both"/>
        <w:rPr>
          <w:sz w:val="24"/>
          <w:szCs w:val="24"/>
          <w:lang w:eastAsia="uk-UA"/>
        </w:rPr>
      </w:pPr>
      <w:r w:rsidRPr="00A129E1">
        <w:rPr>
          <w:color w:val="000000"/>
          <w:sz w:val="28"/>
          <w:szCs w:val="28"/>
          <w:lang w:eastAsia="uk-UA"/>
        </w:rPr>
        <w:t>Начальник служби у справах дітей                                    Наталія РАЦИН</w:t>
      </w:r>
    </w:p>
    <w:p w14:paraId="110C59EC" w14:textId="77777777" w:rsidR="00812D07" w:rsidRPr="00573816" w:rsidRDefault="00812D07" w:rsidP="00C62EBA">
      <w:pPr>
        <w:tabs>
          <w:tab w:val="left" w:pos="4564"/>
          <w:tab w:val="left" w:pos="4970"/>
        </w:tabs>
        <w:jc w:val="center"/>
        <w:rPr>
          <w:rFonts w:ascii="Times New Roman CYR" w:hAnsi="Times New Roman CYR"/>
          <w:sz w:val="28"/>
        </w:rPr>
      </w:pPr>
    </w:p>
    <w:sectPr w:rsidR="00812D07" w:rsidRPr="00573816" w:rsidSect="002E7DFE">
      <w:pgSz w:w="11910" w:h="16840"/>
      <w:pgMar w:top="709" w:right="0" w:bottom="851" w:left="11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9CAB" w14:textId="77777777" w:rsidR="00694B42" w:rsidRDefault="00694B42" w:rsidP="000F3ECB">
      <w:r>
        <w:separator/>
      </w:r>
    </w:p>
  </w:endnote>
  <w:endnote w:type="continuationSeparator" w:id="0">
    <w:p w14:paraId="081F6666" w14:textId="77777777" w:rsidR="00694B42" w:rsidRDefault="00694B42" w:rsidP="000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0F61" w14:textId="77777777" w:rsidR="00694B42" w:rsidRDefault="00694B42" w:rsidP="000F3ECB">
      <w:r>
        <w:separator/>
      </w:r>
    </w:p>
  </w:footnote>
  <w:footnote w:type="continuationSeparator" w:id="0">
    <w:p w14:paraId="4E5A18D2" w14:textId="77777777" w:rsidR="00694B42" w:rsidRDefault="00694B42" w:rsidP="000F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970"/>
    <w:multiLevelType w:val="multilevel"/>
    <w:tmpl w:val="F8E4E1EC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8"/>
      <w:numFmt w:val="decimal"/>
      <w:lvlText w:val="%2.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122139A"/>
    <w:multiLevelType w:val="multilevel"/>
    <w:tmpl w:val="409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E2B42"/>
    <w:multiLevelType w:val="hybridMultilevel"/>
    <w:tmpl w:val="8A34645E"/>
    <w:lvl w:ilvl="0" w:tplc="A026759A">
      <w:numFmt w:val="bullet"/>
      <w:lvlText w:val="-"/>
      <w:lvlJc w:val="left"/>
      <w:pPr>
        <w:ind w:left="33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2F4B066">
      <w:numFmt w:val="bullet"/>
      <w:lvlText w:val="•"/>
      <w:lvlJc w:val="left"/>
      <w:pPr>
        <w:ind w:left="1382" w:hanging="696"/>
      </w:pPr>
      <w:rPr>
        <w:rFonts w:hint="default"/>
        <w:lang w:val="uk-UA" w:eastAsia="en-US" w:bidi="ar-SA"/>
      </w:rPr>
    </w:lvl>
    <w:lvl w:ilvl="2" w:tplc="C78CEB24">
      <w:numFmt w:val="bullet"/>
      <w:lvlText w:val="•"/>
      <w:lvlJc w:val="left"/>
      <w:pPr>
        <w:ind w:left="2425" w:hanging="696"/>
      </w:pPr>
      <w:rPr>
        <w:rFonts w:hint="default"/>
        <w:lang w:val="uk-UA" w:eastAsia="en-US" w:bidi="ar-SA"/>
      </w:rPr>
    </w:lvl>
    <w:lvl w:ilvl="3" w:tplc="73109CC4">
      <w:numFmt w:val="bullet"/>
      <w:lvlText w:val="•"/>
      <w:lvlJc w:val="left"/>
      <w:pPr>
        <w:ind w:left="3467" w:hanging="696"/>
      </w:pPr>
      <w:rPr>
        <w:rFonts w:hint="default"/>
        <w:lang w:val="uk-UA" w:eastAsia="en-US" w:bidi="ar-SA"/>
      </w:rPr>
    </w:lvl>
    <w:lvl w:ilvl="4" w:tplc="9692CACA">
      <w:numFmt w:val="bullet"/>
      <w:lvlText w:val="•"/>
      <w:lvlJc w:val="left"/>
      <w:pPr>
        <w:ind w:left="4510" w:hanging="696"/>
      </w:pPr>
      <w:rPr>
        <w:rFonts w:hint="default"/>
        <w:lang w:val="uk-UA" w:eastAsia="en-US" w:bidi="ar-SA"/>
      </w:rPr>
    </w:lvl>
    <w:lvl w:ilvl="5" w:tplc="51F20092">
      <w:numFmt w:val="bullet"/>
      <w:lvlText w:val="•"/>
      <w:lvlJc w:val="left"/>
      <w:pPr>
        <w:ind w:left="5553" w:hanging="696"/>
      </w:pPr>
      <w:rPr>
        <w:rFonts w:hint="default"/>
        <w:lang w:val="uk-UA" w:eastAsia="en-US" w:bidi="ar-SA"/>
      </w:rPr>
    </w:lvl>
    <w:lvl w:ilvl="6" w:tplc="63EA705C">
      <w:numFmt w:val="bullet"/>
      <w:lvlText w:val="•"/>
      <w:lvlJc w:val="left"/>
      <w:pPr>
        <w:ind w:left="6595" w:hanging="696"/>
      </w:pPr>
      <w:rPr>
        <w:rFonts w:hint="default"/>
        <w:lang w:val="uk-UA" w:eastAsia="en-US" w:bidi="ar-SA"/>
      </w:rPr>
    </w:lvl>
    <w:lvl w:ilvl="7" w:tplc="0F881696">
      <w:numFmt w:val="bullet"/>
      <w:lvlText w:val="•"/>
      <w:lvlJc w:val="left"/>
      <w:pPr>
        <w:ind w:left="7638" w:hanging="696"/>
      </w:pPr>
      <w:rPr>
        <w:rFonts w:hint="default"/>
        <w:lang w:val="uk-UA" w:eastAsia="en-US" w:bidi="ar-SA"/>
      </w:rPr>
    </w:lvl>
    <w:lvl w:ilvl="8" w:tplc="D1DA3C12">
      <w:numFmt w:val="bullet"/>
      <w:lvlText w:val="•"/>
      <w:lvlJc w:val="left"/>
      <w:pPr>
        <w:ind w:left="8681" w:hanging="696"/>
      </w:pPr>
      <w:rPr>
        <w:rFonts w:hint="default"/>
        <w:lang w:val="uk-UA" w:eastAsia="en-US" w:bidi="ar-SA"/>
      </w:rPr>
    </w:lvl>
  </w:abstractNum>
  <w:abstractNum w:abstractNumId="3" w15:restartNumberingAfterBreak="0">
    <w:nsid w:val="01E0216F"/>
    <w:multiLevelType w:val="hybridMultilevel"/>
    <w:tmpl w:val="A1F24D9E"/>
    <w:lvl w:ilvl="0" w:tplc="28F4A3E2">
      <w:start w:val="1"/>
      <w:numFmt w:val="decimal"/>
      <w:lvlText w:val="%1."/>
      <w:lvlJc w:val="left"/>
      <w:pPr>
        <w:ind w:left="33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26759A">
      <w:numFmt w:val="bullet"/>
      <w:lvlText w:val="-"/>
      <w:lvlJc w:val="left"/>
      <w:pPr>
        <w:ind w:left="3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320D036">
      <w:numFmt w:val="bullet"/>
      <w:lvlText w:val="•"/>
      <w:lvlJc w:val="left"/>
      <w:pPr>
        <w:ind w:left="2425" w:hanging="164"/>
      </w:pPr>
      <w:rPr>
        <w:rFonts w:hint="default"/>
        <w:lang w:val="uk-UA" w:eastAsia="en-US" w:bidi="ar-SA"/>
      </w:rPr>
    </w:lvl>
    <w:lvl w:ilvl="3" w:tplc="61289352">
      <w:numFmt w:val="bullet"/>
      <w:lvlText w:val="•"/>
      <w:lvlJc w:val="left"/>
      <w:pPr>
        <w:ind w:left="3467" w:hanging="164"/>
      </w:pPr>
      <w:rPr>
        <w:rFonts w:hint="default"/>
        <w:lang w:val="uk-UA" w:eastAsia="en-US" w:bidi="ar-SA"/>
      </w:rPr>
    </w:lvl>
    <w:lvl w:ilvl="4" w:tplc="3086D4D4">
      <w:numFmt w:val="bullet"/>
      <w:lvlText w:val="•"/>
      <w:lvlJc w:val="left"/>
      <w:pPr>
        <w:ind w:left="4510" w:hanging="164"/>
      </w:pPr>
      <w:rPr>
        <w:rFonts w:hint="default"/>
        <w:lang w:val="uk-UA" w:eastAsia="en-US" w:bidi="ar-SA"/>
      </w:rPr>
    </w:lvl>
    <w:lvl w:ilvl="5" w:tplc="73CCE704">
      <w:numFmt w:val="bullet"/>
      <w:lvlText w:val="•"/>
      <w:lvlJc w:val="left"/>
      <w:pPr>
        <w:ind w:left="5553" w:hanging="164"/>
      </w:pPr>
      <w:rPr>
        <w:rFonts w:hint="default"/>
        <w:lang w:val="uk-UA" w:eastAsia="en-US" w:bidi="ar-SA"/>
      </w:rPr>
    </w:lvl>
    <w:lvl w:ilvl="6" w:tplc="38F2066E">
      <w:numFmt w:val="bullet"/>
      <w:lvlText w:val="•"/>
      <w:lvlJc w:val="left"/>
      <w:pPr>
        <w:ind w:left="6595" w:hanging="164"/>
      </w:pPr>
      <w:rPr>
        <w:rFonts w:hint="default"/>
        <w:lang w:val="uk-UA" w:eastAsia="en-US" w:bidi="ar-SA"/>
      </w:rPr>
    </w:lvl>
    <w:lvl w:ilvl="7" w:tplc="1C0A0CC6">
      <w:numFmt w:val="bullet"/>
      <w:lvlText w:val="•"/>
      <w:lvlJc w:val="left"/>
      <w:pPr>
        <w:ind w:left="7638" w:hanging="164"/>
      </w:pPr>
      <w:rPr>
        <w:rFonts w:hint="default"/>
        <w:lang w:val="uk-UA" w:eastAsia="en-US" w:bidi="ar-SA"/>
      </w:rPr>
    </w:lvl>
    <w:lvl w:ilvl="8" w:tplc="7BAE2318">
      <w:numFmt w:val="bullet"/>
      <w:lvlText w:val="•"/>
      <w:lvlJc w:val="left"/>
      <w:pPr>
        <w:ind w:left="8681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065F0EBF"/>
    <w:multiLevelType w:val="hybridMultilevel"/>
    <w:tmpl w:val="CAD84B3E"/>
    <w:lvl w:ilvl="0" w:tplc="E8C2F828">
      <w:numFmt w:val="bullet"/>
      <w:lvlText w:val=""/>
      <w:lvlJc w:val="left"/>
      <w:pPr>
        <w:ind w:left="334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F4B066">
      <w:numFmt w:val="bullet"/>
      <w:lvlText w:val="•"/>
      <w:lvlJc w:val="left"/>
      <w:pPr>
        <w:ind w:left="1382" w:hanging="696"/>
      </w:pPr>
      <w:rPr>
        <w:rFonts w:hint="default"/>
        <w:lang w:val="uk-UA" w:eastAsia="en-US" w:bidi="ar-SA"/>
      </w:rPr>
    </w:lvl>
    <w:lvl w:ilvl="2" w:tplc="C78CEB24">
      <w:numFmt w:val="bullet"/>
      <w:lvlText w:val="•"/>
      <w:lvlJc w:val="left"/>
      <w:pPr>
        <w:ind w:left="2425" w:hanging="696"/>
      </w:pPr>
      <w:rPr>
        <w:rFonts w:hint="default"/>
        <w:lang w:val="uk-UA" w:eastAsia="en-US" w:bidi="ar-SA"/>
      </w:rPr>
    </w:lvl>
    <w:lvl w:ilvl="3" w:tplc="73109CC4">
      <w:numFmt w:val="bullet"/>
      <w:lvlText w:val="•"/>
      <w:lvlJc w:val="left"/>
      <w:pPr>
        <w:ind w:left="3467" w:hanging="696"/>
      </w:pPr>
      <w:rPr>
        <w:rFonts w:hint="default"/>
        <w:lang w:val="uk-UA" w:eastAsia="en-US" w:bidi="ar-SA"/>
      </w:rPr>
    </w:lvl>
    <w:lvl w:ilvl="4" w:tplc="9692CACA">
      <w:numFmt w:val="bullet"/>
      <w:lvlText w:val="•"/>
      <w:lvlJc w:val="left"/>
      <w:pPr>
        <w:ind w:left="4510" w:hanging="696"/>
      </w:pPr>
      <w:rPr>
        <w:rFonts w:hint="default"/>
        <w:lang w:val="uk-UA" w:eastAsia="en-US" w:bidi="ar-SA"/>
      </w:rPr>
    </w:lvl>
    <w:lvl w:ilvl="5" w:tplc="51F20092">
      <w:numFmt w:val="bullet"/>
      <w:lvlText w:val="•"/>
      <w:lvlJc w:val="left"/>
      <w:pPr>
        <w:ind w:left="5553" w:hanging="696"/>
      </w:pPr>
      <w:rPr>
        <w:rFonts w:hint="default"/>
        <w:lang w:val="uk-UA" w:eastAsia="en-US" w:bidi="ar-SA"/>
      </w:rPr>
    </w:lvl>
    <w:lvl w:ilvl="6" w:tplc="63EA705C">
      <w:numFmt w:val="bullet"/>
      <w:lvlText w:val="•"/>
      <w:lvlJc w:val="left"/>
      <w:pPr>
        <w:ind w:left="6595" w:hanging="696"/>
      </w:pPr>
      <w:rPr>
        <w:rFonts w:hint="default"/>
        <w:lang w:val="uk-UA" w:eastAsia="en-US" w:bidi="ar-SA"/>
      </w:rPr>
    </w:lvl>
    <w:lvl w:ilvl="7" w:tplc="0F881696">
      <w:numFmt w:val="bullet"/>
      <w:lvlText w:val="•"/>
      <w:lvlJc w:val="left"/>
      <w:pPr>
        <w:ind w:left="7638" w:hanging="696"/>
      </w:pPr>
      <w:rPr>
        <w:rFonts w:hint="default"/>
        <w:lang w:val="uk-UA" w:eastAsia="en-US" w:bidi="ar-SA"/>
      </w:rPr>
    </w:lvl>
    <w:lvl w:ilvl="8" w:tplc="D1DA3C12">
      <w:numFmt w:val="bullet"/>
      <w:lvlText w:val="•"/>
      <w:lvlJc w:val="left"/>
      <w:pPr>
        <w:ind w:left="8681" w:hanging="696"/>
      </w:pPr>
      <w:rPr>
        <w:rFonts w:hint="default"/>
        <w:lang w:val="uk-UA" w:eastAsia="en-US" w:bidi="ar-SA"/>
      </w:rPr>
    </w:lvl>
  </w:abstractNum>
  <w:abstractNum w:abstractNumId="5" w15:restartNumberingAfterBreak="0">
    <w:nsid w:val="0F846B87"/>
    <w:multiLevelType w:val="hybridMultilevel"/>
    <w:tmpl w:val="91C22D90"/>
    <w:lvl w:ilvl="0" w:tplc="37680E48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A945C78"/>
    <w:multiLevelType w:val="hybridMultilevel"/>
    <w:tmpl w:val="DAD60414"/>
    <w:lvl w:ilvl="0" w:tplc="3130782E">
      <w:start w:val="1"/>
      <w:numFmt w:val="decimal"/>
      <w:lvlText w:val="%1)"/>
      <w:lvlJc w:val="left"/>
      <w:pPr>
        <w:ind w:left="13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26759A">
      <w:numFmt w:val="bullet"/>
      <w:lvlText w:val="-"/>
      <w:lvlJc w:val="left"/>
      <w:pPr>
        <w:ind w:left="3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19666EE">
      <w:numFmt w:val="bullet"/>
      <w:lvlText w:val="•"/>
      <w:lvlJc w:val="left"/>
      <w:pPr>
        <w:ind w:left="2351" w:hanging="286"/>
      </w:pPr>
      <w:rPr>
        <w:rFonts w:hint="default"/>
        <w:lang w:val="uk-UA" w:eastAsia="en-US" w:bidi="ar-SA"/>
      </w:rPr>
    </w:lvl>
    <w:lvl w:ilvl="3" w:tplc="4888201E">
      <w:numFmt w:val="bullet"/>
      <w:lvlText w:val="•"/>
      <w:lvlJc w:val="left"/>
      <w:pPr>
        <w:ind w:left="3403" w:hanging="286"/>
      </w:pPr>
      <w:rPr>
        <w:rFonts w:hint="default"/>
        <w:lang w:val="uk-UA" w:eastAsia="en-US" w:bidi="ar-SA"/>
      </w:rPr>
    </w:lvl>
    <w:lvl w:ilvl="4" w:tplc="685E626C">
      <w:numFmt w:val="bullet"/>
      <w:lvlText w:val="•"/>
      <w:lvlJc w:val="left"/>
      <w:pPr>
        <w:ind w:left="4455" w:hanging="286"/>
      </w:pPr>
      <w:rPr>
        <w:rFonts w:hint="default"/>
        <w:lang w:val="uk-UA" w:eastAsia="en-US" w:bidi="ar-SA"/>
      </w:rPr>
    </w:lvl>
    <w:lvl w:ilvl="5" w:tplc="5E3A2D52">
      <w:numFmt w:val="bullet"/>
      <w:lvlText w:val="•"/>
      <w:lvlJc w:val="left"/>
      <w:pPr>
        <w:ind w:left="5507" w:hanging="286"/>
      </w:pPr>
      <w:rPr>
        <w:rFonts w:hint="default"/>
        <w:lang w:val="uk-UA" w:eastAsia="en-US" w:bidi="ar-SA"/>
      </w:rPr>
    </w:lvl>
    <w:lvl w:ilvl="6" w:tplc="1838897C">
      <w:numFmt w:val="bullet"/>
      <w:lvlText w:val="•"/>
      <w:lvlJc w:val="left"/>
      <w:pPr>
        <w:ind w:left="6559" w:hanging="286"/>
      </w:pPr>
      <w:rPr>
        <w:rFonts w:hint="default"/>
        <w:lang w:val="uk-UA" w:eastAsia="en-US" w:bidi="ar-SA"/>
      </w:rPr>
    </w:lvl>
    <w:lvl w:ilvl="7" w:tplc="E31EBAA2">
      <w:numFmt w:val="bullet"/>
      <w:lvlText w:val="•"/>
      <w:lvlJc w:val="left"/>
      <w:pPr>
        <w:ind w:left="7610" w:hanging="286"/>
      </w:pPr>
      <w:rPr>
        <w:rFonts w:hint="default"/>
        <w:lang w:val="uk-UA" w:eastAsia="en-US" w:bidi="ar-SA"/>
      </w:rPr>
    </w:lvl>
    <w:lvl w:ilvl="8" w:tplc="920E8C62">
      <w:numFmt w:val="bullet"/>
      <w:lvlText w:val="•"/>
      <w:lvlJc w:val="left"/>
      <w:pPr>
        <w:ind w:left="8662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AE2922"/>
    <w:multiLevelType w:val="multilevel"/>
    <w:tmpl w:val="E68E628E"/>
    <w:lvl w:ilvl="0">
      <w:start w:val="1"/>
      <w:numFmt w:val="decimal"/>
      <w:lvlText w:val="%1."/>
      <w:lvlJc w:val="left"/>
      <w:pPr>
        <w:ind w:left="334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34" w:hanging="5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528" w:hanging="5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2" w:hanging="5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5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0" w:hanging="5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4" w:hanging="5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8" w:hanging="550"/>
      </w:pPr>
      <w:rPr>
        <w:rFonts w:hint="default"/>
        <w:lang w:val="uk-UA" w:eastAsia="en-US" w:bidi="ar-SA"/>
      </w:rPr>
    </w:lvl>
  </w:abstractNum>
  <w:abstractNum w:abstractNumId="8" w15:restartNumberingAfterBreak="0">
    <w:nsid w:val="22A96C40"/>
    <w:multiLevelType w:val="hybridMultilevel"/>
    <w:tmpl w:val="28FE01E0"/>
    <w:lvl w:ilvl="0" w:tplc="4E72E722">
      <w:start w:val="1"/>
      <w:numFmt w:val="decimal"/>
      <w:lvlText w:val="%1."/>
      <w:lvlJc w:val="left"/>
      <w:pPr>
        <w:ind w:left="704" w:hanging="704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B61A9A2A">
      <w:start w:val="1"/>
      <w:numFmt w:val="decimal"/>
      <w:lvlText w:val="%2."/>
      <w:lvlJc w:val="left"/>
      <w:pPr>
        <w:ind w:left="574" w:hanging="240"/>
      </w:pPr>
      <w:rPr>
        <w:rFonts w:hint="default"/>
        <w:spacing w:val="0"/>
        <w:w w:val="100"/>
        <w:lang w:val="uk-UA" w:eastAsia="en-US" w:bidi="ar-SA"/>
      </w:rPr>
    </w:lvl>
    <w:lvl w:ilvl="2" w:tplc="B63C8976">
      <w:numFmt w:val="bullet"/>
      <w:lvlText w:val="•"/>
      <w:lvlJc w:val="left"/>
      <w:pPr>
        <w:ind w:left="4480" w:hanging="240"/>
      </w:pPr>
      <w:rPr>
        <w:rFonts w:hint="default"/>
        <w:lang w:val="uk-UA" w:eastAsia="en-US" w:bidi="ar-SA"/>
      </w:rPr>
    </w:lvl>
    <w:lvl w:ilvl="3" w:tplc="1A964CD8">
      <w:numFmt w:val="bullet"/>
      <w:lvlText w:val="•"/>
      <w:lvlJc w:val="left"/>
      <w:pPr>
        <w:ind w:left="5265" w:hanging="240"/>
      </w:pPr>
      <w:rPr>
        <w:rFonts w:hint="default"/>
        <w:lang w:val="uk-UA" w:eastAsia="en-US" w:bidi="ar-SA"/>
      </w:rPr>
    </w:lvl>
    <w:lvl w:ilvl="4" w:tplc="6F16FD46">
      <w:numFmt w:val="bullet"/>
      <w:lvlText w:val="•"/>
      <w:lvlJc w:val="left"/>
      <w:pPr>
        <w:ind w:left="6051" w:hanging="240"/>
      </w:pPr>
      <w:rPr>
        <w:rFonts w:hint="default"/>
        <w:lang w:val="uk-UA" w:eastAsia="en-US" w:bidi="ar-SA"/>
      </w:rPr>
    </w:lvl>
    <w:lvl w:ilvl="5" w:tplc="096CD9D8">
      <w:numFmt w:val="bullet"/>
      <w:lvlText w:val="•"/>
      <w:lvlJc w:val="left"/>
      <w:pPr>
        <w:ind w:left="6837" w:hanging="240"/>
      </w:pPr>
      <w:rPr>
        <w:rFonts w:hint="default"/>
        <w:lang w:val="uk-UA" w:eastAsia="en-US" w:bidi="ar-SA"/>
      </w:rPr>
    </w:lvl>
    <w:lvl w:ilvl="6" w:tplc="DC5C4BA6">
      <w:numFmt w:val="bullet"/>
      <w:lvlText w:val="•"/>
      <w:lvlJc w:val="left"/>
      <w:pPr>
        <w:ind w:left="7623" w:hanging="240"/>
      </w:pPr>
      <w:rPr>
        <w:rFonts w:hint="default"/>
        <w:lang w:val="uk-UA" w:eastAsia="en-US" w:bidi="ar-SA"/>
      </w:rPr>
    </w:lvl>
    <w:lvl w:ilvl="7" w:tplc="A42EE41A">
      <w:numFmt w:val="bullet"/>
      <w:lvlText w:val="•"/>
      <w:lvlJc w:val="left"/>
      <w:pPr>
        <w:ind w:left="8409" w:hanging="240"/>
      </w:pPr>
      <w:rPr>
        <w:rFonts w:hint="default"/>
        <w:lang w:val="uk-UA" w:eastAsia="en-US" w:bidi="ar-SA"/>
      </w:rPr>
    </w:lvl>
    <w:lvl w:ilvl="8" w:tplc="4BDA7850">
      <w:numFmt w:val="bullet"/>
      <w:lvlText w:val="•"/>
      <w:lvlJc w:val="left"/>
      <w:pPr>
        <w:ind w:left="9194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23E677ED"/>
    <w:multiLevelType w:val="hybridMultilevel"/>
    <w:tmpl w:val="2EE0D400"/>
    <w:lvl w:ilvl="0" w:tplc="D3307DF0">
      <w:start w:val="1"/>
      <w:numFmt w:val="decimal"/>
      <w:lvlText w:val="%1."/>
      <w:lvlJc w:val="left"/>
      <w:pPr>
        <w:ind w:left="33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1">
      <w:start w:val="1"/>
      <w:numFmt w:val="bullet"/>
      <w:lvlText w:val=""/>
      <w:lvlJc w:val="left"/>
      <w:pPr>
        <w:ind w:left="731" w:hanging="30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24882DA">
      <w:numFmt w:val="bullet"/>
      <w:lvlText w:val="•"/>
      <w:lvlJc w:val="left"/>
      <w:pPr>
        <w:ind w:left="2387" w:hanging="305"/>
      </w:pPr>
      <w:rPr>
        <w:rFonts w:hint="default"/>
        <w:lang w:val="uk-UA" w:eastAsia="en-US" w:bidi="ar-SA"/>
      </w:rPr>
    </w:lvl>
    <w:lvl w:ilvl="3" w:tplc="5ED80E78">
      <w:numFmt w:val="bullet"/>
      <w:lvlText w:val="•"/>
      <w:lvlJc w:val="left"/>
      <w:pPr>
        <w:ind w:left="3434" w:hanging="305"/>
      </w:pPr>
      <w:rPr>
        <w:rFonts w:hint="default"/>
        <w:lang w:val="uk-UA" w:eastAsia="en-US" w:bidi="ar-SA"/>
      </w:rPr>
    </w:lvl>
    <w:lvl w:ilvl="4" w:tplc="5C6875E2">
      <w:numFmt w:val="bullet"/>
      <w:lvlText w:val="•"/>
      <w:lvlJc w:val="left"/>
      <w:pPr>
        <w:ind w:left="4482" w:hanging="305"/>
      </w:pPr>
      <w:rPr>
        <w:rFonts w:hint="default"/>
        <w:lang w:val="uk-UA" w:eastAsia="en-US" w:bidi="ar-SA"/>
      </w:rPr>
    </w:lvl>
    <w:lvl w:ilvl="5" w:tplc="D6C02E08">
      <w:numFmt w:val="bullet"/>
      <w:lvlText w:val="•"/>
      <w:lvlJc w:val="left"/>
      <w:pPr>
        <w:ind w:left="5529" w:hanging="305"/>
      </w:pPr>
      <w:rPr>
        <w:rFonts w:hint="default"/>
        <w:lang w:val="uk-UA" w:eastAsia="en-US" w:bidi="ar-SA"/>
      </w:rPr>
    </w:lvl>
    <w:lvl w:ilvl="6" w:tplc="63F29090">
      <w:numFmt w:val="bullet"/>
      <w:lvlText w:val="•"/>
      <w:lvlJc w:val="left"/>
      <w:pPr>
        <w:ind w:left="6576" w:hanging="305"/>
      </w:pPr>
      <w:rPr>
        <w:rFonts w:hint="default"/>
        <w:lang w:val="uk-UA" w:eastAsia="en-US" w:bidi="ar-SA"/>
      </w:rPr>
    </w:lvl>
    <w:lvl w:ilvl="7" w:tplc="780A9F40">
      <w:numFmt w:val="bullet"/>
      <w:lvlText w:val="•"/>
      <w:lvlJc w:val="left"/>
      <w:pPr>
        <w:ind w:left="7624" w:hanging="305"/>
      </w:pPr>
      <w:rPr>
        <w:rFonts w:hint="default"/>
        <w:lang w:val="uk-UA" w:eastAsia="en-US" w:bidi="ar-SA"/>
      </w:rPr>
    </w:lvl>
    <w:lvl w:ilvl="8" w:tplc="C624E882">
      <w:numFmt w:val="bullet"/>
      <w:lvlText w:val="•"/>
      <w:lvlJc w:val="left"/>
      <w:pPr>
        <w:ind w:left="8671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247D1B26"/>
    <w:multiLevelType w:val="hybridMultilevel"/>
    <w:tmpl w:val="6BA40142"/>
    <w:lvl w:ilvl="0" w:tplc="A026759A">
      <w:numFmt w:val="bullet"/>
      <w:lvlText w:val="-"/>
      <w:lvlJc w:val="left"/>
      <w:pPr>
        <w:ind w:left="3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368D6A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2" w:tplc="888E1666">
      <w:numFmt w:val="bullet"/>
      <w:lvlText w:val="•"/>
      <w:lvlJc w:val="left"/>
      <w:pPr>
        <w:ind w:left="2425" w:hanging="708"/>
      </w:pPr>
      <w:rPr>
        <w:rFonts w:hint="default"/>
        <w:lang w:val="uk-UA" w:eastAsia="en-US" w:bidi="ar-SA"/>
      </w:rPr>
    </w:lvl>
    <w:lvl w:ilvl="3" w:tplc="C756A692">
      <w:numFmt w:val="bullet"/>
      <w:lvlText w:val="•"/>
      <w:lvlJc w:val="left"/>
      <w:pPr>
        <w:ind w:left="3467" w:hanging="708"/>
      </w:pPr>
      <w:rPr>
        <w:rFonts w:hint="default"/>
        <w:lang w:val="uk-UA" w:eastAsia="en-US" w:bidi="ar-SA"/>
      </w:rPr>
    </w:lvl>
    <w:lvl w:ilvl="4" w:tplc="ABE866C2">
      <w:numFmt w:val="bullet"/>
      <w:lvlText w:val="•"/>
      <w:lvlJc w:val="left"/>
      <w:pPr>
        <w:ind w:left="4510" w:hanging="708"/>
      </w:pPr>
      <w:rPr>
        <w:rFonts w:hint="default"/>
        <w:lang w:val="uk-UA" w:eastAsia="en-US" w:bidi="ar-SA"/>
      </w:rPr>
    </w:lvl>
    <w:lvl w:ilvl="5" w:tplc="8ADEF730">
      <w:numFmt w:val="bullet"/>
      <w:lvlText w:val="•"/>
      <w:lvlJc w:val="left"/>
      <w:pPr>
        <w:ind w:left="5553" w:hanging="708"/>
      </w:pPr>
      <w:rPr>
        <w:rFonts w:hint="default"/>
        <w:lang w:val="uk-UA" w:eastAsia="en-US" w:bidi="ar-SA"/>
      </w:rPr>
    </w:lvl>
    <w:lvl w:ilvl="6" w:tplc="7834FDCA">
      <w:numFmt w:val="bullet"/>
      <w:lvlText w:val="•"/>
      <w:lvlJc w:val="left"/>
      <w:pPr>
        <w:ind w:left="6595" w:hanging="708"/>
      </w:pPr>
      <w:rPr>
        <w:rFonts w:hint="default"/>
        <w:lang w:val="uk-UA" w:eastAsia="en-US" w:bidi="ar-SA"/>
      </w:rPr>
    </w:lvl>
    <w:lvl w:ilvl="7" w:tplc="BF2213CE">
      <w:numFmt w:val="bullet"/>
      <w:lvlText w:val="•"/>
      <w:lvlJc w:val="left"/>
      <w:pPr>
        <w:ind w:left="7638" w:hanging="708"/>
      </w:pPr>
      <w:rPr>
        <w:rFonts w:hint="default"/>
        <w:lang w:val="uk-UA" w:eastAsia="en-US" w:bidi="ar-SA"/>
      </w:rPr>
    </w:lvl>
    <w:lvl w:ilvl="8" w:tplc="397CB3CA">
      <w:numFmt w:val="bullet"/>
      <w:lvlText w:val="•"/>
      <w:lvlJc w:val="left"/>
      <w:pPr>
        <w:ind w:left="868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2EB03F82"/>
    <w:multiLevelType w:val="hybridMultilevel"/>
    <w:tmpl w:val="10A03430"/>
    <w:lvl w:ilvl="0" w:tplc="32FEA2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4F0A40"/>
    <w:multiLevelType w:val="hybridMultilevel"/>
    <w:tmpl w:val="E6CEF6DE"/>
    <w:lvl w:ilvl="0" w:tplc="238E4CAC">
      <w:start w:val="1"/>
      <w:numFmt w:val="decimal"/>
      <w:lvlText w:val="%1)"/>
      <w:lvlJc w:val="left"/>
      <w:pPr>
        <w:ind w:left="13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0A0354">
      <w:numFmt w:val="bullet"/>
      <w:lvlText w:val="•"/>
      <w:lvlJc w:val="left"/>
      <w:pPr>
        <w:ind w:left="2246" w:hanging="260"/>
      </w:pPr>
      <w:rPr>
        <w:rFonts w:hint="default"/>
        <w:lang w:val="uk-UA" w:eastAsia="en-US" w:bidi="ar-SA"/>
      </w:rPr>
    </w:lvl>
    <w:lvl w:ilvl="2" w:tplc="F9667FC2">
      <w:numFmt w:val="bullet"/>
      <w:lvlText w:val="•"/>
      <w:lvlJc w:val="left"/>
      <w:pPr>
        <w:ind w:left="3193" w:hanging="260"/>
      </w:pPr>
      <w:rPr>
        <w:rFonts w:hint="default"/>
        <w:lang w:val="uk-UA" w:eastAsia="en-US" w:bidi="ar-SA"/>
      </w:rPr>
    </w:lvl>
    <w:lvl w:ilvl="3" w:tplc="D6C83E26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C7FA5B1E">
      <w:numFmt w:val="bullet"/>
      <w:lvlText w:val="•"/>
      <w:lvlJc w:val="left"/>
      <w:pPr>
        <w:ind w:left="5086" w:hanging="260"/>
      </w:pPr>
      <w:rPr>
        <w:rFonts w:hint="default"/>
        <w:lang w:val="uk-UA" w:eastAsia="en-US" w:bidi="ar-SA"/>
      </w:rPr>
    </w:lvl>
    <w:lvl w:ilvl="5" w:tplc="E140066C">
      <w:numFmt w:val="bullet"/>
      <w:lvlText w:val="•"/>
      <w:lvlJc w:val="left"/>
      <w:pPr>
        <w:ind w:left="6033" w:hanging="260"/>
      </w:pPr>
      <w:rPr>
        <w:rFonts w:hint="default"/>
        <w:lang w:val="uk-UA" w:eastAsia="en-US" w:bidi="ar-SA"/>
      </w:rPr>
    </w:lvl>
    <w:lvl w:ilvl="6" w:tplc="B57E5A5A">
      <w:numFmt w:val="bullet"/>
      <w:lvlText w:val="•"/>
      <w:lvlJc w:val="left"/>
      <w:pPr>
        <w:ind w:left="6979" w:hanging="260"/>
      </w:pPr>
      <w:rPr>
        <w:rFonts w:hint="default"/>
        <w:lang w:val="uk-UA" w:eastAsia="en-US" w:bidi="ar-SA"/>
      </w:rPr>
    </w:lvl>
    <w:lvl w:ilvl="7" w:tplc="BCEADA12">
      <w:numFmt w:val="bullet"/>
      <w:lvlText w:val="•"/>
      <w:lvlJc w:val="left"/>
      <w:pPr>
        <w:ind w:left="7926" w:hanging="260"/>
      </w:pPr>
      <w:rPr>
        <w:rFonts w:hint="default"/>
        <w:lang w:val="uk-UA" w:eastAsia="en-US" w:bidi="ar-SA"/>
      </w:rPr>
    </w:lvl>
    <w:lvl w:ilvl="8" w:tplc="854C3748">
      <w:numFmt w:val="bullet"/>
      <w:lvlText w:val="•"/>
      <w:lvlJc w:val="left"/>
      <w:pPr>
        <w:ind w:left="8873" w:hanging="260"/>
      </w:pPr>
      <w:rPr>
        <w:rFonts w:hint="default"/>
        <w:lang w:val="uk-UA" w:eastAsia="en-US" w:bidi="ar-SA"/>
      </w:rPr>
    </w:lvl>
  </w:abstractNum>
  <w:abstractNum w:abstractNumId="13" w15:restartNumberingAfterBreak="0">
    <w:nsid w:val="31C33D05"/>
    <w:multiLevelType w:val="hybridMultilevel"/>
    <w:tmpl w:val="376A6BAC"/>
    <w:lvl w:ilvl="0" w:tplc="28DE38D8">
      <w:numFmt w:val="bullet"/>
      <w:lvlText w:val="●"/>
      <w:lvlJc w:val="left"/>
      <w:pPr>
        <w:ind w:left="3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368D6A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2" w:tplc="888E1666">
      <w:numFmt w:val="bullet"/>
      <w:lvlText w:val="•"/>
      <w:lvlJc w:val="left"/>
      <w:pPr>
        <w:ind w:left="2425" w:hanging="708"/>
      </w:pPr>
      <w:rPr>
        <w:rFonts w:hint="default"/>
        <w:lang w:val="uk-UA" w:eastAsia="en-US" w:bidi="ar-SA"/>
      </w:rPr>
    </w:lvl>
    <w:lvl w:ilvl="3" w:tplc="C756A692">
      <w:numFmt w:val="bullet"/>
      <w:lvlText w:val="•"/>
      <w:lvlJc w:val="left"/>
      <w:pPr>
        <w:ind w:left="3467" w:hanging="708"/>
      </w:pPr>
      <w:rPr>
        <w:rFonts w:hint="default"/>
        <w:lang w:val="uk-UA" w:eastAsia="en-US" w:bidi="ar-SA"/>
      </w:rPr>
    </w:lvl>
    <w:lvl w:ilvl="4" w:tplc="ABE866C2">
      <w:numFmt w:val="bullet"/>
      <w:lvlText w:val="•"/>
      <w:lvlJc w:val="left"/>
      <w:pPr>
        <w:ind w:left="4510" w:hanging="708"/>
      </w:pPr>
      <w:rPr>
        <w:rFonts w:hint="default"/>
        <w:lang w:val="uk-UA" w:eastAsia="en-US" w:bidi="ar-SA"/>
      </w:rPr>
    </w:lvl>
    <w:lvl w:ilvl="5" w:tplc="8ADEF730">
      <w:numFmt w:val="bullet"/>
      <w:lvlText w:val="•"/>
      <w:lvlJc w:val="left"/>
      <w:pPr>
        <w:ind w:left="5553" w:hanging="708"/>
      </w:pPr>
      <w:rPr>
        <w:rFonts w:hint="default"/>
        <w:lang w:val="uk-UA" w:eastAsia="en-US" w:bidi="ar-SA"/>
      </w:rPr>
    </w:lvl>
    <w:lvl w:ilvl="6" w:tplc="7834FDCA">
      <w:numFmt w:val="bullet"/>
      <w:lvlText w:val="•"/>
      <w:lvlJc w:val="left"/>
      <w:pPr>
        <w:ind w:left="6595" w:hanging="708"/>
      </w:pPr>
      <w:rPr>
        <w:rFonts w:hint="default"/>
        <w:lang w:val="uk-UA" w:eastAsia="en-US" w:bidi="ar-SA"/>
      </w:rPr>
    </w:lvl>
    <w:lvl w:ilvl="7" w:tplc="BF2213CE">
      <w:numFmt w:val="bullet"/>
      <w:lvlText w:val="•"/>
      <w:lvlJc w:val="left"/>
      <w:pPr>
        <w:ind w:left="7638" w:hanging="708"/>
      </w:pPr>
      <w:rPr>
        <w:rFonts w:hint="default"/>
        <w:lang w:val="uk-UA" w:eastAsia="en-US" w:bidi="ar-SA"/>
      </w:rPr>
    </w:lvl>
    <w:lvl w:ilvl="8" w:tplc="397CB3CA">
      <w:numFmt w:val="bullet"/>
      <w:lvlText w:val="•"/>
      <w:lvlJc w:val="left"/>
      <w:pPr>
        <w:ind w:left="8681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32203E1A"/>
    <w:multiLevelType w:val="hybridMultilevel"/>
    <w:tmpl w:val="601A5348"/>
    <w:lvl w:ilvl="0" w:tplc="A0267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C104B"/>
    <w:multiLevelType w:val="hybridMultilevel"/>
    <w:tmpl w:val="773EF216"/>
    <w:lvl w:ilvl="0" w:tplc="F366452C">
      <w:start w:val="1"/>
      <w:numFmt w:val="decimal"/>
      <w:lvlText w:val="%1."/>
      <w:lvlJc w:val="left"/>
      <w:pPr>
        <w:ind w:left="334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B2FD22">
      <w:numFmt w:val="bullet"/>
      <w:lvlText w:val="•"/>
      <w:lvlJc w:val="left"/>
      <w:pPr>
        <w:ind w:left="1382" w:hanging="468"/>
      </w:pPr>
      <w:rPr>
        <w:rFonts w:hint="default"/>
        <w:lang w:val="uk-UA" w:eastAsia="en-US" w:bidi="ar-SA"/>
      </w:rPr>
    </w:lvl>
    <w:lvl w:ilvl="2" w:tplc="8D128504">
      <w:numFmt w:val="bullet"/>
      <w:lvlText w:val="•"/>
      <w:lvlJc w:val="left"/>
      <w:pPr>
        <w:ind w:left="2425" w:hanging="468"/>
      </w:pPr>
      <w:rPr>
        <w:rFonts w:hint="default"/>
        <w:lang w:val="uk-UA" w:eastAsia="en-US" w:bidi="ar-SA"/>
      </w:rPr>
    </w:lvl>
    <w:lvl w:ilvl="3" w:tplc="690C5350">
      <w:numFmt w:val="bullet"/>
      <w:lvlText w:val="•"/>
      <w:lvlJc w:val="left"/>
      <w:pPr>
        <w:ind w:left="3467" w:hanging="468"/>
      </w:pPr>
      <w:rPr>
        <w:rFonts w:hint="default"/>
        <w:lang w:val="uk-UA" w:eastAsia="en-US" w:bidi="ar-SA"/>
      </w:rPr>
    </w:lvl>
    <w:lvl w:ilvl="4" w:tplc="A62C6076">
      <w:numFmt w:val="bullet"/>
      <w:lvlText w:val="•"/>
      <w:lvlJc w:val="left"/>
      <w:pPr>
        <w:ind w:left="4510" w:hanging="468"/>
      </w:pPr>
      <w:rPr>
        <w:rFonts w:hint="default"/>
        <w:lang w:val="uk-UA" w:eastAsia="en-US" w:bidi="ar-SA"/>
      </w:rPr>
    </w:lvl>
    <w:lvl w:ilvl="5" w:tplc="EAA69378">
      <w:numFmt w:val="bullet"/>
      <w:lvlText w:val="•"/>
      <w:lvlJc w:val="left"/>
      <w:pPr>
        <w:ind w:left="5553" w:hanging="468"/>
      </w:pPr>
      <w:rPr>
        <w:rFonts w:hint="default"/>
        <w:lang w:val="uk-UA" w:eastAsia="en-US" w:bidi="ar-SA"/>
      </w:rPr>
    </w:lvl>
    <w:lvl w:ilvl="6" w:tplc="D1C617FA">
      <w:numFmt w:val="bullet"/>
      <w:lvlText w:val="•"/>
      <w:lvlJc w:val="left"/>
      <w:pPr>
        <w:ind w:left="6595" w:hanging="468"/>
      </w:pPr>
      <w:rPr>
        <w:rFonts w:hint="default"/>
        <w:lang w:val="uk-UA" w:eastAsia="en-US" w:bidi="ar-SA"/>
      </w:rPr>
    </w:lvl>
    <w:lvl w:ilvl="7" w:tplc="49222BE0">
      <w:numFmt w:val="bullet"/>
      <w:lvlText w:val="•"/>
      <w:lvlJc w:val="left"/>
      <w:pPr>
        <w:ind w:left="7638" w:hanging="468"/>
      </w:pPr>
      <w:rPr>
        <w:rFonts w:hint="default"/>
        <w:lang w:val="uk-UA" w:eastAsia="en-US" w:bidi="ar-SA"/>
      </w:rPr>
    </w:lvl>
    <w:lvl w:ilvl="8" w:tplc="8C204370">
      <w:numFmt w:val="bullet"/>
      <w:lvlText w:val="•"/>
      <w:lvlJc w:val="left"/>
      <w:pPr>
        <w:ind w:left="8681" w:hanging="468"/>
      </w:pPr>
      <w:rPr>
        <w:rFonts w:hint="default"/>
        <w:lang w:val="uk-UA" w:eastAsia="en-US" w:bidi="ar-SA"/>
      </w:rPr>
    </w:lvl>
  </w:abstractNum>
  <w:abstractNum w:abstractNumId="16" w15:restartNumberingAfterBreak="0">
    <w:nsid w:val="364F3050"/>
    <w:multiLevelType w:val="multilevel"/>
    <w:tmpl w:val="525A95D2"/>
    <w:lvl w:ilvl="0">
      <w:start w:val="1"/>
      <w:numFmt w:val="decimal"/>
      <w:lvlText w:val="%1."/>
      <w:lvlJc w:val="left"/>
      <w:pPr>
        <w:ind w:left="89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4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34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2" w:hanging="5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5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5" w:hanging="5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1" w:hanging="5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7" w:hanging="5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73" w:hanging="555"/>
      </w:pPr>
      <w:rPr>
        <w:rFonts w:hint="default"/>
        <w:lang w:val="uk-UA" w:eastAsia="en-US" w:bidi="ar-SA"/>
      </w:rPr>
    </w:lvl>
  </w:abstractNum>
  <w:abstractNum w:abstractNumId="17" w15:restartNumberingAfterBreak="0">
    <w:nsid w:val="379870DF"/>
    <w:multiLevelType w:val="hybridMultilevel"/>
    <w:tmpl w:val="DA626B2A"/>
    <w:lvl w:ilvl="0" w:tplc="04190011">
      <w:start w:val="1"/>
      <w:numFmt w:val="decimal"/>
      <w:lvlText w:val="%1)"/>
      <w:lvlJc w:val="left"/>
      <w:pPr>
        <w:ind w:left="1301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93C80E8">
      <w:numFmt w:val="bullet"/>
      <w:lvlText w:val="•"/>
      <w:lvlJc w:val="left"/>
      <w:pPr>
        <w:ind w:left="2246" w:hanging="260"/>
      </w:pPr>
      <w:rPr>
        <w:rFonts w:hint="default"/>
        <w:lang w:val="uk-UA" w:eastAsia="en-US" w:bidi="ar-SA"/>
      </w:rPr>
    </w:lvl>
    <w:lvl w:ilvl="2" w:tplc="B5668A0C">
      <w:numFmt w:val="bullet"/>
      <w:lvlText w:val="•"/>
      <w:lvlJc w:val="left"/>
      <w:pPr>
        <w:ind w:left="3193" w:hanging="260"/>
      </w:pPr>
      <w:rPr>
        <w:rFonts w:hint="default"/>
        <w:lang w:val="uk-UA" w:eastAsia="en-US" w:bidi="ar-SA"/>
      </w:rPr>
    </w:lvl>
    <w:lvl w:ilvl="3" w:tplc="6A0A77B4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D0DE4CBE">
      <w:numFmt w:val="bullet"/>
      <w:lvlText w:val="•"/>
      <w:lvlJc w:val="left"/>
      <w:pPr>
        <w:ind w:left="5086" w:hanging="260"/>
      </w:pPr>
      <w:rPr>
        <w:rFonts w:hint="default"/>
        <w:lang w:val="uk-UA" w:eastAsia="en-US" w:bidi="ar-SA"/>
      </w:rPr>
    </w:lvl>
    <w:lvl w:ilvl="5" w:tplc="62F4C7DE">
      <w:numFmt w:val="bullet"/>
      <w:lvlText w:val="•"/>
      <w:lvlJc w:val="left"/>
      <w:pPr>
        <w:ind w:left="6033" w:hanging="260"/>
      </w:pPr>
      <w:rPr>
        <w:rFonts w:hint="default"/>
        <w:lang w:val="uk-UA" w:eastAsia="en-US" w:bidi="ar-SA"/>
      </w:rPr>
    </w:lvl>
    <w:lvl w:ilvl="6" w:tplc="2FCABBB0">
      <w:numFmt w:val="bullet"/>
      <w:lvlText w:val="•"/>
      <w:lvlJc w:val="left"/>
      <w:pPr>
        <w:ind w:left="6979" w:hanging="260"/>
      </w:pPr>
      <w:rPr>
        <w:rFonts w:hint="default"/>
        <w:lang w:val="uk-UA" w:eastAsia="en-US" w:bidi="ar-SA"/>
      </w:rPr>
    </w:lvl>
    <w:lvl w:ilvl="7" w:tplc="C160FAC2">
      <w:numFmt w:val="bullet"/>
      <w:lvlText w:val="•"/>
      <w:lvlJc w:val="left"/>
      <w:pPr>
        <w:ind w:left="7926" w:hanging="260"/>
      </w:pPr>
      <w:rPr>
        <w:rFonts w:hint="default"/>
        <w:lang w:val="uk-UA" w:eastAsia="en-US" w:bidi="ar-SA"/>
      </w:rPr>
    </w:lvl>
    <w:lvl w:ilvl="8" w:tplc="6D54B91E">
      <w:numFmt w:val="bullet"/>
      <w:lvlText w:val="•"/>
      <w:lvlJc w:val="left"/>
      <w:pPr>
        <w:ind w:left="8873" w:hanging="260"/>
      </w:pPr>
      <w:rPr>
        <w:rFonts w:hint="default"/>
        <w:lang w:val="uk-UA" w:eastAsia="en-US" w:bidi="ar-SA"/>
      </w:rPr>
    </w:lvl>
  </w:abstractNum>
  <w:abstractNum w:abstractNumId="18" w15:restartNumberingAfterBreak="0">
    <w:nsid w:val="3C861608"/>
    <w:multiLevelType w:val="hybridMultilevel"/>
    <w:tmpl w:val="ABA8DBAC"/>
    <w:lvl w:ilvl="0" w:tplc="EC1EF22E">
      <w:start w:val="1"/>
      <w:numFmt w:val="decimal"/>
      <w:lvlText w:val="%1)"/>
      <w:lvlJc w:val="left"/>
      <w:pPr>
        <w:ind w:left="13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93C80E8">
      <w:numFmt w:val="bullet"/>
      <w:lvlText w:val="•"/>
      <w:lvlJc w:val="left"/>
      <w:pPr>
        <w:ind w:left="2246" w:hanging="260"/>
      </w:pPr>
      <w:rPr>
        <w:rFonts w:hint="default"/>
        <w:lang w:val="uk-UA" w:eastAsia="en-US" w:bidi="ar-SA"/>
      </w:rPr>
    </w:lvl>
    <w:lvl w:ilvl="2" w:tplc="B5668A0C">
      <w:numFmt w:val="bullet"/>
      <w:lvlText w:val="•"/>
      <w:lvlJc w:val="left"/>
      <w:pPr>
        <w:ind w:left="3193" w:hanging="260"/>
      </w:pPr>
      <w:rPr>
        <w:rFonts w:hint="default"/>
        <w:lang w:val="uk-UA" w:eastAsia="en-US" w:bidi="ar-SA"/>
      </w:rPr>
    </w:lvl>
    <w:lvl w:ilvl="3" w:tplc="6A0A77B4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D0DE4CBE">
      <w:numFmt w:val="bullet"/>
      <w:lvlText w:val="•"/>
      <w:lvlJc w:val="left"/>
      <w:pPr>
        <w:ind w:left="5086" w:hanging="260"/>
      </w:pPr>
      <w:rPr>
        <w:rFonts w:hint="default"/>
        <w:lang w:val="uk-UA" w:eastAsia="en-US" w:bidi="ar-SA"/>
      </w:rPr>
    </w:lvl>
    <w:lvl w:ilvl="5" w:tplc="62F4C7DE">
      <w:numFmt w:val="bullet"/>
      <w:lvlText w:val="•"/>
      <w:lvlJc w:val="left"/>
      <w:pPr>
        <w:ind w:left="6033" w:hanging="260"/>
      </w:pPr>
      <w:rPr>
        <w:rFonts w:hint="default"/>
        <w:lang w:val="uk-UA" w:eastAsia="en-US" w:bidi="ar-SA"/>
      </w:rPr>
    </w:lvl>
    <w:lvl w:ilvl="6" w:tplc="2FCABBB0">
      <w:numFmt w:val="bullet"/>
      <w:lvlText w:val="•"/>
      <w:lvlJc w:val="left"/>
      <w:pPr>
        <w:ind w:left="6979" w:hanging="260"/>
      </w:pPr>
      <w:rPr>
        <w:rFonts w:hint="default"/>
        <w:lang w:val="uk-UA" w:eastAsia="en-US" w:bidi="ar-SA"/>
      </w:rPr>
    </w:lvl>
    <w:lvl w:ilvl="7" w:tplc="C160FAC2">
      <w:numFmt w:val="bullet"/>
      <w:lvlText w:val="•"/>
      <w:lvlJc w:val="left"/>
      <w:pPr>
        <w:ind w:left="7926" w:hanging="260"/>
      </w:pPr>
      <w:rPr>
        <w:rFonts w:hint="default"/>
        <w:lang w:val="uk-UA" w:eastAsia="en-US" w:bidi="ar-SA"/>
      </w:rPr>
    </w:lvl>
    <w:lvl w:ilvl="8" w:tplc="6D54B91E">
      <w:numFmt w:val="bullet"/>
      <w:lvlText w:val="•"/>
      <w:lvlJc w:val="left"/>
      <w:pPr>
        <w:ind w:left="8873" w:hanging="260"/>
      </w:pPr>
      <w:rPr>
        <w:rFonts w:hint="default"/>
        <w:lang w:val="uk-UA" w:eastAsia="en-US" w:bidi="ar-SA"/>
      </w:rPr>
    </w:lvl>
  </w:abstractNum>
  <w:abstractNum w:abstractNumId="19" w15:restartNumberingAfterBreak="0">
    <w:nsid w:val="40B058A5"/>
    <w:multiLevelType w:val="hybridMultilevel"/>
    <w:tmpl w:val="0BA292F4"/>
    <w:lvl w:ilvl="0" w:tplc="03E0222A">
      <w:start w:val="1"/>
      <w:numFmt w:val="decimal"/>
      <w:lvlText w:val="%1.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B6212E">
      <w:numFmt w:val="bullet"/>
      <w:lvlText w:val="-"/>
      <w:lvlJc w:val="left"/>
      <w:pPr>
        <w:ind w:left="33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4B66E62">
      <w:numFmt w:val="bullet"/>
      <w:lvlText w:val="•"/>
      <w:lvlJc w:val="left"/>
      <w:pPr>
        <w:ind w:left="2425" w:hanging="250"/>
      </w:pPr>
      <w:rPr>
        <w:rFonts w:hint="default"/>
        <w:lang w:val="uk-UA" w:eastAsia="en-US" w:bidi="ar-SA"/>
      </w:rPr>
    </w:lvl>
    <w:lvl w:ilvl="3" w:tplc="223A86B8">
      <w:numFmt w:val="bullet"/>
      <w:lvlText w:val="•"/>
      <w:lvlJc w:val="left"/>
      <w:pPr>
        <w:ind w:left="3467" w:hanging="250"/>
      </w:pPr>
      <w:rPr>
        <w:rFonts w:hint="default"/>
        <w:lang w:val="uk-UA" w:eastAsia="en-US" w:bidi="ar-SA"/>
      </w:rPr>
    </w:lvl>
    <w:lvl w:ilvl="4" w:tplc="D5F6C440">
      <w:numFmt w:val="bullet"/>
      <w:lvlText w:val="•"/>
      <w:lvlJc w:val="left"/>
      <w:pPr>
        <w:ind w:left="4510" w:hanging="250"/>
      </w:pPr>
      <w:rPr>
        <w:rFonts w:hint="default"/>
        <w:lang w:val="uk-UA" w:eastAsia="en-US" w:bidi="ar-SA"/>
      </w:rPr>
    </w:lvl>
    <w:lvl w:ilvl="5" w:tplc="889AF1D8">
      <w:numFmt w:val="bullet"/>
      <w:lvlText w:val="•"/>
      <w:lvlJc w:val="left"/>
      <w:pPr>
        <w:ind w:left="5553" w:hanging="250"/>
      </w:pPr>
      <w:rPr>
        <w:rFonts w:hint="default"/>
        <w:lang w:val="uk-UA" w:eastAsia="en-US" w:bidi="ar-SA"/>
      </w:rPr>
    </w:lvl>
    <w:lvl w:ilvl="6" w:tplc="A792FB56">
      <w:numFmt w:val="bullet"/>
      <w:lvlText w:val="•"/>
      <w:lvlJc w:val="left"/>
      <w:pPr>
        <w:ind w:left="6595" w:hanging="250"/>
      </w:pPr>
      <w:rPr>
        <w:rFonts w:hint="default"/>
        <w:lang w:val="uk-UA" w:eastAsia="en-US" w:bidi="ar-SA"/>
      </w:rPr>
    </w:lvl>
    <w:lvl w:ilvl="7" w:tplc="D2CA4AB6">
      <w:numFmt w:val="bullet"/>
      <w:lvlText w:val="•"/>
      <w:lvlJc w:val="left"/>
      <w:pPr>
        <w:ind w:left="7638" w:hanging="250"/>
      </w:pPr>
      <w:rPr>
        <w:rFonts w:hint="default"/>
        <w:lang w:val="uk-UA" w:eastAsia="en-US" w:bidi="ar-SA"/>
      </w:rPr>
    </w:lvl>
    <w:lvl w:ilvl="8" w:tplc="B4BC27B6">
      <w:numFmt w:val="bullet"/>
      <w:lvlText w:val="•"/>
      <w:lvlJc w:val="left"/>
      <w:pPr>
        <w:ind w:left="8681" w:hanging="250"/>
      </w:pPr>
      <w:rPr>
        <w:rFonts w:hint="default"/>
        <w:lang w:val="uk-UA" w:eastAsia="en-US" w:bidi="ar-SA"/>
      </w:rPr>
    </w:lvl>
  </w:abstractNum>
  <w:abstractNum w:abstractNumId="20" w15:restartNumberingAfterBreak="0">
    <w:nsid w:val="429C2F46"/>
    <w:multiLevelType w:val="hybridMultilevel"/>
    <w:tmpl w:val="BEE61834"/>
    <w:lvl w:ilvl="0" w:tplc="A026759A">
      <w:numFmt w:val="bullet"/>
      <w:lvlText w:val="-"/>
      <w:lvlJc w:val="left"/>
      <w:pPr>
        <w:ind w:left="3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D45256">
      <w:numFmt w:val="bullet"/>
      <w:lvlText w:val="•"/>
      <w:lvlJc w:val="left"/>
      <w:pPr>
        <w:ind w:left="1382" w:hanging="281"/>
      </w:pPr>
      <w:rPr>
        <w:rFonts w:hint="default"/>
        <w:lang w:val="uk-UA" w:eastAsia="en-US" w:bidi="ar-SA"/>
      </w:rPr>
    </w:lvl>
    <w:lvl w:ilvl="2" w:tplc="2DF22BB2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922875F6">
      <w:numFmt w:val="bullet"/>
      <w:lvlText w:val="•"/>
      <w:lvlJc w:val="left"/>
      <w:pPr>
        <w:ind w:left="3467" w:hanging="281"/>
      </w:pPr>
      <w:rPr>
        <w:rFonts w:hint="default"/>
        <w:lang w:val="uk-UA" w:eastAsia="en-US" w:bidi="ar-SA"/>
      </w:rPr>
    </w:lvl>
    <w:lvl w:ilvl="4" w:tplc="E93C3580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FA68FC7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6" w:tplc="C1FC516A">
      <w:numFmt w:val="bullet"/>
      <w:lvlText w:val="•"/>
      <w:lvlJc w:val="left"/>
      <w:pPr>
        <w:ind w:left="6595" w:hanging="281"/>
      </w:pPr>
      <w:rPr>
        <w:rFonts w:hint="default"/>
        <w:lang w:val="uk-UA" w:eastAsia="en-US" w:bidi="ar-SA"/>
      </w:rPr>
    </w:lvl>
    <w:lvl w:ilvl="7" w:tplc="BCD2420C">
      <w:numFmt w:val="bullet"/>
      <w:lvlText w:val="•"/>
      <w:lvlJc w:val="left"/>
      <w:pPr>
        <w:ind w:left="7638" w:hanging="281"/>
      </w:pPr>
      <w:rPr>
        <w:rFonts w:hint="default"/>
        <w:lang w:val="uk-UA" w:eastAsia="en-US" w:bidi="ar-SA"/>
      </w:rPr>
    </w:lvl>
    <w:lvl w:ilvl="8" w:tplc="24202096">
      <w:numFmt w:val="bullet"/>
      <w:lvlText w:val="•"/>
      <w:lvlJc w:val="left"/>
      <w:pPr>
        <w:ind w:left="8681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4346125D"/>
    <w:multiLevelType w:val="hybridMultilevel"/>
    <w:tmpl w:val="29C4D29E"/>
    <w:lvl w:ilvl="0" w:tplc="C4AC78B6">
      <w:start w:val="1"/>
      <w:numFmt w:val="decimal"/>
      <w:lvlText w:val="%1)"/>
      <w:lvlJc w:val="left"/>
      <w:pPr>
        <w:ind w:left="1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26759A">
      <w:numFmt w:val="bullet"/>
      <w:lvlText w:val="-"/>
      <w:lvlJc w:val="left"/>
      <w:pPr>
        <w:ind w:left="3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13C05EA">
      <w:numFmt w:val="bullet"/>
      <w:lvlText w:val="•"/>
      <w:lvlJc w:val="left"/>
      <w:pPr>
        <w:ind w:left="2351" w:hanging="286"/>
      </w:pPr>
      <w:rPr>
        <w:rFonts w:hint="default"/>
        <w:lang w:val="uk-UA" w:eastAsia="en-US" w:bidi="ar-SA"/>
      </w:rPr>
    </w:lvl>
    <w:lvl w:ilvl="3" w:tplc="3850B2F8">
      <w:numFmt w:val="bullet"/>
      <w:lvlText w:val="•"/>
      <w:lvlJc w:val="left"/>
      <w:pPr>
        <w:ind w:left="3403" w:hanging="286"/>
      </w:pPr>
      <w:rPr>
        <w:rFonts w:hint="default"/>
        <w:lang w:val="uk-UA" w:eastAsia="en-US" w:bidi="ar-SA"/>
      </w:rPr>
    </w:lvl>
    <w:lvl w:ilvl="4" w:tplc="8050E126">
      <w:numFmt w:val="bullet"/>
      <w:lvlText w:val="•"/>
      <w:lvlJc w:val="left"/>
      <w:pPr>
        <w:ind w:left="4455" w:hanging="286"/>
      </w:pPr>
      <w:rPr>
        <w:rFonts w:hint="default"/>
        <w:lang w:val="uk-UA" w:eastAsia="en-US" w:bidi="ar-SA"/>
      </w:rPr>
    </w:lvl>
    <w:lvl w:ilvl="5" w:tplc="F20409B4">
      <w:numFmt w:val="bullet"/>
      <w:lvlText w:val="•"/>
      <w:lvlJc w:val="left"/>
      <w:pPr>
        <w:ind w:left="5507" w:hanging="286"/>
      </w:pPr>
      <w:rPr>
        <w:rFonts w:hint="default"/>
        <w:lang w:val="uk-UA" w:eastAsia="en-US" w:bidi="ar-SA"/>
      </w:rPr>
    </w:lvl>
    <w:lvl w:ilvl="6" w:tplc="ACFA90FC">
      <w:numFmt w:val="bullet"/>
      <w:lvlText w:val="•"/>
      <w:lvlJc w:val="left"/>
      <w:pPr>
        <w:ind w:left="6559" w:hanging="286"/>
      </w:pPr>
      <w:rPr>
        <w:rFonts w:hint="default"/>
        <w:lang w:val="uk-UA" w:eastAsia="en-US" w:bidi="ar-SA"/>
      </w:rPr>
    </w:lvl>
    <w:lvl w:ilvl="7" w:tplc="88FEFF52">
      <w:numFmt w:val="bullet"/>
      <w:lvlText w:val="•"/>
      <w:lvlJc w:val="left"/>
      <w:pPr>
        <w:ind w:left="7610" w:hanging="286"/>
      </w:pPr>
      <w:rPr>
        <w:rFonts w:hint="default"/>
        <w:lang w:val="uk-UA" w:eastAsia="en-US" w:bidi="ar-SA"/>
      </w:rPr>
    </w:lvl>
    <w:lvl w:ilvl="8" w:tplc="A3244A42">
      <w:numFmt w:val="bullet"/>
      <w:lvlText w:val="•"/>
      <w:lvlJc w:val="left"/>
      <w:pPr>
        <w:ind w:left="8662" w:hanging="286"/>
      </w:pPr>
      <w:rPr>
        <w:rFonts w:hint="default"/>
        <w:lang w:val="uk-UA" w:eastAsia="en-US" w:bidi="ar-SA"/>
      </w:rPr>
    </w:lvl>
  </w:abstractNum>
  <w:abstractNum w:abstractNumId="22" w15:restartNumberingAfterBreak="0">
    <w:nsid w:val="4808184A"/>
    <w:multiLevelType w:val="hybridMultilevel"/>
    <w:tmpl w:val="EA648B62"/>
    <w:lvl w:ilvl="0" w:tplc="5A2CC234">
      <w:start w:val="2"/>
      <w:numFmt w:val="decimal"/>
      <w:lvlText w:val="%1)"/>
      <w:lvlJc w:val="left"/>
      <w:pPr>
        <w:ind w:left="12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4A281905"/>
    <w:multiLevelType w:val="hybridMultilevel"/>
    <w:tmpl w:val="5156DE74"/>
    <w:lvl w:ilvl="0" w:tplc="CF5ED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A2873"/>
    <w:multiLevelType w:val="hybridMultilevel"/>
    <w:tmpl w:val="DE469FAE"/>
    <w:lvl w:ilvl="0" w:tplc="A0267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82A7C"/>
    <w:multiLevelType w:val="hybridMultilevel"/>
    <w:tmpl w:val="82F45B96"/>
    <w:lvl w:ilvl="0" w:tplc="9CA8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F81770"/>
    <w:multiLevelType w:val="multilevel"/>
    <w:tmpl w:val="2006E74E"/>
    <w:lvl w:ilvl="0">
      <w:start w:val="1"/>
      <w:numFmt w:val="decimal"/>
      <w:lvlText w:val="%1."/>
      <w:lvlJc w:val="left"/>
      <w:pPr>
        <w:ind w:left="134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34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623" w:hanging="5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6" w:hanging="5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9" w:hanging="5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3" w:hanging="5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6" w:hanging="5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9" w:hanging="550"/>
      </w:pPr>
      <w:rPr>
        <w:rFonts w:hint="default"/>
        <w:lang w:val="uk-UA" w:eastAsia="en-US" w:bidi="ar-SA"/>
      </w:rPr>
    </w:lvl>
  </w:abstractNum>
  <w:abstractNum w:abstractNumId="27" w15:restartNumberingAfterBreak="0">
    <w:nsid w:val="61F25465"/>
    <w:multiLevelType w:val="hybridMultilevel"/>
    <w:tmpl w:val="240AD6C4"/>
    <w:lvl w:ilvl="0" w:tplc="C6AA0ED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0D6992"/>
    <w:multiLevelType w:val="hybridMultilevel"/>
    <w:tmpl w:val="90A69AC4"/>
    <w:lvl w:ilvl="0" w:tplc="BA2A6798">
      <w:start w:val="1"/>
      <w:numFmt w:val="decimal"/>
      <w:lvlText w:val="%1."/>
      <w:lvlJc w:val="left"/>
      <w:pPr>
        <w:ind w:left="38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E8037C">
      <w:numFmt w:val="bullet"/>
      <w:lvlText w:val="•"/>
      <w:lvlJc w:val="left"/>
      <w:pPr>
        <w:ind w:left="1382" w:hanging="384"/>
      </w:pPr>
      <w:rPr>
        <w:rFonts w:hint="default"/>
        <w:lang w:val="uk-UA" w:eastAsia="en-US" w:bidi="ar-SA"/>
      </w:rPr>
    </w:lvl>
    <w:lvl w:ilvl="2" w:tplc="11461258">
      <w:numFmt w:val="bullet"/>
      <w:lvlText w:val="•"/>
      <w:lvlJc w:val="left"/>
      <w:pPr>
        <w:ind w:left="2425" w:hanging="384"/>
      </w:pPr>
      <w:rPr>
        <w:rFonts w:hint="default"/>
        <w:lang w:val="uk-UA" w:eastAsia="en-US" w:bidi="ar-SA"/>
      </w:rPr>
    </w:lvl>
    <w:lvl w:ilvl="3" w:tplc="22F80F78">
      <w:numFmt w:val="bullet"/>
      <w:lvlText w:val="•"/>
      <w:lvlJc w:val="left"/>
      <w:pPr>
        <w:ind w:left="3467" w:hanging="384"/>
      </w:pPr>
      <w:rPr>
        <w:rFonts w:hint="default"/>
        <w:lang w:val="uk-UA" w:eastAsia="en-US" w:bidi="ar-SA"/>
      </w:rPr>
    </w:lvl>
    <w:lvl w:ilvl="4" w:tplc="B602E8C0">
      <w:numFmt w:val="bullet"/>
      <w:lvlText w:val="•"/>
      <w:lvlJc w:val="left"/>
      <w:pPr>
        <w:ind w:left="4510" w:hanging="384"/>
      </w:pPr>
      <w:rPr>
        <w:rFonts w:hint="default"/>
        <w:lang w:val="uk-UA" w:eastAsia="en-US" w:bidi="ar-SA"/>
      </w:rPr>
    </w:lvl>
    <w:lvl w:ilvl="5" w:tplc="CF06D32A">
      <w:numFmt w:val="bullet"/>
      <w:lvlText w:val="•"/>
      <w:lvlJc w:val="left"/>
      <w:pPr>
        <w:ind w:left="5553" w:hanging="384"/>
      </w:pPr>
      <w:rPr>
        <w:rFonts w:hint="default"/>
        <w:lang w:val="uk-UA" w:eastAsia="en-US" w:bidi="ar-SA"/>
      </w:rPr>
    </w:lvl>
    <w:lvl w:ilvl="6" w:tplc="7FDA33B0">
      <w:numFmt w:val="bullet"/>
      <w:lvlText w:val="•"/>
      <w:lvlJc w:val="left"/>
      <w:pPr>
        <w:ind w:left="6595" w:hanging="384"/>
      </w:pPr>
      <w:rPr>
        <w:rFonts w:hint="default"/>
        <w:lang w:val="uk-UA" w:eastAsia="en-US" w:bidi="ar-SA"/>
      </w:rPr>
    </w:lvl>
    <w:lvl w:ilvl="7" w:tplc="303CCD94">
      <w:numFmt w:val="bullet"/>
      <w:lvlText w:val="•"/>
      <w:lvlJc w:val="left"/>
      <w:pPr>
        <w:ind w:left="7638" w:hanging="384"/>
      </w:pPr>
      <w:rPr>
        <w:rFonts w:hint="default"/>
        <w:lang w:val="uk-UA" w:eastAsia="en-US" w:bidi="ar-SA"/>
      </w:rPr>
    </w:lvl>
    <w:lvl w:ilvl="8" w:tplc="65644B80">
      <w:numFmt w:val="bullet"/>
      <w:lvlText w:val="•"/>
      <w:lvlJc w:val="left"/>
      <w:pPr>
        <w:ind w:left="8681" w:hanging="384"/>
      </w:pPr>
      <w:rPr>
        <w:rFonts w:hint="default"/>
        <w:lang w:val="uk-UA" w:eastAsia="en-US" w:bidi="ar-SA"/>
      </w:rPr>
    </w:lvl>
  </w:abstractNum>
  <w:abstractNum w:abstractNumId="29" w15:restartNumberingAfterBreak="0">
    <w:nsid w:val="626A4846"/>
    <w:multiLevelType w:val="hybridMultilevel"/>
    <w:tmpl w:val="CF1E4EF4"/>
    <w:lvl w:ilvl="0" w:tplc="64D497FC">
      <w:start w:val="1"/>
      <w:numFmt w:val="decimal"/>
      <w:lvlText w:val="%1."/>
      <w:lvlJc w:val="left"/>
      <w:pPr>
        <w:ind w:left="33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5065B6E">
      <w:numFmt w:val="bullet"/>
      <w:lvlText w:val="•"/>
      <w:lvlJc w:val="left"/>
      <w:pPr>
        <w:ind w:left="1382" w:hanging="401"/>
      </w:pPr>
      <w:rPr>
        <w:rFonts w:hint="default"/>
        <w:lang w:val="uk-UA" w:eastAsia="en-US" w:bidi="ar-SA"/>
      </w:rPr>
    </w:lvl>
    <w:lvl w:ilvl="2" w:tplc="02E43226">
      <w:numFmt w:val="bullet"/>
      <w:lvlText w:val="•"/>
      <w:lvlJc w:val="left"/>
      <w:pPr>
        <w:ind w:left="2425" w:hanging="401"/>
      </w:pPr>
      <w:rPr>
        <w:rFonts w:hint="default"/>
        <w:lang w:val="uk-UA" w:eastAsia="en-US" w:bidi="ar-SA"/>
      </w:rPr>
    </w:lvl>
    <w:lvl w:ilvl="3" w:tplc="403ED6AA">
      <w:numFmt w:val="bullet"/>
      <w:lvlText w:val="•"/>
      <w:lvlJc w:val="left"/>
      <w:pPr>
        <w:ind w:left="3467" w:hanging="401"/>
      </w:pPr>
      <w:rPr>
        <w:rFonts w:hint="default"/>
        <w:lang w:val="uk-UA" w:eastAsia="en-US" w:bidi="ar-SA"/>
      </w:rPr>
    </w:lvl>
    <w:lvl w:ilvl="4" w:tplc="F6B088D2">
      <w:numFmt w:val="bullet"/>
      <w:lvlText w:val="•"/>
      <w:lvlJc w:val="left"/>
      <w:pPr>
        <w:ind w:left="4510" w:hanging="401"/>
      </w:pPr>
      <w:rPr>
        <w:rFonts w:hint="default"/>
        <w:lang w:val="uk-UA" w:eastAsia="en-US" w:bidi="ar-SA"/>
      </w:rPr>
    </w:lvl>
    <w:lvl w:ilvl="5" w:tplc="8938B998">
      <w:numFmt w:val="bullet"/>
      <w:lvlText w:val="•"/>
      <w:lvlJc w:val="left"/>
      <w:pPr>
        <w:ind w:left="5553" w:hanging="401"/>
      </w:pPr>
      <w:rPr>
        <w:rFonts w:hint="default"/>
        <w:lang w:val="uk-UA" w:eastAsia="en-US" w:bidi="ar-SA"/>
      </w:rPr>
    </w:lvl>
    <w:lvl w:ilvl="6" w:tplc="9E28EB56">
      <w:numFmt w:val="bullet"/>
      <w:lvlText w:val="•"/>
      <w:lvlJc w:val="left"/>
      <w:pPr>
        <w:ind w:left="6595" w:hanging="401"/>
      </w:pPr>
      <w:rPr>
        <w:rFonts w:hint="default"/>
        <w:lang w:val="uk-UA" w:eastAsia="en-US" w:bidi="ar-SA"/>
      </w:rPr>
    </w:lvl>
    <w:lvl w:ilvl="7" w:tplc="CF569900">
      <w:numFmt w:val="bullet"/>
      <w:lvlText w:val="•"/>
      <w:lvlJc w:val="left"/>
      <w:pPr>
        <w:ind w:left="7638" w:hanging="401"/>
      </w:pPr>
      <w:rPr>
        <w:rFonts w:hint="default"/>
        <w:lang w:val="uk-UA" w:eastAsia="en-US" w:bidi="ar-SA"/>
      </w:rPr>
    </w:lvl>
    <w:lvl w:ilvl="8" w:tplc="12828B24">
      <w:numFmt w:val="bullet"/>
      <w:lvlText w:val="•"/>
      <w:lvlJc w:val="left"/>
      <w:pPr>
        <w:ind w:left="8681" w:hanging="401"/>
      </w:pPr>
      <w:rPr>
        <w:rFonts w:hint="default"/>
        <w:lang w:val="uk-UA" w:eastAsia="en-US" w:bidi="ar-SA"/>
      </w:rPr>
    </w:lvl>
  </w:abstractNum>
  <w:abstractNum w:abstractNumId="30" w15:restartNumberingAfterBreak="0">
    <w:nsid w:val="64EA2516"/>
    <w:multiLevelType w:val="hybridMultilevel"/>
    <w:tmpl w:val="1B1C46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D036B"/>
    <w:multiLevelType w:val="multilevel"/>
    <w:tmpl w:val="62FCEC70"/>
    <w:lvl w:ilvl="0">
      <w:start w:val="1"/>
      <w:numFmt w:val="decimal"/>
      <w:lvlText w:val="%1."/>
      <w:lvlJc w:val="left"/>
      <w:pPr>
        <w:ind w:left="33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4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5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94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9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4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1" w:hanging="540"/>
      </w:pPr>
      <w:rPr>
        <w:rFonts w:hint="default"/>
        <w:lang w:val="uk-UA" w:eastAsia="en-US" w:bidi="ar-SA"/>
      </w:rPr>
    </w:lvl>
  </w:abstractNum>
  <w:abstractNum w:abstractNumId="32" w15:restartNumberingAfterBreak="0">
    <w:nsid w:val="6BAA1484"/>
    <w:multiLevelType w:val="hybridMultilevel"/>
    <w:tmpl w:val="92065BE8"/>
    <w:lvl w:ilvl="0" w:tplc="2766E9E2">
      <w:numFmt w:val="bullet"/>
      <w:lvlText w:val=""/>
      <w:lvlJc w:val="left"/>
      <w:pPr>
        <w:ind w:left="34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1D45256">
      <w:numFmt w:val="bullet"/>
      <w:lvlText w:val="•"/>
      <w:lvlJc w:val="left"/>
      <w:pPr>
        <w:ind w:left="1382" w:hanging="281"/>
      </w:pPr>
      <w:rPr>
        <w:rFonts w:hint="default"/>
        <w:lang w:val="uk-UA" w:eastAsia="en-US" w:bidi="ar-SA"/>
      </w:rPr>
    </w:lvl>
    <w:lvl w:ilvl="2" w:tplc="2DF22BB2">
      <w:numFmt w:val="bullet"/>
      <w:lvlText w:val="•"/>
      <w:lvlJc w:val="left"/>
      <w:pPr>
        <w:ind w:left="2425" w:hanging="281"/>
      </w:pPr>
      <w:rPr>
        <w:rFonts w:hint="default"/>
        <w:lang w:val="uk-UA" w:eastAsia="en-US" w:bidi="ar-SA"/>
      </w:rPr>
    </w:lvl>
    <w:lvl w:ilvl="3" w:tplc="922875F6">
      <w:numFmt w:val="bullet"/>
      <w:lvlText w:val="•"/>
      <w:lvlJc w:val="left"/>
      <w:pPr>
        <w:ind w:left="3467" w:hanging="281"/>
      </w:pPr>
      <w:rPr>
        <w:rFonts w:hint="default"/>
        <w:lang w:val="uk-UA" w:eastAsia="en-US" w:bidi="ar-SA"/>
      </w:rPr>
    </w:lvl>
    <w:lvl w:ilvl="4" w:tplc="E93C3580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FA68FC7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6" w:tplc="C1FC516A">
      <w:numFmt w:val="bullet"/>
      <w:lvlText w:val="•"/>
      <w:lvlJc w:val="left"/>
      <w:pPr>
        <w:ind w:left="6595" w:hanging="281"/>
      </w:pPr>
      <w:rPr>
        <w:rFonts w:hint="default"/>
        <w:lang w:val="uk-UA" w:eastAsia="en-US" w:bidi="ar-SA"/>
      </w:rPr>
    </w:lvl>
    <w:lvl w:ilvl="7" w:tplc="BCD2420C">
      <w:numFmt w:val="bullet"/>
      <w:lvlText w:val="•"/>
      <w:lvlJc w:val="left"/>
      <w:pPr>
        <w:ind w:left="7638" w:hanging="281"/>
      </w:pPr>
      <w:rPr>
        <w:rFonts w:hint="default"/>
        <w:lang w:val="uk-UA" w:eastAsia="en-US" w:bidi="ar-SA"/>
      </w:rPr>
    </w:lvl>
    <w:lvl w:ilvl="8" w:tplc="24202096">
      <w:numFmt w:val="bullet"/>
      <w:lvlText w:val="•"/>
      <w:lvlJc w:val="left"/>
      <w:pPr>
        <w:ind w:left="8681" w:hanging="281"/>
      </w:pPr>
      <w:rPr>
        <w:rFonts w:hint="default"/>
        <w:lang w:val="uk-UA" w:eastAsia="en-US" w:bidi="ar-SA"/>
      </w:rPr>
    </w:lvl>
  </w:abstractNum>
  <w:abstractNum w:abstractNumId="33" w15:restartNumberingAfterBreak="0">
    <w:nsid w:val="718D6F9F"/>
    <w:multiLevelType w:val="hybridMultilevel"/>
    <w:tmpl w:val="C7208FB8"/>
    <w:lvl w:ilvl="0" w:tplc="D3307DF0">
      <w:start w:val="1"/>
      <w:numFmt w:val="decimal"/>
      <w:lvlText w:val="%1."/>
      <w:lvlJc w:val="left"/>
      <w:pPr>
        <w:ind w:left="33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26759A">
      <w:numFmt w:val="bullet"/>
      <w:lvlText w:val="-"/>
      <w:lvlJc w:val="left"/>
      <w:pPr>
        <w:ind w:left="73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24882DA">
      <w:numFmt w:val="bullet"/>
      <w:lvlText w:val="•"/>
      <w:lvlJc w:val="left"/>
      <w:pPr>
        <w:ind w:left="2387" w:hanging="305"/>
      </w:pPr>
      <w:rPr>
        <w:rFonts w:hint="default"/>
        <w:lang w:val="uk-UA" w:eastAsia="en-US" w:bidi="ar-SA"/>
      </w:rPr>
    </w:lvl>
    <w:lvl w:ilvl="3" w:tplc="5ED80E78">
      <w:numFmt w:val="bullet"/>
      <w:lvlText w:val="•"/>
      <w:lvlJc w:val="left"/>
      <w:pPr>
        <w:ind w:left="3434" w:hanging="305"/>
      </w:pPr>
      <w:rPr>
        <w:rFonts w:hint="default"/>
        <w:lang w:val="uk-UA" w:eastAsia="en-US" w:bidi="ar-SA"/>
      </w:rPr>
    </w:lvl>
    <w:lvl w:ilvl="4" w:tplc="5C6875E2">
      <w:numFmt w:val="bullet"/>
      <w:lvlText w:val="•"/>
      <w:lvlJc w:val="left"/>
      <w:pPr>
        <w:ind w:left="4482" w:hanging="305"/>
      </w:pPr>
      <w:rPr>
        <w:rFonts w:hint="default"/>
        <w:lang w:val="uk-UA" w:eastAsia="en-US" w:bidi="ar-SA"/>
      </w:rPr>
    </w:lvl>
    <w:lvl w:ilvl="5" w:tplc="D6C02E08">
      <w:numFmt w:val="bullet"/>
      <w:lvlText w:val="•"/>
      <w:lvlJc w:val="left"/>
      <w:pPr>
        <w:ind w:left="5529" w:hanging="305"/>
      </w:pPr>
      <w:rPr>
        <w:rFonts w:hint="default"/>
        <w:lang w:val="uk-UA" w:eastAsia="en-US" w:bidi="ar-SA"/>
      </w:rPr>
    </w:lvl>
    <w:lvl w:ilvl="6" w:tplc="63F29090">
      <w:numFmt w:val="bullet"/>
      <w:lvlText w:val="•"/>
      <w:lvlJc w:val="left"/>
      <w:pPr>
        <w:ind w:left="6576" w:hanging="305"/>
      </w:pPr>
      <w:rPr>
        <w:rFonts w:hint="default"/>
        <w:lang w:val="uk-UA" w:eastAsia="en-US" w:bidi="ar-SA"/>
      </w:rPr>
    </w:lvl>
    <w:lvl w:ilvl="7" w:tplc="780A9F40">
      <w:numFmt w:val="bullet"/>
      <w:lvlText w:val="•"/>
      <w:lvlJc w:val="left"/>
      <w:pPr>
        <w:ind w:left="7624" w:hanging="305"/>
      </w:pPr>
      <w:rPr>
        <w:rFonts w:hint="default"/>
        <w:lang w:val="uk-UA" w:eastAsia="en-US" w:bidi="ar-SA"/>
      </w:rPr>
    </w:lvl>
    <w:lvl w:ilvl="8" w:tplc="C624E882">
      <w:numFmt w:val="bullet"/>
      <w:lvlText w:val="•"/>
      <w:lvlJc w:val="left"/>
      <w:pPr>
        <w:ind w:left="8671" w:hanging="305"/>
      </w:pPr>
      <w:rPr>
        <w:rFonts w:hint="default"/>
        <w:lang w:val="uk-UA" w:eastAsia="en-US" w:bidi="ar-SA"/>
      </w:rPr>
    </w:lvl>
  </w:abstractNum>
  <w:abstractNum w:abstractNumId="34" w15:restartNumberingAfterBreak="0">
    <w:nsid w:val="73A30F49"/>
    <w:multiLevelType w:val="hybridMultilevel"/>
    <w:tmpl w:val="484AAB80"/>
    <w:lvl w:ilvl="0" w:tplc="D3307DF0">
      <w:start w:val="1"/>
      <w:numFmt w:val="decimal"/>
      <w:lvlText w:val="%1."/>
      <w:lvlJc w:val="left"/>
      <w:pPr>
        <w:ind w:left="33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F096C0">
      <w:start w:val="1"/>
      <w:numFmt w:val="decimal"/>
      <w:lvlText w:val="%2)"/>
      <w:lvlJc w:val="left"/>
      <w:pPr>
        <w:ind w:left="73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24882DA">
      <w:numFmt w:val="bullet"/>
      <w:lvlText w:val="•"/>
      <w:lvlJc w:val="left"/>
      <w:pPr>
        <w:ind w:left="2387" w:hanging="305"/>
      </w:pPr>
      <w:rPr>
        <w:rFonts w:hint="default"/>
        <w:lang w:val="uk-UA" w:eastAsia="en-US" w:bidi="ar-SA"/>
      </w:rPr>
    </w:lvl>
    <w:lvl w:ilvl="3" w:tplc="5ED80E78">
      <w:numFmt w:val="bullet"/>
      <w:lvlText w:val="•"/>
      <w:lvlJc w:val="left"/>
      <w:pPr>
        <w:ind w:left="3434" w:hanging="305"/>
      </w:pPr>
      <w:rPr>
        <w:rFonts w:hint="default"/>
        <w:lang w:val="uk-UA" w:eastAsia="en-US" w:bidi="ar-SA"/>
      </w:rPr>
    </w:lvl>
    <w:lvl w:ilvl="4" w:tplc="5C6875E2">
      <w:numFmt w:val="bullet"/>
      <w:lvlText w:val="•"/>
      <w:lvlJc w:val="left"/>
      <w:pPr>
        <w:ind w:left="4482" w:hanging="305"/>
      </w:pPr>
      <w:rPr>
        <w:rFonts w:hint="default"/>
        <w:lang w:val="uk-UA" w:eastAsia="en-US" w:bidi="ar-SA"/>
      </w:rPr>
    </w:lvl>
    <w:lvl w:ilvl="5" w:tplc="D6C02E08">
      <w:numFmt w:val="bullet"/>
      <w:lvlText w:val="•"/>
      <w:lvlJc w:val="left"/>
      <w:pPr>
        <w:ind w:left="5529" w:hanging="305"/>
      </w:pPr>
      <w:rPr>
        <w:rFonts w:hint="default"/>
        <w:lang w:val="uk-UA" w:eastAsia="en-US" w:bidi="ar-SA"/>
      </w:rPr>
    </w:lvl>
    <w:lvl w:ilvl="6" w:tplc="63F29090">
      <w:numFmt w:val="bullet"/>
      <w:lvlText w:val="•"/>
      <w:lvlJc w:val="left"/>
      <w:pPr>
        <w:ind w:left="6576" w:hanging="305"/>
      </w:pPr>
      <w:rPr>
        <w:rFonts w:hint="default"/>
        <w:lang w:val="uk-UA" w:eastAsia="en-US" w:bidi="ar-SA"/>
      </w:rPr>
    </w:lvl>
    <w:lvl w:ilvl="7" w:tplc="780A9F40">
      <w:numFmt w:val="bullet"/>
      <w:lvlText w:val="•"/>
      <w:lvlJc w:val="left"/>
      <w:pPr>
        <w:ind w:left="7624" w:hanging="305"/>
      </w:pPr>
      <w:rPr>
        <w:rFonts w:hint="default"/>
        <w:lang w:val="uk-UA" w:eastAsia="en-US" w:bidi="ar-SA"/>
      </w:rPr>
    </w:lvl>
    <w:lvl w:ilvl="8" w:tplc="C624E882">
      <w:numFmt w:val="bullet"/>
      <w:lvlText w:val="•"/>
      <w:lvlJc w:val="left"/>
      <w:pPr>
        <w:ind w:left="8671" w:hanging="305"/>
      </w:pPr>
      <w:rPr>
        <w:rFonts w:hint="default"/>
        <w:lang w:val="uk-UA" w:eastAsia="en-US" w:bidi="ar-SA"/>
      </w:rPr>
    </w:lvl>
  </w:abstractNum>
  <w:abstractNum w:abstractNumId="35" w15:restartNumberingAfterBreak="0">
    <w:nsid w:val="7D1606F6"/>
    <w:multiLevelType w:val="hybridMultilevel"/>
    <w:tmpl w:val="875C596C"/>
    <w:lvl w:ilvl="0" w:tplc="D98ED5C6">
      <w:start w:val="1"/>
      <w:numFmt w:val="decimal"/>
      <w:lvlText w:val="%1."/>
      <w:lvlJc w:val="left"/>
      <w:pPr>
        <w:ind w:left="33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92D8A2">
      <w:numFmt w:val="bullet"/>
      <w:lvlText w:val="-"/>
      <w:lvlJc w:val="left"/>
      <w:pPr>
        <w:ind w:left="33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C0CCD36">
      <w:numFmt w:val="bullet"/>
      <w:lvlText w:val="•"/>
      <w:lvlJc w:val="left"/>
      <w:pPr>
        <w:ind w:left="2425" w:hanging="248"/>
      </w:pPr>
      <w:rPr>
        <w:rFonts w:hint="default"/>
        <w:lang w:val="uk-UA" w:eastAsia="en-US" w:bidi="ar-SA"/>
      </w:rPr>
    </w:lvl>
    <w:lvl w:ilvl="3" w:tplc="09AC7A02">
      <w:numFmt w:val="bullet"/>
      <w:lvlText w:val="•"/>
      <w:lvlJc w:val="left"/>
      <w:pPr>
        <w:ind w:left="3467" w:hanging="248"/>
      </w:pPr>
      <w:rPr>
        <w:rFonts w:hint="default"/>
        <w:lang w:val="uk-UA" w:eastAsia="en-US" w:bidi="ar-SA"/>
      </w:rPr>
    </w:lvl>
    <w:lvl w:ilvl="4" w:tplc="09AA1DFC">
      <w:numFmt w:val="bullet"/>
      <w:lvlText w:val="•"/>
      <w:lvlJc w:val="left"/>
      <w:pPr>
        <w:ind w:left="4510" w:hanging="248"/>
      </w:pPr>
      <w:rPr>
        <w:rFonts w:hint="default"/>
        <w:lang w:val="uk-UA" w:eastAsia="en-US" w:bidi="ar-SA"/>
      </w:rPr>
    </w:lvl>
    <w:lvl w:ilvl="5" w:tplc="B500379A">
      <w:numFmt w:val="bullet"/>
      <w:lvlText w:val="•"/>
      <w:lvlJc w:val="left"/>
      <w:pPr>
        <w:ind w:left="5553" w:hanging="248"/>
      </w:pPr>
      <w:rPr>
        <w:rFonts w:hint="default"/>
        <w:lang w:val="uk-UA" w:eastAsia="en-US" w:bidi="ar-SA"/>
      </w:rPr>
    </w:lvl>
    <w:lvl w:ilvl="6" w:tplc="7E5AD92C">
      <w:numFmt w:val="bullet"/>
      <w:lvlText w:val="•"/>
      <w:lvlJc w:val="left"/>
      <w:pPr>
        <w:ind w:left="6595" w:hanging="248"/>
      </w:pPr>
      <w:rPr>
        <w:rFonts w:hint="default"/>
        <w:lang w:val="uk-UA" w:eastAsia="en-US" w:bidi="ar-SA"/>
      </w:rPr>
    </w:lvl>
    <w:lvl w:ilvl="7" w:tplc="2138B5EA">
      <w:numFmt w:val="bullet"/>
      <w:lvlText w:val="•"/>
      <w:lvlJc w:val="left"/>
      <w:pPr>
        <w:ind w:left="7638" w:hanging="248"/>
      </w:pPr>
      <w:rPr>
        <w:rFonts w:hint="default"/>
        <w:lang w:val="uk-UA" w:eastAsia="en-US" w:bidi="ar-SA"/>
      </w:rPr>
    </w:lvl>
    <w:lvl w:ilvl="8" w:tplc="49FA6B68">
      <w:numFmt w:val="bullet"/>
      <w:lvlText w:val="•"/>
      <w:lvlJc w:val="left"/>
      <w:pPr>
        <w:ind w:left="8681" w:hanging="248"/>
      </w:pPr>
      <w:rPr>
        <w:rFonts w:hint="default"/>
        <w:lang w:val="uk-UA" w:eastAsia="en-US" w:bidi="ar-SA"/>
      </w:rPr>
    </w:lvl>
  </w:abstractNum>
  <w:abstractNum w:abstractNumId="36" w15:restartNumberingAfterBreak="0">
    <w:nsid w:val="7ECB0B46"/>
    <w:multiLevelType w:val="hybridMultilevel"/>
    <w:tmpl w:val="6B9A838E"/>
    <w:lvl w:ilvl="0" w:tplc="802CA764">
      <w:numFmt w:val="bullet"/>
      <w:lvlText w:val="-"/>
      <w:lvlJc w:val="left"/>
      <w:pPr>
        <w:ind w:left="3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9CD196">
      <w:numFmt w:val="bullet"/>
      <w:lvlText w:val="•"/>
      <w:lvlJc w:val="left"/>
      <w:pPr>
        <w:ind w:left="1382" w:hanging="164"/>
      </w:pPr>
      <w:rPr>
        <w:rFonts w:hint="default"/>
        <w:lang w:val="uk-UA" w:eastAsia="en-US" w:bidi="ar-SA"/>
      </w:rPr>
    </w:lvl>
    <w:lvl w:ilvl="2" w:tplc="FA3C6A8A">
      <w:numFmt w:val="bullet"/>
      <w:lvlText w:val="•"/>
      <w:lvlJc w:val="left"/>
      <w:pPr>
        <w:ind w:left="2425" w:hanging="164"/>
      </w:pPr>
      <w:rPr>
        <w:rFonts w:hint="default"/>
        <w:lang w:val="uk-UA" w:eastAsia="en-US" w:bidi="ar-SA"/>
      </w:rPr>
    </w:lvl>
    <w:lvl w:ilvl="3" w:tplc="9F7E2214">
      <w:numFmt w:val="bullet"/>
      <w:lvlText w:val="•"/>
      <w:lvlJc w:val="left"/>
      <w:pPr>
        <w:ind w:left="3467" w:hanging="164"/>
      </w:pPr>
      <w:rPr>
        <w:rFonts w:hint="default"/>
        <w:lang w:val="uk-UA" w:eastAsia="en-US" w:bidi="ar-SA"/>
      </w:rPr>
    </w:lvl>
    <w:lvl w:ilvl="4" w:tplc="9E0CC376">
      <w:numFmt w:val="bullet"/>
      <w:lvlText w:val="•"/>
      <w:lvlJc w:val="left"/>
      <w:pPr>
        <w:ind w:left="4510" w:hanging="164"/>
      </w:pPr>
      <w:rPr>
        <w:rFonts w:hint="default"/>
        <w:lang w:val="uk-UA" w:eastAsia="en-US" w:bidi="ar-SA"/>
      </w:rPr>
    </w:lvl>
    <w:lvl w:ilvl="5" w:tplc="15C4625E">
      <w:numFmt w:val="bullet"/>
      <w:lvlText w:val="•"/>
      <w:lvlJc w:val="left"/>
      <w:pPr>
        <w:ind w:left="5553" w:hanging="164"/>
      </w:pPr>
      <w:rPr>
        <w:rFonts w:hint="default"/>
        <w:lang w:val="uk-UA" w:eastAsia="en-US" w:bidi="ar-SA"/>
      </w:rPr>
    </w:lvl>
    <w:lvl w:ilvl="6" w:tplc="0F069F28">
      <w:numFmt w:val="bullet"/>
      <w:lvlText w:val="•"/>
      <w:lvlJc w:val="left"/>
      <w:pPr>
        <w:ind w:left="6595" w:hanging="164"/>
      </w:pPr>
      <w:rPr>
        <w:rFonts w:hint="default"/>
        <w:lang w:val="uk-UA" w:eastAsia="en-US" w:bidi="ar-SA"/>
      </w:rPr>
    </w:lvl>
    <w:lvl w:ilvl="7" w:tplc="6D7A468E">
      <w:numFmt w:val="bullet"/>
      <w:lvlText w:val="•"/>
      <w:lvlJc w:val="left"/>
      <w:pPr>
        <w:ind w:left="7638" w:hanging="164"/>
      </w:pPr>
      <w:rPr>
        <w:rFonts w:hint="default"/>
        <w:lang w:val="uk-UA" w:eastAsia="en-US" w:bidi="ar-SA"/>
      </w:rPr>
    </w:lvl>
    <w:lvl w:ilvl="8" w:tplc="1CBA5164">
      <w:numFmt w:val="bullet"/>
      <w:lvlText w:val="•"/>
      <w:lvlJc w:val="left"/>
      <w:pPr>
        <w:ind w:left="8681" w:hanging="164"/>
      </w:pPr>
      <w:rPr>
        <w:rFonts w:hint="default"/>
        <w:lang w:val="uk-UA" w:eastAsia="en-US" w:bidi="ar-SA"/>
      </w:rPr>
    </w:lvl>
  </w:abstractNum>
  <w:num w:numId="1" w16cid:durableId="527450045">
    <w:abstractNumId w:val="32"/>
  </w:num>
  <w:num w:numId="2" w16cid:durableId="1029720888">
    <w:abstractNumId w:val="16"/>
  </w:num>
  <w:num w:numId="3" w16cid:durableId="334260860">
    <w:abstractNumId w:val="12"/>
  </w:num>
  <w:num w:numId="4" w16cid:durableId="1188758663">
    <w:abstractNumId w:val="4"/>
  </w:num>
  <w:num w:numId="5" w16cid:durableId="1012875020">
    <w:abstractNumId w:val="31"/>
  </w:num>
  <w:num w:numId="6" w16cid:durableId="1104882193">
    <w:abstractNumId w:val="18"/>
  </w:num>
  <w:num w:numId="7" w16cid:durableId="1866139075">
    <w:abstractNumId w:val="15"/>
  </w:num>
  <w:num w:numId="8" w16cid:durableId="1471052224">
    <w:abstractNumId w:val="26"/>
  </w:num>
  <w:num w:numId="9" w16cid:durableId="694887677">
    <w:abstractNumId w:val="6"/>
  </w:num>
  <w:num w:numId="10" w16cid:durableId="1728146681">
    <w:abstractNumId w:val="7"/>
  </w:num>
  <w:num w:numId="11" w16cid:durableId="383145189">
    <w:abstractNumId w:val="21"/>
  </w:num>
  <w:num w:numId="12" w16cid:durableId="284701148">
    <w:abstractNumId w:val="13"/>
  </w:num>
  <w:num w:numId="13" w16cid:durableId="918099861">
    <w:abstractNumId w:val="3"/>
  </w:num>
  <w:num w:numId="14" w16cid:durableId="1269582299">
    <w:abstractNumId w:val="29"/>
  </w:num>
  <w:num w:numId="15" w16cid:durableId="2142191177">
    <w:abstractNumId w:val="19"/>
  </w:num>
  <w:num w:numId="16" w16cid:durableId="933978933">
    <w:abstractNumId w:val="28"/>
  </w:num>
  <w:num w:numId="17" w16cid:durableId="1002705026">
    <w:abstractNumId w:val="35"/>
  </w:num>
  <w:num w:numId="18" w16cid:durableId="739408733">
    <w:abstractNumId w:val="36"/>
  </w:num>
  <w:num w:numId="19" w16cid:durableId="47848958">
    <w:abstractNumId w:val="34"/>
  </w:num>
  <w:num w:numId="20" w16cid:durableId="340397589">
    <w:abstractNumId w:val="8"/>
  </w:num>
  <w:num w:numId="21" w16cid:durableId="1491672545">
    <w:abstractNumId w:val="5"/>
  </w:num>
  <w:num w:numId="22" w16cid:durableId="1139146960">
    <w:abstractNumId w:val="0"/>
    <w:lvlOverride w:ilvl="0">
      <w:lvl w:ilvl="0">
        <w:numFmt w:val="decimal"/>
        <w:lvlText w:val="%1."/>
        <w:lvlJc w:val="left"/>
      </w:lvl>
    </w:lvlOverride>
  </w:num>
  <w:num w:numId="23" w16cid:durableId="228806672">
    <w:abstractNumId w:val="1"/>
  </w:num>
  <w:num w:numId="24" w16cid:durableId="854267206">
    <w:abstractNumId w:val="30"/>
  </w:num>
  <w:num w:numId="25" w16cid:durableId="1255939061">
    <w:abstractNumId w:val="25"/>
  </w:num>
  <w:num w:numId="26" w16cid:durableId="1426265192">
    <w:abstractNumId w:val="23"/>
  </w:num>
  <w:num w:numId="27" w16cid:durableId="1322346709">
    <w:abstractNumId w:val="22"/>
  </w:num>
  <w:num w:numId="28" w16cid:durableId="2000034675">
    <w:abstractNumId w:val="11"/>
  </w:num>
  <w:num w:numId="29" w16cid:durableId="1440105132">
    <w:abstractNumId w:val="27"/>
  </w:num>
  <w:num w:numId="30" w16cid:durableId="333340024">
    <w:abstractNumId w:val="14"/>
  </w:num>
  <w:num w:numId="31" w16cid:durableId="634526406">
    <w:abstractNumId w:val="10"/>
  </w:num>
  <w:num w:numId="32" w16cid:durableId="1829517222">
    <w:abstractNumId w:val="9"/>
  </w:num>
  <w:num w:numId="33" w16cid:durableId="1764377308">
    <w:abstractNumId w:val="33"/>
  </w:num>
  <w:num w:numId="34" w16cid:durableId="1027440507">
    <w:abstractNumId w:val="24"/>
  </w:num>
  <w:num w:numId="35" w16cid:durableId="461970386">
    <w:abstractNumId w:val="17"/>
  </w:num>
  <w:num w:numId="36" w16cid:durableId="1174684335">
    <w:abstractNumId w:val="2"/>
  </w:num>
  <w:num w:numId="37" w16cid:durableId="741412982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5C7"/>
    <w:rsid w:val="000006D5"/>
    <w:rsid w:val="0001776E"/>
    <w:rsid w:val="000211AB"/>
    <w:rsid w:val="00061491"/>
    <w:rsid w:val="000717C7"/>
    <w:rsid w:val="00071F8E"/>
    <w:rsid w:val="000739E7"/>
    <w:rsid w:val="00074E3C"/>
    <w:rsid w:val="00081627"/>
    <w:rsid w:val="0008225B"/>
    <w:rsid w:val="00091C6D"/>
    <w:rsid w:val="00095235"/>
    <w:rsid w:val="0009574D"/>
    <w:rsid w:val="00096451"/>
    <w:rsid w:val="000A1616"/>
    <w:rsid w:val="000A4878"/>
    <w:rsid w:val="000C1C56"/>
    <w:rsid w:val="000C1CB7"/>
    <w:rsid w:val="000C5680"/>
    <w:rsid w:val="000F02E6"/>
    <w:rsid w:val="000F3ECB"/>
    <w:rsid w:val="00132D8A"/>
    <w:rsid w:val="00132F32"/>
    <w:rsid w:val="0013435C"/>
    <w:rsid w:val="001360C8"/>
    <w:rsid w:val="00136642"/>
    <w:rsid w:val="00140B78"/>
    <w:rsid w:val="00141F20"/>
    <w:rsid w:val="00165C71"/>
    <w:rsid w:val="00166F85"/>
    <w:rsid w:val="00172441"/>
    <w:rsid w:val="00181141"/>
    <w:rsid w:val="00184902"/>
    <w:rsid w:val="00190CC7"/>
    <w:rsid w:val="001A5543"/>
    <w:rsid w:val="001B20EA"/>
    <w:rsid w:val="001B4646"/>
    <w:rsid w:val="001C0CDA"/>
    <w:rsid w:val="001C15EE"/>
    <w:rsid w:val="001C51E5"/>
    <w:rsid w:val="001C52E2"/>
    <w:rsid w:val="001C7625"/>
    <w:rsid w:val="001D14F5"/>
    <w:rsid w:val="001D25FB"/>
    <w:rsid w:val="001D4AF8"/>
    <w:rsid w:val="001D7788"/>
    <w:rsid w:val="002163D5"/>
    <w:rsid w:val="00224358"/>
    <w:rsid w:val="002276F7"/>
    <w:rsid w:val="00230ABD"/>
    <w:rsid w:val="002333A4"/>
    <w:rsid w:val="00235557"/>
    <w:rsid w:val="002367E6"/>
    <w:rsid w:val="00247260"/>
    <w:rsid w:val="0025518C"/>
    <w:rsid w:val="00261DCF"/>
    <w:rsid w:val="0026203E"/>
    <w:rsid w:val="00265C2C"/>
    <w:rsid w:val="00267938"/>
    <w:rsid w:val="00273CE0"/>
    <w:rsid w:val="002766D0"/>
    <w:rsid w:val="0028260D"/>
    <w:rsid w:val="002828D6"/>
    <w:rsid w:val="002926DD"/>
    <w:rsid w:val="00297E1A"/>
    <w:rsid w:val="002B235C"/>
    <w:rsid w:val="002C112A"/>
    <w:rsid w:val="002D4515"/>
    <w:rsid w:val="002E7DFE"/>
    <w:rsid w:val="002F0333"/>
    <w:rsid w:val="002F32FF"/>
    <w:rsid w:val="003129BA"/>
    <w:rsid w:val="00316CC2"/>
    <w:rsid w:val="00325379"/>
    <w:rsid w:val="00333C42"/>
    <w:rsid w:val="00334A25"/>
    <w:rsid w:val="0035611E"/>
    <w:rsid w:val="0036376B"/>
    <w:rsid w:val="003641C0"/>
    <w:rsid w:val="00371FD0"/>
    <w:rsid w:val="00376E67"/>
    <w:rsid w:val="00394E16"/>
    <w:rsid w:val="003A4A38"/>
    <w:rsid w:val="003B02F8"/>
    <w:rsid w:val="003B6824"/>
    <w:rsid w:val="003D1C50"/>
    <w:rsid w:val="003E6376"/>
    <w:rsid w:val="003F74DE"/>
    <w:rsid w:val="00402614"/>
    <w:rsid w:val="00410CFA"/>
    <w:rsid w:val="0041713A"/>
    <w:rsid w:val="00417DAC"/>
    <w:rsid w:val="00421401"/>
    <w:rsid w:val="004223CB"/>
    <w:rsid w:val="0042511B"/>
    <w:rsid w:val="004269D8"/>
    <w:rsid w:val="00433F34"/>
    <w:rsid w:val="004439D9"/>
    <w:rsid w:val="00446F87"/>
    <w:rsid w:val="004523C2"/>
    <w:rsid w:val="00455DF8"/>
    <w:rsid w:val="004760C0"/>
    <w:rsid w:val="00484C57"/>
    <w:rsid w:val="00491875"/>
    <w:rsid w:val="004A5A93"/>
    <w:rsid w:val="004A6659"/>
    <w:rsid w:val="004A7BBC"/>
    <w:rsid w:val="004B25C7"/>
    <w:rsid w:val="004B2944"/>
    <w:rsid w:val="004C3079"/>
    <w:rsid w:val="004E5846"/>
    <w:rsid w:val="004F583B"/>
    <w:rsid w:val="004F6E66"/>
    <w:rsid w:val="00505E52"/>
    <w:rsid w:val="00507DF4"/>
    <w:rsid w:val="00535B5A"/>
    <w:rsid w:val="00553D69"/>
    <w:rsid w:val="0056392C"/>
    <w:rsid w:val="00566ACC"/>
    <w:rsid w:val="00567F5F"/>
    <w:rsid w:val="00580353"/>
    <w:rsid w:val="00581E48"/>
    <w:rsid w:val="00585C5C"/>
    <w:rsid w:val="005909FA"/>
    <w:rsid w:val="005939A3"/>
    <w:rsid w:val="005972F8"/>
    <w:rsid w:val="005A0A9C"/>
    <w:rsid w:val="005A3635"/>
    <w:rsid w:val="005B596F"/>
    <w:rsid w:val="005E0BFB"/>
    <w:rsid w:val="005F045F"/>
    <w:rsid w:val="005F4223"/>
    <w:rsid w:val="00601F0B"/>
    <w:rsid w:val="0061072C"/>
    <w:rsid w:val="00611489"/>
    <w:rsid w:val="00620960"/>
    <w:rsid w:val="006266A1"/>
    <w:rsid w:val="00636CF9"/>
    <w:rsid w:val="006475F5"/>
    <w:rsid w:val="006505B8"/>
    <w:rsid w:val="006627DD"/>
    <w:rsid w:val="006733ED"/>
    <w:rsid w:val="006838B9"/>
    <w:rsid w:val="00686E77"/>
    <w:rsid w:val="00691A30"/>
    <w:rsid w:val="00694B42"/>
    <w:rsid w:val="006A2069"/>
    <w:rsid w:val="006B1188"/>
    <w:rsid w:val="006C24E4"/>
    <w:rsid w:val="006C3648"/>
    <w:rsid w:val="006C3C05"/>
    <w:rsid w:val="006D07B7"/>
    <w:rsid w:val="006D1E88"/>
    <w:rsid w:val="006D5E22"/>
    <w:rsid w:val="006F092C"/>
    <w:rsid w:val="006F0BFE"/>
    <w:rsid w:val="006F2CEB"/>
    <w:rsid w:val="00701096"/>
    <w:rsid w:val="00702062"/>
    <w:rsid w:val="007078D9"/>
    <w:rsid w:val="00711DA4"/>
    <w:rsid w:val="00714B06"/>
    <w:rsid w:val="00716764"/>
    <w:rsid w:val="00716C2E"/>
    <w:rsid w:val="007256E7"/>
    <w:rsid w:val="00727495"/>
    <w:rsid w:val="00737279"/>
    <w:rsid w:val="00752019"/>
    <w:rsid w:val="00766769"/>
    <w:rsid w:val="00771D12"/>
    <w:rsid w:val="007729EA"/>
    <w:rsid w:val="007744B1"/>
    <w:rsid w:val="00774FC9"/>
    <w:rsid w:val="00775B5D"/>
    <w:rsid w:val="00781709"/>
    <w:rsid w:val="007866AB"/>
    <w:rsid w:val="00786F1E"/>
    <w:rsid w:val="00794087"/>
    <w:rsid w:val="007B7658"/>
    <w:rsid w:val="007C35E4"/>
    <w:rsid w:val="007C3D5B"/>
    <w:rsid w:val="007D25CC"/>
    <w:rsid w:val="007E2958"/>
    <w:rsid w:val="007F3EF4"/>
    <w:rsid w:val="007F7084"/>
    <w:rsid w:val="00810F0C"/>
    <w:rsid w:val="00812047"/>
    <w:rsid w:val="00812D07"/>
    <w:rsid w:val="00814CAD"/>
    <w:rsid w:val="00823DF5"/>
    <w:rsid w:val="00824D27"/>
    <w:rsid w:val="00825DAB"/>
    <w:rsid w:val="00830747"/>
    <w:rsid w:val="00837AD8"/>
    <w:rsid w:val="00844048"/>
    <w:rsid w:val="008538DA"/>
    <w:rsid w:val="008656C1"/>
    <w:rsid w:val="008732F0"/>
    <w:rsid w:val="00891F85"/>
    <w:rsid w:val="0089537D"/>
    <w:rsid w:val="008B1921"/>
    <w:rsid w:val="008B35D1"/>
    <w:rsid w:val="008B4AF9"/>
    <w:rsid w:val="008B7CB4"/>
    <w:rsid w:val="008C1BCC"/>
    <w:rsid w:val="008C2772"/>
    <w:rsid w:val="008C6F98"/>
    <w:rsid w:val="008D20C5"/>
    <w:rsid w:val="008D624F"/>
    <w:rsid w:val="008E274E"/>
    <w:rsid w:val="008E4738"/>
    <w:rsid w:val="008F08AA"/>
    <w:rsid w:val="00907E6B"/>
    <w:rsid w:val="0091042B"/>
    <w:rsid w:val="00910F38"/>
    <w:rsid w:val="0091458C"/>
    <w:rsid w:val="00916735"/>
    <w:rsid w:val="009215C9"/>
    <w:rsid w:val="00924BF7"/>
    <w:rsid w:val="00934677"/>
    <w:rsid w:val="00954723"/>
    <w:rsid w:val="00961E30"/>
    <w:rsid w:val="00967A69"/>
    <w:rsid w:val="009836DC"/>
    <w:rsid w:val="009848F2"/>
    <w:rsid w:val="0099255C"/>
    <w:rsid w:val="009A00FE"/>
    <w:rsid w:val="009A5010"/>
    <w:rsid w:val="009B00E2"/>
    <w:rsid w:val="009B5C10"/>
    <w:rsid w:val="009C44B0"/>
    <w:rsid w:val="009D13FD"/>
    <w:rsid w:val="009D2328"/>
    <w:rsid w:val="009D2763"/>
    <w:rsid w:val="009D433B"/>
    <w:rsid w:val="009D52FB"/>
    <w:rsid w:val="009E2B28"/>
    <w:rsid w:val="009F5DC9"/>
    <w:rsid w:val="00A01F85"/>
    <w:rsid w:val="00A0542F"/>
    <w:rsid w:val="00A129E1"/>
    <w:rsid w:val="00A12A83"/>
    <w:rsid w:val="00A13175"/>
    <w:rsid w:val="00A207FE"/>
    <w:rsid w:val="00A24922"/>
    <w:rsid w:val="00A416A6"/>
    <w:rsid w:val="00A44688"/>
    <w:rsid w:val="00A4548A"/>
    <w:rsid w:val="00A54490"/>
    <w:rsid w:val="00A57072"/>
    <w:rsid w:val="00A57731"/>
    <w:rsid w:val="00A61FEF"/>
    <w:rsid w:val="00A707CA"/>
    <w:rsid w:val="00A82BAA"/>
    <w:rsid w:val="00A87535"/>
    <w:rsid w:val="00A9194E"/>
    <w:rsid w:val="00A9603A"/>
    <w:rsid w:val="00AA57EE"/>
    <w:rsid w:val="00AC2A39"/>
    <w:rsid w:val="00AC442A"/>
    <w:rsid w:val="00AC6CBE"/>
    <w:rsid w:val="00AD525A"/>
    <w:rsid w:val="00AD6678"/>
    <w:rsid w:val="00AE168D"/>
    <w:rsid w:val="00AE3531"/>
    <w:rsid w:val="00AE4E54"/>
    <w:rsid w:val="00AE6753"/>
    <w:rsid w:val="00AE72CB"/>
    <w:rsid w:val="00AF1DFD"/>
    <w:rsid w:val="00B01511"/>
    <w:rsid w:val="00B14806"/>
    <w:rsid w:val="00B45D85"/>
    <w:rsid w:val="00B46139"/>
    <w:rsid w:val="00B52860"/>
    <w:rsid w:val="00B546A6"/>
    <w:rsid w:val="00B556A3"/>
    <w:rsid w:val="00B72080"/>
    <w:rsid w:val="00B77475"/>
    <w:rsid w:val="00B80CA0"/>
    <w:rsid w:val="00B81160"/>
    <w:rsid w:val="00B84EF8"/>
    <w:rsid w:val="00B86B68"/>
    <w:rsid w:val="00B951FD"/>
    <w:rsid w:val="00B979F8"/>
    <w:rsid w:val="00BD0F23"/>
    <w:rsid w:val="00BD5809"/>
    <w:rsid w:val="00BD5A5F"/>
    <w:rsid w:val="00BE2819"/>
    <w:rsid w:val="00BE44FF"/>
    <w:rsid w:val="00BE5D37"/>
    <w:rsid w:val="00BE6CFC"/>
    <w:rsid w:val="00BF24FA"/>
    <w:rsid w:val="00BF271C"/>
    <w:rsid w:val="00C00E59"/>
    <w:rsid w:val="00C17B01"/>
    <w:rsid w:val="00C232D7"/>
    <w:rsid w:val="00C34964"/>
    <w:rsid w:val="00C36BAF"/>
    <w:rsid w:val="00C41448"/>
    <w:rsid w:val="00C62EBA"/>
    <w:rsid w:val="00C727C0"/>
    <w:rsid w:val="00C77CD4"/>
    <w:rsid w:val="00C92BCD"/>
    <w:rsid w:val="00C97A3B"/>
    <w:rsid w:val="00CA01FB"/>
    <w:rsid w:val="00CB0C58"/>
    <w:rsid w:val="00CB318E"/>
    <w:rsid w:val="00CC41A4"/>
    <w:rsid w:val="00CC768B"/>
    <w:rsid w:val="00CE3198"/>
    <w:rsid w:val="00CE462C"/>
    <w:rsid w:val="00CF5AA0"/>
    <w:rsid w:val="00CF5BFB"/>
    <w:rsid w:val="00D06917"/>
    <w:rsid w:val="00D1291A"/>
    <w:rsid w:val="00D164BA"/>
    <w:rsid w:val="00D236BE"/>
    <w:rsid w:val="00D23D96"/>
    <w:rsid w:val="00D24B50"/>
    <w:rsid w:val="00D3760B"/>
    <w:rsid w:val="00D600B6"/>
    <w:rsid w:val="00D60D63"/>
    <w:rsid w:val="00D65A86"/>
    <w:rsid w:val="00D66609"/>
    <w:rsid w:val="00D75668"/>
    <w:rsid w:val="00D768FA"/>
    <w:rsid w:val="00D93F7A"/>
    <w:rsid w:val="00D941FA"/>
    <w:rsid w:val="00DA0C4C"/>
    <w:rsid w:val="00DC2236"/>
    <w:rsid w:val="00DC74FF"/>
    <w:rsid w:val="00DC7928"/>
    <w:rsid w:val="00DE2989"/>
    <w:rsid w:val="00DF23F6"/>
    <w:rsid w:val="00E02D99"/>
    <w:rsid w:val="00E114C4"/>
    <w:rsid w:val="00E20BF5"/>
    <w:rsid w:val="00E231CD"/>
    <w:rsid w:val="00E274B5"/>
    <w:rsid w:val="00E32277"/>
    <w:rsid w:val="00E45026"/>
    <w:rsid w:val="00E5124C"/>
    <w:rsid w:val="00E5480D"/>
    <w:rsid w:val="00E617ED"/>
    <w:rsid w:val="00E62E8D"/>
    <w:rsid w:val="00E667CD"/>
    <w:rsid w:val="00E71AFB"/>
    <w:rsid w:val="00E7366F"/>
    <w:rsid w:val="00E7665F"/>
    <w:rsid w:val="00E90233"/>
    <w:rsid w:val="00E909C5"/>
    <w:rsid w:val="00E92C4E"/>
    <w:rsid w:val="00E93159"/>
    <w:rsid w:val="00E940D7"/>
    <w:rsid w:val="00E95ADC"/>
    <w:rsid w:val="00E97D3C"/>
    <w:rsid w:val="00EA18BD"/>
    <w:rsid w:val="00EA592A"/>
    <w:rsid w:val="00EB500D"/>
    <w:rsid w:val="00EC3BE4"/>
    <w:rsid w:val="00EC4216"/>
    <w:rsid w:val="00EC4CAB"/>
    <w:rsid w:val="00EC593B"/>
    <w:rsid w:val="00EF5084"/>
    <w:rsid w:val="00F17567"/>
    <w:rsid w:val="00F209B4"/>
    <w:rsid w:val="00F33A54"/>
    <w:rsid w:val="00F40DD9"/>
    <w:rsid w:val="00F414F6"/>
    <w:rsid w:val="00F42DD6"/>
    <w:rsid w:val="00F43576"/>
    <w:rsid w:val="00F53FB9"/>
    <w:rsid w:val="00F64886"/>
    <w:rsid w:val="00F73247"/>
    <w:rsid w:val="00F747F9"/>
    <w:rsid w:val="00F7504C"/>
    <w:rsid w:val="00F81E1B"/>
    <w:rsid w:val="00F827C4"/>
    <w:rsid w:val="00F847F8"/>
    <w:rsid w:val="00F87293"/>
    <w:rsid w:val="00FA5E13"/>
    <w:rsid w:val="00FB7851"/>
    <w:rsid w:val="00FC5F53"/>
    <w:rsid w:val="00FC63AC"/>
    <w:rsid w:val="00FC6EED"/>
    <w:rsid w:val="00FD41FE"/>
    <w:rsid w:val="00FE0D71"/>
    <w:rsid w:val="00FE19F7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D5BA"/>
  <w15:docId w15:val="{69276D9B-E47E-4EBA-9BBA-54CB17B4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63D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A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2A83"/>
    <w:rPr>
      <w:sz w:val="28"/>
      <w:szCs w:val="28"/>
    </w:rPr>
  </w:style>
  <w:style w:type="paragraph" w:styleId="a5">
    <w:name w:val="List Paragraph"/>
    <w:basedOn w:val="a"/>
    <w:uiPriority w:val="34"/>
    <w:qFormat/>
    <w:rsid w:val="00A12A83"/>
    <w:pPr>
      <w:ind w:left="33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12A83"/>
  </w:style>
  <w:style w:type="character" w:customStyle="1" w:styleId="a4">
    <w:name w:val="Основной текст Знак"/>
    <w:basedOn w:val="a0"/>
    <w:link w:val="a3"/>
    <w:uiPriority w:val="1"/>
    <w:rsid w:val="00566AC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0F3E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3EC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nhideWhenUsed/>
    <w:rsid w:val="000F3E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3ECB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unhideWhenUsed/>
    <w:rsid w:val="007078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078D9"/>
    <w:rPr>
      <w:rFonts w:ascii="Tahoma" w:eastAsia="Times New Roman" w:hAnsi="Tahoma" w:cs="Tahoma"/>
      <w:sz w:val="16"/>
      <w:szCs w:val="16"/>
      <w:lang w:val="uk-UA"/>
    </w:rPr>
  </w:style>
  <w:style w:type="paragraph" w:customStyle="1" w:styleId="docdata">
    <w:name w:val="docdata"/>
    <w:aliases w:val="docy,v5,9995,baiaagaaboqcaaadrcuaaavsjqaaaaaaaaaaaaaaaaaaaaaaaaaaaaaaaaaaaaaaaaaaaaaaaaaaaaaaaaaaaaaaaaaaaaaaaaaaaaaaaaaaaaaaaaaaaaaaaaaaaaaaaaaaaaaaaaaaaaaaaaaaaaaaaaaaaaaaaaaaaaaaaaaaaaaaaaaaaaaaaaaaaaaaaaaaaaaaaaaaaaaaaaaaaaaaaaaaaaaaaaaaaaaa"/>
    <w:basedOn w:val="a"/>
    <w:rsid w:val="00C36B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C36B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C62EBA"/>
  </w:style>
  <w:style w:type="paragraph" w:customStyle="1" w:styleId="ad">
    <w:name w:val="Нормальний текст"/>
    <w:basedOn w:val="a"/>
    <w:rsid w:val="006B1188"/>
    <w:pPr>
      <w:widowControl/>
      <w:autoSpaceDE/>
      <w:autoSpaceDN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styleId="ae">
    <w:name w:val="footnote text"/>
    <w:aliases w:val="Текст сноски Знак1,Текст сноски Знак Знак, Знак3 Знак Знак,Footnote Знак Знак,Fußnote Знак Знак,WB-Fußnotentext Знак Знак Знак Знак,Текст сноски1 Знак Знак, Знак2 Знак Знак,Footnote1 Знак Знак,Fußnote1 Знак Знак"/>
    <w:basedOn w:val="a"/>
    <w:link w:val="af"/>
    <w:uiPriority w:val="99"/>
    <w:rsid w:val="006B118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1 Знак,Текст сноски Знак Знак Знак, Знак3 Знак Знак Знак,Footnote Знак Знак Знак,Fußnote Знак Знак Знак,WB-Fußnotentext Знак Знак Знак Знак Знак,Текст сноски1 Знак Знак Знак, Знак2 Знак Знак Знак"/>
    <w:basedOn w:val="a0"/>
    <w:link w:val="ae"/>
    <w:uiPriority w:val="99"/>
    <w:rsid w:val="006B118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footnote reference"/>
    <w:uiPriority w:val="99"/>
    <w:rsid w:val="006B1188"/>
    <w:rPr>
      <w:vertAlign w:val="superscript"/>
    </w:rPr>
  </w:style>
  <w:style w:type="numbering" w:customStyle="1" w:styleId="1">
    <w:name w:val="Нет списка1"/>
    <w:next w:val="a2"/>
    <w:semiHidden/>
    <w:rsid w:val="006B1188"/>
  </w:style>
  <w:style w:type="paragraph" w:customStyle="1" w:styleId="ColorfulList-Accent11">
    <w:name w:val="Colorful List - Accent 11"/>
    <w:basedOn w:val="a"/>
    <w:uiPriority w:val="99"/>
    <w:rsid w:val="006B1188"/>
    <w:pPr>
      <w:widowControl/>
      <w:autoSpaceDE/>
      <w:autoSpaceDN/>
      <w:ind w:left="720"/>
      <w:contextualSpacing/>
    </w:pPr>
    <w:rPr>
      <w:sz w:val="24"/>
      <w:szCs w:val="24"/>
      <w:lang w:eastAsia="uk-UA"/>
    </w:rPr>
  </w:style>
  <w:style w:type="paragraph" w:customStyle="1" w:styleId="10">
    <w:name w:val="Абзац списка1"/>
    <w:basedOn w:val="a"/>
    <w:rsid w:val="006B1188"/>
    <w:pPr>
      <w:widowControl/>
      <w:autoSpaceDE/>
      <w:autoSpaceDN/>
      <w:ind w:left="720"/>
      <w:contextualSpacing/>
    </w:pPr>
    <w:rPr>
      <w:sz w:val="24"/>
      <w:szCs w:val="24"/>
      <w:lang w:eastAsia="uk-UA"/>
    </w:rPr>
  </w:style>
  <w:style w:type="character" w:styleId="af1">
    <w:name w:val="page number"/>
    <w:rsid w:val="006B1188"/>
    <w:rPr>
      <w:rFonts w:cs="Times New Roman"/>
    </w:rPr>
  </w:style>
  <w:style w:type="table" w:styleId="af2">
    <w:name w:val="Table Grid"/>
    <w:basedOn w:val="a1"/>
    <w:rsid w:val="006B11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37279"/>
    <w:rPr>
      <w:color w:val="0000FF" w:themeColor="hyperlink"/>
      <w:u w:val="single"/>
    </w:rPr>
  </w:style>
  <w:style w:type="character" w:customStyle="1" w:styleId="3753">
    <w:name w:val="3753"/>
    <w:aliases w:val="baiaagaaboqcaaad/qqaaaxpcgaaaaaaaaaaaaaaaaaaaaaaaaaaaaaaaaaaaaaaaaaaaaaaaaaaaaaaaaaaaaaaaaaaaaaaaaaaaaaaaaaaaaaaaaaaaaaaaaaaaaaaaaaaaaaaaaaaaaaaaaaaaaaaaaaaaaaaaaaaaaaaaaaaaaaaaaaaaaaaaaaaaaaaaaaaaaaaaaaaaaaaaaaaaaaaaaaaaaaaaaaaaaaa"/>
    <w:basedOn w:val="a0"/>
    <w:rsid w:val="00DC74FF"/>
  </w:style>
  <w:style w:type="character" w:styleId="af4">
    <w:name w:val="Subtle Emphasis"/>
    <w:basedOn w:val="a0"/>
    <w:uiPriority w:val="19"/>
    <w:qFormat/>
    <w:rsid w:val="00814CAD"/>
    <w:rPr>
      <w:i/>
      <w:iCs/>
      <w:color w:val="404040" w:themeColor="text1" w:themeTint="BF"/>
    </w:rPr>
  </w:style>
  <w:style w:type="paragraph" w:customStyle="1" w:styleId="rvps2">
    <w:name w:val="rvps2"/>
    <w:basedOn w:val="a"/>
    <w:rsid w:val="007F70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7F7084"/>
  </w:style>
  <w:style w:type="paragraph" w:customStyle="1" w:styleId="rvps6">
    <w:name w:val="rvps6"/>
    <w:basedOn w:val="a"/>
    <w:rsid w:val="009D52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9D52FB"/>
  </w:style>
  <w:style w:type="character" w:customStyle="1" w:styleId="rvts9">
    <w:name w:val="rvts9"/>
    <w:basedOn w:val="a0"/>
    <w:rsid w:val="009D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2F45-9954-4298-9CC1-6D5042E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 </cp:lastModifiedBy>
  <cp:revision>576</cp:revision>
  <cp:lastPrinted>2026-05-20T07:14:00Z</cp:lastPrinted>
  <dcterms:created xsi:type="dcterms:W3CDTF">2024-05-20T06:04:00Z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2010</vt:lpwstr>
  </property>
</Properties>
</file>