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834D" w14:textId="77777777" w:rsidR="004F29C0" w:rsidRPr="004F29C0" w:rsidRDefault="004F29C0" w:rsidP="004F29C0">
      <w:pPr>
        <w:spacing w:after="0" w:line="240" w:lineRule="auto"/>
        <w:ind w:left="3540" w:firstLine="708"/>
        <w:rPr>
          <w:rFonts w:ascii="Times New Roman" w:eastAsia="Times New Roman" w:hAnsi="Times New Roman" w:cs="Times New Roman"/>
          <w:b/>
          <w:sz w:val="24"/>
          <w:szCs w:val="24"/>
          <w:lang w:val="uk-UA" w:eastAsia="ru-RU"/>
        </w:rPr>
      </w:pPr>
      <w:r w:rsidRPr="004F29C0">
        <w:rPr>
          <w:rFonts w:ascii="Times New Roman" w:eastAsia="Times New Roman" w:hAnsi="Times New Roman" w:cs="Times New Roman"/>
          <w:b/>
          <w:sz w:val="28"/>
          <w:szCs w:val="28"/>
          <w:lang w:val="uk-UA" w:eastAsia="ru-RU"/>
        </w:rPr>
        <w:t xml:space="preserve">  </w:t>
      </w:r>
      <w:r w:rsidRPr="004F29C0">
        <w:rPr>
          <w:rFonts w:ascii="Tms Rmn" w:eastAsia="Times New Roman" w:hAnsi="Tms Rmn" w:cs="Times New Roman"/>
          <w:b/>
          <w:noProof/>
          <w:sz w:val="24"/>
          <w:szCs w:val="24"/>
          <w:lang w:eastAsia="ru-RU"/>
        </w:rPr>
        <w:drawing>
          <wp:inline distT="0" distB="0" distL="0" distR="0" wp14:anchorId="102375B6" wp14:editId="3B67889B">
            <wp:extent cx="533400" cy="65890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lum bright="-6000" contrast="42000"/>
                    </a:blip>
                    <a:srcRect/>
                    <a:stretch>
                      <a:fillRect/>
                    </a:stretch>
                  </pic:blipFill>
                  <pic:spPr bwMode="auto">
                    <a:xfrm>
                      <a:off x="0" y="0"/>
                      <a:ext cx="533400" cy="658906"/>
                    </a:xfrm>
                    <a:prstGeom prst="rect">
                      <a:avLst/>
                    </a:prstGeom>
                    <a:noFill/>
                    <a:ln w="9525">
                      <a:noFill/>
                      <a:miter lim="800000"/>
                      <a:headEnd/>
                      <a:tailEnd/>
                    </a:ln>
                  </pic:spPr>
                </pic:pic>
              </a:graphicData>
            </a:graphic>
          </wp:inline>
        </w:drawing>
      </w:r>
      <w:r w:rsidRPr="004F29C0">
        <w:rPr>
          <w:rFonts w:ascii="Times New Roman" w:eastAsia="Times New Roman" w:hAnsi="Times New Roman" w:cs="Times New Roman"/>
          <w:b/>
          <w:sz w:val="28"/>
          <w:szCs w:val="28"/>
          <w:lang w:val="uk-UA" w:eastAsia="ru-RU"/>
        </w:rPr>
        <w:tab/>
      </w:r>
      <w:r w:rsidRPr="004F29C0">
        <w:rPr>
          <w:rFonts w:ascii="Times New Roman" w:eastAsia="Times New Roman" w:hAnsi="Times New Roman" w:cs="Times New Roman"/>
          <w:b/>
          <w:sz w:val="28"/>
          <w:szCs w:val="28"/>
          <w:lang w:val="uk-UA" w:eastAsia="ru-RU"/>
        </w:rPr>
        <w:tab/>
      </w:r>
      <w:r w:rsidRPr="004F29C0">
        <w:rPr>
          <w:rFonts w:ascii="Times New Roman" w:eastAsia="Times New Roman" w:hAnsi="Times New Roman" w:cs="Times New Roman"/>
          <w:b/>
          <w:sz w:val="28"/>
          <w:szCs w:val="28"/>
          <w:lang w:val="uk-UA" w:eastAsia="ru-RU"/>
        </w:rPr>
        <w:tab/>
      </w:r>
    </w:p>
    <w:p w14:paraId="4205E528" w14:textId="77777777" w:rsidR="004F29C0" w:rsidRPr="004F29C0" w:rsidRDefault="004F29C0" w:rsidP="004F29C0">
      <w:pPr>
        <w:spacing w:after="0" w:line="240" w:lineRule="auto"/>
        <w:ind w:firstLine="703"/>
        <w:jc w:val="both"/>
        <w:rPr>
          <w:rFonts w:ascii="Times New Roman" w:eastAsia="Times New Roman" w:hAnsi="Times New Roman" w:cs="Times New Roman"/>
          <w:sz w:val="6"/>
          <w:szCs w:val="6"/>
          <w:lang w:val="uk-UA" w:eastAsia="ru-RU"/>
        </w:rPr>
      </w:pPr>
      <w:r w:rsidRPr="004F29C0">
        <w:rPr>
          <w:rFonts w:ascii="Times New Roman" w:eastAsia="Times New Roman" w:hAnsi="Times New Roman" w:cs="Times New Roman"/>
          <w:b/>
          <w:sz w:val="28"/>
          <w:szCs w:val="28"/>
          <w:lang w:val="uk-UA" w:eastAsia="ru-RU"/>
        </w:rPr>
        <w:t xml:space="preserve">                                                </w:t>
      </w:r>
      <w:r w:rsidRPr="004F29C0">
        <w:rPr>
          <w:rFonts w:ascii="Times New Roman" w:eastAsia="Times New Roman" w:hAnsi="Times New Roman" w:cs="Times New Roman"/>
          <w:b/>
          <w:sz w:val="28"/>
          <w:szCs w:val="28"/>
          <w:lang w:eastAsia="ru-RU"/>
        </w:rPr>
        <w:t xml:space="preserve">УКРАЇНА   </w:t>
      </w:r>
      <w:r w:rsidRPr="004F29C0">
        <w:rPr>
          <w:rFonts w:ascii="Times New Roman" w:eastAsia="Times New Roman" w:hAnsi="Times New Roman" w:cs="Times New Roman"/>
          <w:b/>
          <w:sz w:val="28"/>
          <w:szCs w:val="28"/>
          <w:lang w:eastAsia="ru-RU"/>
        </w:rPr>
        <w:tab/>
      </w:r>
      <w:r w:rsidRPr="004F29C0">
        <w:rPr>
          <w:rFonts w:ascii="Times New Roman" w:eastAsia="Times New Roman" w:hAnsi="Times New Roman" w:cs="Times New Roman"/>
          <w:b/>
          <w:sz w:val="28"/>
          <w:szCs w:val="28"/>
          <w:lang w:eastAsia="ru-RU"/>
        </w:rPr>
        <w:tab/>
      </w:r>
      <w:r w:rsidRPr="004F29C0">
        <w:rPr>
          <w:rFonts w:ascii="Times New Roman" w:eastAsia="Times New Roman" w:hAnsi="Times New Roman" w:cs="Times New Roman"/>
          <w:b/>
          <w:sz w:val="28"/>
          <w:szCs w:val="28"/>
          <w:lang w:eastAsia="ru-RU"/>
        </w:rPr>
        <w:tab/>
        <w:t xml:space="preserve">            </w:t>
      </w:r>
    </w:p>
    <w:p w14:paraId="7735149B" w14:textId="77777777" w:rsidR="004F29C0" w:rsidRPr="004F29C0" w:rsidRDefault="004F29C0" w:rsidP="004F29C0">
      <w:pPr>
        <w:spacing w:after="0" w:line="240" w:lineRule="auto"/>
        <w:ind w:firstLine="703"/>
        <w:jc w:val="both"/>
        <w:rPr>
          <w:rFonts w:ascii="Times New Roman" w:eastAsia="Times New Roman" w:hAnsi="Times New Roman" w:cs="Times New Roman"/>
          <w:sz w:val="24"/>
          <w:szCs w:val="24"/>
          <w:lang w:val="uk-UA" w:eastAsia="ru-RU"/>
        </w:rPr>
      </w:pPr>
      <w:r w:rsidRPr="004F29C0">
        <w:rPr>
          <w:rFonts w:ascii="Times New Roman" w:eastAsia="Times New Roman" w:hAnsi="Times New Roman" w:cs="Times New Roman"/>
          <w:b/>
          <w:sz w:val="28"/>
          <w:szCs w:val="28"/>
          <w:lang w:val="uk-UA" w:eastAsia="ru-RU"/>
        </w:rPr>
        <w:t xml:space="preserve">                               </w:t>
      </w:r>
      <w:r w:rsidRPr="004F29C0">
        <w:rPr>
          <w:rFonts w:ascii="Times New Roman" w:eastAsia="Times New Roman" w:hAnsi="Times New Roman" w:cs="Times New Roman"/>
          <w:b/>
          <w:sz w:val="28"/>
          <w:szCs w:val="28"/>
          <w:lang w:eastAsia="ru-RU"/>
        </w:rPr>
        <w:t xml:space="preserve">ЧЕРНІГІВСЬКА ОБЛАСТЬ            </w:t>
      </w:r>
    </w:p>
    <w:p w14:paraId="4A647FC9" w14:textId="77777777" w:rsidR="004F29C0" w:rsidRPr="004F29C0" w:rsidRDefault="004F29C0" w:rsidP="004F29C0">
      <w:pPr>
        <w:keepNext/>
        <w:spacing w:after="0" w:line="240" w:lineRule="auto"/>
        <w:ind w:firstLine="703"/>
        <w:jc w:val="center"/>
        <w:outlineLvl w:val="0"/>
        <w:rPr>
          <w:rFonts w:ascii="Cambria" w:eastAsia="Times New Roman" w:hAnsi="Cambria" w:cs="Times New Roman"/>
          <w:b/>
          <w:bCs/>
          <w:kern w:val="32"/>
          <w:sz w:val="32"/>
          <w:szCs w:val="32"/>
          <w:lang w:eastAsia="ru-RU"/>
        </w:rPr>
      </w:pPr>
      <w:r w:rsidRPr="004F29C0">
        <w:rPr>
          <w:rFonts w:ascii="Cambria" w:eastAsia="Times New Roman" w:hAnsi="Cambria" w:cs="Times New Roman"/>
          <w:b/>
          <w:bCs/>
          <w:kern w:val="32"/>
          <w:sz w:val="32"/>
          <w:szCs w:val="32"/>
          <w:lang w:eastAsia="ru-RU"/>
        </w:rPr>
        <w:t>Н І Ж И Н С Ь К А    М І С Ь К А    Р А Д А</w:t>
      </w:r>
    </w:p>
    <w:p w14:paraId="0C871711" w14:textId="77777777" w:rsidR="004F29C0" w:rsidRPr="004F29C0" w:rsidRDefault="004F29C0" w:rsidP="004F29C0">
      <w:pPr>
        <w:spacing w:after="0" w:line="240" w:lineRule="auto"/>
        <w:ind w:firstLine="703"/>
        <w:jc w:val="center"/>
        <w:rPr>
          <w:rFonts w:ascii="Times New Roman" w:eastAsia="Times New Roman" w:hAnsi="Times New Roman" w:cs="Times New Roman"/>
          <w:sz w:val="32"/>
          <w:szCs w:val="24"/>
          <w:lang w:val="uk-UA" w:eastAsia="ru-RU"/>
        </w:rPr>
      </w:pPr>
      <w:r w:rsidRPr="004F29C0">
        <w:rPr>
          <w:rFonts w:ascii="Times New Roman" w:eastAsia="Times New Roman" w:hAnsi="Times New Roman" w:cs="Times New Roman"/>
          <w:sz w:val="32"/>
          <w:szCs w:val="24"/>
          <w:lang w:val="uk-UA" w:eastAsia="ru-RU"/>
        </w:rPr>
        <w:t xml:space="preserve">  31 </w:t>
      </w:r>
      <w:r w:rsidRPr="004F29C0">
        <w:rPr>
          <w:rFonts w:ascii="Times New Roman" w:eastAsia="Times New Roman" w:hAnsi="Times New Roman" w:cs="Times New Roman"/>
          <w:sz w:val="32"/>
          <w:szCs w:val="24"/>
          <w:lang w:eastAsia="ru-RU"/>
        </w:rPr>
        <w:t xml:space="preserve">сесія </w:t>
      </w:r>
      <w:r w:rsidRPr="004F29C0">
        <w:rPr>
          <w:rFonts w:ascii="Times New Roman" w:eastAsia="Times New Roman" w:hAnsi="Times New Roman" w:cs="Times New Roman"/>
          <w:sz w:val="32"/>
          <w:szCs w:val="24"/>
          <w:lang w:val="en-US" w:eastAsia="ru-RU"/>
        </w:rPr>
        <w:t>VIII</w:t>
      </w:r>
      <w:r w:rsidRPr="004F29C0">
        <w:rPr>
          <w:rFonts w:ascii="Times New Roman" w:eastAsia="Times New Roman" w:hAnsi="Times New Roman" w:cs="Times New Roman"/>
          <w:sz w:val="32"/>
          <w:szCs w:val="24"/>
          <w:lang w:eastAsia="ru-RU"/>
        </w:rPr>
        <w:t xml:space="preserve"> скликання</w:t>
      </w:r>
    </w:p>
    <w:p w14:paraId="358CA0DF" w14:textId="77777777" w:rsidR="004F29C0" w:rsidRPr="004F29C0" w:rsidRDefault="004F29C0" w:rsidP="004F29C0">
      <w:pPr>
        <w:spacing w:after="0" w:line="240" w:lineRule="auto"/>
        <w:ind w:firstLine="703"/>
        <w:jc w:val="center"/>
        <w:rPr>
          <w:rFonts w:ascii="Times New Roman" w:eastAsia="Times New Roman" w:hAnsi="Times New Roman" w:cs="Times New Roman"/>
          <w:sz w:val="28"/>
          <w:szCs w:val="28"/>
          <w:lang w:val="uk-UA" w:eastAsia="ru-RU"/>
        </w:rPr>
      </w:pPr>
    </w:p>
    <w:p w14:paraId="6F045F9A" w14:textId="77777777" w:rsidR="004F29C0" w:rsidRPr="004F29C0" w:rsidRDefault="004F29C0" w:rsidP="004F29C0">
      <w:pPr>
        <w:spacing w:after="0" w:line="240" w:lineRule="auto"/>
        <w:ind w:firstLine="703"/>
        <w:jc w:val="center"/>
        <w:rPr>
          <w:rFonts w:ascii="Times New Roman" w:eastAsia="Times New Roman" w:hAnsi="Times New Roman" w:cs="Times New Roman"/>
          <w:b/>
          <w:sz w:val="40"/>
          <w:szCs w:val="40"/>
          <w:lang w:eastAsia="ru-RU"/>
        </w:rPr>
      </w:pPr>
      <w:r w:rsidRPr="004F29C0">
        <w:rPr>
          <w:rFonts w:ascii="Times New Roman" w:eastAsia="Times New Roman" w:hAnsi="Times New Roman" w:cs="Times New Roman"/>
          <w:b/>
          <w:sz w:val="40"/>
          <w:szCs w:val="40"/>
          <w:lang w:eastAsia="ru-RU"/>
        </w:rPr>
        <w:t>Р І Ш Е Н Н Я</w:t>
      </w:r>
    </w:p>
    <w:p w14:paraId="15D499EC" w14:textId="77777777" w:rsidR="004F29C0" w:rsidRPr="004F29C0" w:rsidRDefault="004F29C0" w:rsidP="004F29C0">
      <w:pPr>
        <w:spacing w:after="0" w:line="240" w:lineRule="auto"/>
        <w:jc w:val="both"/>
        <w:rPr>
          <w:rFonts w:ascii="Times New Roman" w:eastAsia="Times New Roman" w:hAnsi="Times New Roman" w:cs="Times New Roman"/>
          <w:sz w:val="28"/>
          <w:szCs w:val="28"/>
          <w:lang w:val="uk-UA" w:eastAsia="ru-RU"/>
        </w:rPr>
      </w:pPr>
      <w:r w:rsidRPr="004F29C0">
        <w:rPr>
          <w:rFonts w:ascii="Times New Roman" w:eastAsia="Times New Roman" w:hAnsi="Times New Roman" w:cs="Times New Roman"/>
          <w:sz w:val="28"/>
          <w:szCs w:val="28"/>
          <w:lang w:val="uk-UA" w:eastAsia="ru-RU"/>
        </w:rPr>
        <w:t>В</w:t>
      </w:r>
      <w:r w:rsidRPr="004F29C0">
        <w:rPr>
          <w:rFonts w:ascii="Times New Roman" w:eastAsia="Times New Roman" w:hAnsi="Times New Roman" w:cs="Times New Roman"/>
          <w:sz w:val="28"/>
          <w:szCs w:val="28"/>
          <w:lang w:eastAsia="ru-RU"/>
        </w:rPr>
        <w:t>ід</w:t>
      </w:r>
      <w:r w:rsidRPr="004F29C0">
        <w:rPr>
          <w:rFonts w:ascii="Times New Roman" w:eastAsia="Times New Roman" w:hAnsi="Times New Roman" w:cs="Times New Roman"/>
          <w:sz w:val="28"/>
          <w:szCs w:val="28"/>
          <w:lang w:val="uk-UA" w:eastAsia="ru-RU"/>
        </w:rPr>
        <w:t xml:space="preserve"> 20 червня 2023р.                         </w:t>
      </w:r>
      <w:r w:rsidRPr="004F29C0">
        <w:rPr>
          <w:rFonts w:ascii="Times New Roman" w:eastAsia="Times New Roman" w:hAnsi="Times New Roman" w:cs="Times New Roman"/>
          <w:sz w:val="28"/>
          <w:szCs w:val="28"/>
          <w:lang w:eastAsia="ru-RU"/>
        </w:rPr>
        <w:t>м. Ніжин</w:t>
      </w:r>
      <w:r w:rsidRPr="004F29C0">
        <w:rPr>
          <w:rFonts w:ascii="Times New Roman" w:eastAsia="Times New Roman" w:hAnsi="Times New Roman" w:cs="Times New Roman"/>
          <w:sz w:val="28"/>
          <w:szCs w:val="28"/>
          <w:lang w:eastAsia="ru-RU"/>
        </w:rPr>
        <w:tab/>
        <w:t xml:space="preserve">              </w:t>
      </w:r>
      <w:r w:rsidRPr="004F29C0">
        <w:rPr>
          <w:rFonts w:ascii="Times New Roman" w:eastAsia="Times New Roman" w:hAnsi="Times New Roman" w:cs="Times New Roman"/>
          <w:sz w:val="28"/>
          <w:szCs w:val="28"/>
          <w:lang w:val="uk-UA" w:eastAsia="ru-RU"/>
        </w:rPr>
        <w:t xml:space="preserve">          </w:t>
      </w:r>
      <w:r w:rsidRPr="004F29C0">
        <w:rPr>
          <w:rFonts w:ascii="Times New Roman" w:eastAsia="Times New Roman" w:hAnsi="Times New Roman" w:cs="Times New Roman"/>
          <w:sz w:val="28"/>
          <w:szCs w:val="28"/>
          <w:lang w:eastAsia="ru-RU"/>
        </w:rPr>
        <w:t xml:space="preserve"> </w:t>
      </w:r>
      <w:r w:rsidRPr="004F29C0">
        <w:rPr>
          <w:rFonts w:ascii="Times New Roman" w:eastAsia="Times New Roman" w:hAnsi="Times New Roman" w:cs="Times New Roman"/>
          <w:sz w:val="28"/>
          <w:szCs w:val="28"/>
          <w:lang w:val="uk-UA" w:eastAsia="ru-RU"/>
        </w:rPr>
        <w:t xml:space="preserve"> </w:t>
      </w:r>
      <w:r w:rsidRPr="004F29C0">
        <w:rPr>
          <w:rFonts w:ascii="Times New Roman" w:eastAsia="Times New Roman" w:hAnsi="Times New Roman" w:cs="Times New Roman"/>
          <w:sz w:val="28"/>
          <w:szCs w:val="28"/>
          <w:lang w:eastAsia="ru-RU"/>
        </w:rPr>
        <w:t>№</w:t>
      </w:r>
      <w:r w:rsidRPr="004F29C0">
        <w:rPr>
          <w:rFonts w:ascii="Times New Roman" w:eastAsia="Times New Roman" w:hAnsi="Times New Roman" w:cs="Times New Roman"/>
          <w:sz w:val="28"/>
          <w:szCs w:val="28"/>
          <w:lang w:val="uk-UA" w:eastAsia="ru-RU"/>
        </w:rPr>
        <w:t xml:space="preserve"> 46-31/2023</w:t>
      </w:r>
    </w:p>
    <w:p w14:paraId="1821B9B2" w14:textId="77777777" w:rsidR="004F29C0" w:rsidRPr="004F29C0" w:rsidRDefault="004F29C0" w:rsidP="004F29C0">
      <w:pPr>
        <w:spacing w:after="0" w:line="240" w:lineRule="auto"/>
        <w:ind w:firstLine="703"/>
        <w:jc w:val="center"/>
        <w:rPr>
          <w:rFonts w:ascii="Times New Roman" w:eastAsia="Times New Roman" w:hAnsi="Times New Roman" w:cs="Times New Roman"/>
          <w:sz w:val="28"/>
          <w:szCs w:val="28"/>
          <w:lang w:val="uk-UA" w:eastAsia="ru-RU"/>
        </w:rPr>
      </w:pPr>
    </w:p>
    <w:tbl>
      <w:tblPr>
        <w:tblW w:w="11560" w:type="dxa"/>
        <w:tblLook w:val="01E0" w:firstRow="1" w:lastRow="1" w:firstColumn="1" w:lastColumn="1" w:noHBand="0" w:noVBand="0"/>
      </w:tblPr>
      <w:tblGrid>
        <w:gridCol w:w="9781"/>
        <w:gridCol w:w="1779"/>
      </w:tblGrid>
      <w:tr w:rsidR="004F29C0" w:rsidRPr="003E2A8F" w14:paraId="786773B2" w14:textId="77777777" w:rsidTr="00D22892">
        <w:trPr>
          <w:trHeight w:val="640"/>
        </w:trPr>
        <w:tc>
          <w:tcPr>
            <w:tcW w:w="9781" w:type="dxa"/>
          </w:tcPr>
          <w:p w14:paraId="60DD95AA" w14:textId="77777777" w:rsidR="004F29C0" w:rsidRPr="004F29C0" w:rsidRDefault="004F29C0" w:rsidP="004F29C0">
            <w:pPr>
              <w:pBdr>
                <w:top w:val="nil"/>
                <w:left w:val="nil"/>
                <w:bottom w:val="nil"/>
                <w:right w:val="nil"/>
                <w:between w:val="nil"/>
              </w:pBdr>
              <w:tabs>
                <w:tab w:val="left" w:pos="6120"/>
              </w:tabs>
              <w:spacing w:after="0" w:line="240" w:lineRule="auto"/>
              <w:ind w:right="4856"/>
              <w:jc w:val="both"/>
              <w:rPr>
                <w:rFonts w:ascii="Times New Roman" w:eastAsia="Times New Roman" w:hAnsi="Times New Roman" w:cs="Times New Roman"/>
                <w:color w:val="000000"/>
                <w:sz w:val="28"/>
                <w:szCs w:val="28"/>
                <w:lang w:val="uk-UA" w:eastAsia="ru-RU"/>
              </w:rPr>
            </w:pPr>
            <w:bookmarkStart w:id="0" w:name="_Hlk122505280"/>
            <w:r w:rsidRPr="004F29C0">
              <w:rPr>
                <w:rFonts w:ascii="Times New Roman" w:eastAsia="Times New Roman" w:hAnsi="Times New Roman" w:cs="Times New Roman"/>
                <w:color w:val="000000"/>
                <w:sz w:val="28"/>
                <w:szCs w:val="28"/>
                <w:lang w:val="uk-UA" w:eastAsia="ru-RU"/>
              </w:rPr>
              <w:t xml:space="preserve">Про </w:t>
            </w:r>
            <w:bookmarkStart w:id="1" w:name="_Hlk89852644"/>
            <w:r w:rsidRPr="004F29C0">
              <w:rPr>
                <w:rFonts w:ascii="Times New Roman" w:eastAsia="Times New Roman" w:hAnsi="Times New Roman" w:cs="Times New Roman"/>
                <w:color w:val="000000"/>
                <w:sz w:val="28"/>
                <w:szCs w:val="28"/>
                <w:lang w:val="uk-UA" w:eastAsia="ru-RU"/>
              </w:rPr>
              <w:t xml:space="preserve">включення в перелік об`єктів комунальної власності Ніжинської міської територіальної громади </w:t>
            </w:r>
            <w:bookmarkEnd w:id="1"/>
            <w:r w:rsidRPr="004F29C0">
              <w:rPr>
                <w:rFonts w:ascii="Times New Roman" w:eastAsia="Times New Roman" w:hAnsi="Times New Roman" w:cs="Times New Roman"/>
                <w:color w:val="000000"/>
                <w:sz w:val="28"/>
                <w:szCs w:val="28"/>
                <w:lang w:val="uk-UA" w:eastAsia="ru-RU"/>
              </w:rPr>
              <w:t xml:space="preserve">захисної споруди цивільного захисту «Найпростіше укриття», загальною площею 75,1 кв.м. за адресою:                  м. Ніжин, вулиця  </w:t>
            </w:r>
            <w:bookmarkEnd w:id="0"/>
            <w:r w:rsidRPr="004F29C0">
              <w:rPr>
                <w:rFonts w:ascii="Times New Roman" w:eastAsia="Times New Roman" w:hAnsi="Times New Roman" w:cs="Times New Roman"/>
                <w:color w:val="000000"/>
                <w:sz w:val="28"/>
                <w:szCs w:val="28"/>
                <w:lang w:val="uk-UA" w:eastAsia="ru-RU"/>
              </w:rPr>
              <w:t>2-а Лінія, 22</w:t>
            </w:r>
          </w:p>
          <w:p w14:paraId="2FC376D9" w14:textId="77777777" w:rsidR="004F29C0" w:rsidRPr="004F29C0" w:rsidRDefault="004F29C0" w:rsidP="004F29C0">
            <w:pPr>
              <w:spacing w:after="0" w:line="240" w:lineRule="auto"/>
              <w:ind w:firstLine="703"/>
              <w:jc w:val="both"/>
              <w:rPr>
                <w:rFonts w:ascii="Times New Roman" w:eastAsia="Times New Roman" w:hAnsi="Times New Roman" w:cs="Times New Roman"/>
                <w:color w:val="000000"/>
                <w:sz w:val="28"/>
                <w:szCs w:val="28"/>
                <w:lang w:val="uk-UA" w:eastAsia="ru-RU"/>
              </w:rPr>
            </w:pPr>
            <w:r w:rsidRPr="004F29C0">
              <w:rPr>
                <w:rFonts w:ascii="Times New Roman" w:eastAsia="Times New Roman" w:hAnsi="Times New Roman" w:cs="Times New Roman"/>
                <w:color w:val="000000"/>
                <w:sz w:val="28"/>
                <w:szCs w:val="28"/>
                <w:lang w:val="uk-UA" w:eastAsia="ru-RU"/>
              </w:rPr>
              <w:t xml:space="preserve">   </w:t>
            </w:r>
          </w:p>
          <w:p w14:paraId="78B31F5F"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4"/>
                <w:lang w:val="uk-UA" w:eastAsia="ru-RU"/>
              </w:rPr>
            </w:pPr>
            <w:r w:rsidRPr="004F29C0">
              <w:rPr>
                <w:rFonts w:ascii="Times New Roman" w:eastAsia="Times New Roman" w:hAnsi="Times New Roman" w:cs="Times New Roman"/>
                <w:sz w:val="28"/>
                <w:szCs w:val="28"/>
                <w:lang w:val="uk-UA" w:eastAsia="ru-RU"/>
              </w:rPr>
              <w:t xml:space="preserve">Відповідно до </w:t>
            </w:r>
            <w:bookmarkStart w:id="2" w:name="_Hlk122506470"/>
            <w:bookmarkStart w:id="3" w:name="_Hlk77670235"/>
            <w:r w:rsidRPr="004F29C0">
              <w:rPr>
                <w:rFonts w:ascii="Times New Roman" w:eastAsia="Times New Roman" w:hAnsi="Times New Roman" w:cs="Times New Roman"/>
                <w:sz w:val="28"/>
                <w:szCs w:val="28"/>
                <w:lang w:val="uk-UA" w:eastAsia="ru-RU"/>
              </w:rPr>
              <w:t>статей 25, 26, 42, 59, 60, 73 Закону України «Про місцеве самоврядування в Україні», Регламенту Ніжинської міської ради Чернігівської області, затвердженого рішенням Ніжинської міської ради від 27 листопада 2020 року № 3-2/2020 (зі змінами)</w:t>
            </w:r>
            <w:bookmarkEnd w:id="2"/>
            <w:r w:rsidRPr="004F29C0">
              <w:rPr>
                <w:rFonts w:ascii="Times New Roman" w:eastAsia="Times New Roman" w:hAnsi="Times New Roman" w:cs="Times New Roman"/>
                <w:sz w:val="28"/>
                <w:szCs w:val="28"/>
                <w:lang w:val="uk-UA" w:eastAsia="ru-RU"/>
              </w:rPr>
              <w:t xml:space="preserve">, </w:t>
            </w:r>
            <w:bookmarkEnd w:id="3"/>
            <w:r w:rsidRPr="004F29C0">
              <w:rPr>
                <w:rFonts w:ascii="Times New Roman" w:eastAsia="Times New Roman" w:hAnsi="Times New Roman" w:cs="Times New Roman"/>
                <w:sz w:val="28"/>
                <w:szCs w:val="28"/>
                <w:lang w:val="uk-UA" w:eastAsia="ru-RU"/>
              </w:rPr>
              <w:t xml:space="preserve">враховуючи лист від комунального підприємства «Керуюча компанія «Північна»  від 19 січня 2022 року № 8 та </w:t>
            </w:r>
            <w:bookmarkStart w:id="4" w:name="_Hlk122677268"/>
            <w:r w:rsidRPr="004F29C0">
              <w:rPr>
                <w:rFonts w:ascii="Times New Roman" w:eastAsia="Times New Roman" w:hAnsi="Times New Roman" w:cs="Times New Roman"/>
                <w:sz w:val="28"/>
                <w:szCs w:val="28"/>
                <w:lang w:val="uk-UA" w:eastAsia="ru-RU"/>
              </w:rPr>
              <w:t>лист від першого заступника міського голови з питань діяльності виконавчих органів ради Вовченка Ф.І. від 14 липня 2022 року № 01.1-23/6-910,</w:t>
            </w:r>
            <w:bookmarkEnd w:id="4"/>
            <w:r w:rsidRPr="004F29C0">
              <w:rPr>
                <w:rFonts w:ascii="Times New Roman" w:eastAsia="Times New Roman" w:hAnsi="Times New Roman" w:cs="Times New Roman"/>
                <w:sz w:val="28"/>
                <w:szCs w:val="28"/>
                <w:lang w:val="uk-UA" w:eastAsia="ru-RU"/>
              </w:rPr>
              <w:t xml:space="preserve"> </w:t>
            </w:r>
            <w:r w:rsidRPr="004F29C0">
              <w:rPr>
                <w:rFonts w:ascii="Times New Roman" w:eastAsia="Times New Roman" w:hAnsi="Times New Roman" w:cs="Times New Roman"/>
                <w:sz w:val="28"/>
                <w:szCs w:val="24"/>
                <w:lang w:val="uk-UA" w:eastAsia="ru-RU"/>
              </w:rPr>
              <w:t>міська рада вирішила:</w:t>
            </w:r>
          </w:p>
          <w:p w14:paraId="0AC776BA" w14:textId="77777777" w:rsidR="004F29C0" w:rsidRPr="004F29C0" w:rsidRDefault="004F29C0" w:rsidP="004F29C0">
            <w:pPr>
              <w:spacing w:after="0" w:line="240" w:lineRule="auto"/>
              <w:ind w:firstLine="703"/>
              <w:jc w:val="both"/>
              <w:rPr>
                <w:rFonts w:ascii="Times New Roman" w:eastAsia="Times New Roman" w:hAnsi="Times New Roman" w:cs="Times New Roman"/>
                <w:color w:val="000000"/>
                <w:sz w:val="28"/>
                <w:szCs w:val="28"/>
                <w:lang w:val="uk-UA" w:eastAsia="ru-RU"/>
              </w:rPr>
            </w:pPr>
            <w:r w:rsidRPr="004F29C0">
              <w:rPr>
                <w:rFonts w:ascii="Times New Roman" w:eastAsia="Times New Roman" w:hAnsi="Times New Roman" w:cs="Times New Roman"/>
                <w:color w:val="000000"/>
                <w:sz w:val="28"/>
                <w:szCs w:val="28"/>
                <w:lang w:val="uk-UA" w:eastAsia="ru-RU"/>
              </w:rPr>
              <w:t>1.</w:t>
            </w:r>
            <w:bookmarkStart w:id="5" w:name="_Hlk77669812"/>
            <w:r w:rsidRPr="004F29C0">
              <w:rPr>
                <w:rFonts w:ascii="Times New Roman" w:eastAsia="Times New Roman" w:hAnsi="Times New Roman" w:cs="Times New Roman"/>
                <w:color w:val="000000"/>
                <w:sz w:val="28"/>
                <w:szCs w:val="28"/>
                <w:lang w:val="uk-UA" w:eastAsia="ru-RU"/>
              </w:rPr>
              <w:t xml:space="preserve">Включити в перелік об`єктів комунальної власності Ніжинської міської територіальної громади </w:t>
            </w:r>
            <w:bookmarkEnd w:id="5"/>
            <w:r w:rsidRPr="004F29C0">
              <w:rPr>
                <w:rFonts w:ascii="Times New Roman" w:eastAsia="Times New Roman" w:hAnsi="Times New Roman" w:cs="Times New Roman"/>
                <w:color w:val="000000"/>
                <w:sz w:val="28"/>
                <w:szCs w:val="28"/>
                <w:lang w:val="uk-UA" w:eastAsia="ru-RU"/>
              </w:rPr>
              <w:t>захисну споруду цивільного захисту  «Найпростіше  укриття», за адресою: м. Ніжин, вулиця  2-а Лінія, 22, загальною площею            75,1 кв.м.</w:t>
            </w:r>
          </w:p>
          <w:p w14:paraId="212270C0"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r w:rsidRPr="004F29C0">
              <w:rPr>
                <w:rFonts w:ascii="Times New Roman" w:eastAsia="Times New Roman" w:hAnsi="Times New Roman" w:cs="Times New Roman"/>
                <w:sz w:val="28"/>
                <w:szCs w:val="28"/>
                <w:lang w:val="uk-UA" w:eastAsia="ru-RU"/>
              </w:rPr>
              <w:t>2. Уповноважити начальника Управління комунального майна та земельних відносин Ніжинської міської ради Чернігівської області              Онокало І. А. здійснити заходи:</w:t>
            </w:r>
          </w:p>
          <w:p w14:paraId="414C2B8C"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r w:rsidRPr="004F29C0">
              <w:rPr>
                <w:rFonts w:ascii="Times New Roman" w:eastAsia="Times New Roman" w:hAnsi="Times New Roman" w:cs="Times New Roman"/>
                <w:sz w:val="28"/>
                <w:szCs w:val="28"/>
                <w:lang w:val="uk-UA" w:eastAsia="ru-RU"/>
              </w:rPr>
              <w:t>2.1. щодо державної реєстрації права комунальної власності Ніжинської міської територіальної громади захисної споруди цивільного захисту «Найпростіше укриття», за адресою: м. Ніжин, вулиця  2-а Лінія, 22;</w:t>
            </w:r>
          </w:p>
          <w:p w14:paraId="222F83BC"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r w:rsidRPr="004F29C0">
              <w:rPr>
                <w:rFonts w:ascii="Times New Roman" w:eastAsia="Times New Roman" w:hAnsi="Times New Roman" w:cs="Times New Roman"/>
                <w:sz w:val="28"/>
                <w:szCs w:val="28"/>
                <w:lang w:val="uk-UA" w:eastAsia="ru-RU"/>
              </w:rPr>
              <w:t>2.2. замовити незалежну оцінку для постановки на баланс захисної споруди цивільного захисту «Найпростіше укриття», за адресою: м. Ніжин, вулиця  2-а Лінія, 22.</w:t>
            </w:r>
          </w:p>
          <w:p w14:paraId="648DA859" w14:textId="77777777" w:rsid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r w:rsidRPr="004F29C0">
              <w:rPr>
                <w:rFonts w:ascii="Times New Roman" w:eastAsia="Times New Roman" w:hAnsi="Times New Roman" w:cs="Times New Roman"/>
                <w:sz w:val="28"/>
                <w:szCs w:val="28"/>
                <w:lang w:val="uk-UA" w:eastAsia="ru-RU"/>
              </w:rPr>
              <w:t>3. Закріпити за комунальним підприємством «Керуюча компанія «Північна» (код ЄДРПОУ 34644738) на праві господарського відання та поставити на баланс підприємства, захисну споруду цивільного захисту «Найпростіше укриття», за адресою:  м. Ніжин, вулиця  2-а Лінія, 22.</w:t>
            </w:r>
          </w:p>
          <w:p w14:paraId="13DD9007" w14:textId="77777777" w:rsidR="003E2A8F" w:rsidRPr="004F29C0" w:rsidRDefault="003E2A8F" w:rsidP="004F29C0">
            <w:pPr>
              <w:spacing w:after="0" w:line="240" w:lineRule="auto"/>
              <w:ind w:firstLine="703"/>
              <w:jc w:val="both"/>
              <w:rPr>
                <w:rFonts w:ascii="Times New Roman" w:eastAsia="Times New Roman" w:hAnsi="Times New Roman" w:cs="Times New Roman"/>
                <w:sz w:val="28"/>
                <w:szCs w:val="28"/>
                <w:lang w:val="uk-UA" w:eastAsia="ru-RU"/>
              </w:rPr>
            </w:pPr>
          </w:p>
        </w:tc>
        <w:tc>
          <w:tcPr>
            <w:tcW w:w="1779" w:type="dxa"/>
          </w:tcPr>
          <w:p w14:paraId="35EB1005"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p>
          <w:p w14:paraId="15D2617E"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p>
          <w:p w14:paraId="42F2D1CD" w14:textId="77777777" w:rsidR="004F29C0" w:rsidRPr="004F29C0" w:rsidRDefault="004F29C0" w:rsidP="004F29C0">
            <w:pPr>
              <w:spacing w:after="0" w:line="240" w:lineRule="auto"/>
              <w:ind w:firstLine="703"/>
              <w:jc w:val="both"/>
              <w:rPr>
                <w:rFonts w:ascii="Times New Roman" w:eastAsia="Times New Roman" w:hAnsi="Times New Roman" w:cs="Times New Roman"/>
                <w:sz w:val="28"/>
                <w:szCs w:val="28"/>
                <w:lang w:val="uk-UA" w:eastAsia="ru-RU"/>
              </w:rPr>
            </w:pPr>
          </w:p>
        </w:tc>
      </w:tr>
    </w:tbl>
    <w:p w14:paraId="25F6D790" w14:textId="77777777" w:rsidR="003E2A8F" w:rsidRPr="003E2A8F" w:rsidRDefault="003E2A8F" w:rsidP="003E2A8F">
      <w:pPr>
        <w:spacing w:after="0"/>
        <w:ind w:firstLine="851"/>
        <w:jc w:val="both"/>
        <w:rPr>
          <w:rFonts w:ascii="Times New Roman" w:eastAsia="Times New Roman" w:hAnsi="Times New Roman" w:cs="Times New Roman"/>
          <w:sz w:val="28"/>
          <w:szCs w:val="28"/>
          <w:lang w:val="uk-UA" w:eastAsia="ru-RU"/>
        </w:rPr>
      </w:pPr>
      <w:r w:rsidRPr="003E2A8F">
        <w:rPr>
          <w:rFonts w:ascii="Times New Roman" w:eastAsia="Times New Roman" w:hAnsi="Times New Roman" w:cs="Times New Roman"/>
          <w:iCs/>
          <w:sz w:val="28"/>
          <w:szCs w:val="28"/>
          <w:lang w:val="uk-UA" w:eastAsia="ru-RU"/>
        </w:rPr>
        <w:lastRenderedPageBreak/>
        <w:t>4.</w:t>
      </w:r>
      <w:r w:rsidRPr="003E2A8F">
        <w:rPr>
          <w:rFonts w:ascii="Times New Roman" w:eastAsia="Times New Roman" w:hAnsi="Times New Roman" w:cs="Times New Roman"/>
          <w:sz w:val="28"/>
          <w:szCs w:val="28"/>
          <w:lang w:val="uk-UA" w:eastAsia="ru-RU"/>
        </w:rPr>
        <w:t xml:space="preserve"> Начальнику відділу комунального майна Управління комунального майна та земельних відносин Ніжинської міської ради Чернігівської області Чернеті О.О. забезпечити оприлюднення даного рішення на офіційному сайті Ніжинської міської ради протягом п’яти робочих днів після його прийняття. </w:t>
      </w:r>
    </w:p>
    <w:p w14:paraId="09B888DB" w14:textId="754A8338" w:rsidR="003E2A8F" w:rsidRPr="003E2A8F" w:rsidRDefault="003E2A8F" w:rsidP="003E2A8F">
      <w:pPr>
        <w:tabs>
          <w:tab w:val="left" w:pos="851"/>
        </w:tabs>
        <w:spacing w:after="0"/>
        <w:jc w:val="both"/>
        <w:rPr>
          <w:rFonts w:ascii="Times New Roman" w:eastAsia="Times New Roman" w:hAnsi="Times New Roman" w:cs="Times New Roman"/>
          <w:sz w:val="28"/>
          <w:szCs w:val="28"/>
          <w:lang w:val="uk-UA" w:eastAsia="ru-RU"/>
        </w:rPr>
      </w:pPr>
      <w:r w:rsidRPr="003E2A8F">
        <w:rPr>
          <w:rFonts w:ascii="Times New Roman" w:eastAsia="Times New Roman" w:hAnsi="Times New Roman" w:cs="Times New Roman"/>
          <w:sz w:val="28"/>
          <w:szCs w:val="28"/>
          <w:lang w:val="uk-UA" w:eastAsia="ru-RU"/>
        </w:rPr>
        <w:tab/>
        <w:t xml:space="preserve">5. Організацію виконання даного рішення покласти на першого заступника міського голови з питань діяльності виконавчих органів ради Вовченка Ф. І., начальника Управління комунального майна та земельних відносин Ніжинської міської ради Чернігівської області Онокало І.А.                               </w:t>
      </w:r>
    </w:p>
    <w:p w14:paraId="0766EF5C" w14:textId="77777777" w:rsidR="003E2A8F" w:rsidRPr="003E2A8F" w:rsidRDefault="003E2A8F" w:rsidP="003E2A8F">
      <w:pPr>
        <w:shd w:val="clear" w:color="auto" w:fill="FFFFFF"/>
        <w:tabs>
          <w:tab w:val="left" w:pos="851"/>
        </w:tabs>
        <w:spacing w:after="0"/>
        <w:jc w:val="both"/>
        <w:textAlignment w:val="baseline"/>
        <w:rPr>
          <w:rFonts w:ascii="Times New Roman" w:eastAsia="Times New Roman" w:hAnsi="Times New Roman" w:cs="Times New Roman"/>
          <w:sz w:val="28"/>
          <w:szCs w:val="28"/>
          <w:lang w:val="uk-UA" w:eastAsia="ru-RU"/>
        </w:rPr>
      </w:pPr>
      <w:r w:rsidRPr="003E2A8F">
        <w:rPr>
          <w:rFonts w:ascii="Times New Roman" w:eastAsia="Times New Roman" w:hAnsi="Times New Roman" w:cs="Times New Roman"/>
          <w:iCs/>
          <w:sz w:val="28"/>
          <w:szCs w:val="28"/>
          <w:lang w:val="uk-UA" w:eastAsia="ru-RU"/>
        </w:rPr>
        <w:t xml:space="preserve">           6.</w:t>
      </w:r>
      <w:r w:rsidRPr="003E2A8F">
        <w:rPr>
          <w:rFonts w:ascii="Times New Roman" w:eastAsia="Times New Roman" w:hAnsi="Times New Roman" w:cs="Times New Roman"/>
          <w:sz w:val="28"/>
          <w:szCs w:val="28"/>
          <w:lang w:val="uk-UA" w:eastAsia="ru-RU"/>
        </w:rPr>
        <w:t xml:space="preserve"> 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Дегтяренко В.М.).</w:t>
      </w:r>
    </w:p>
    <w:p w14:paraId="12F95FEF" w14:textId="77777777" w:rsidR="003E2A8F" w:rsidRPr="003E2A8F" w:rsidRDefault="003E2A8F" w:rsidP="003E2A8F">
      <w:pPr>
        <w:spacing w:after="0"/>
        <w:ind w:right="-284"/>
        <w:jc w:val="both"/>
        <w:rPr>
          <w:rFonts w:ascii="Times New Roman" w:eastAsia="Times New Roman" w:hAnsi="Times New Roman" w:cs="Times New Roman"/>
          <w:sz w:val="28"/>
          <w:szCs w:val="28"/>
          <w:lang w:val="uk-UA" w:eastAsia="ru-RU"/>
        </w:rPr>
      </w:pPr>
    </w:p>
    <w:p w14:paraId="03E2208E" w14:textId="02BF8F90" w:rsidR="003E2A8F" w:rsidRPr="003E2A8F" w:rsidRDefault="003E2A8F" w:rsidP="003E2A8F">
      <w:pPr>
        <w:spacing w:after="0"/>
        <w:ind w:right="-284"/>
        <w:jc w:val="both"/>
        <w:rPr>
          <w:rFonts w:ascii="Times New Roman" w:eastAsia="Times New Roman" w:hAnsi="Times New Roman" w:cs="Times New Roman"/>
          <w:sz w:val="28"/>
          <w:szCs w:val="28"/>
          <w:lang w:val="uk-UA" w:eastAsia="ru-RU"/>
        </w:rPr>
      </w:pPr>
      <w:r w:rsidRPr="003E2A8F">
        <w:rPr>
          <w:rFonts w:ascii="Times New Roman" w:eastAsia="Times New Roman" w:hAnsi="Times New Roman" w:cs="Times New Roman"/>
          <w:sz w:val="28"/>
          <w:szCs w:val="28"/>
          <w:lang w:val="uk-UA" w:eastAsia="ru-RU"/>
        </w:rPr>
        <w:t>Міський голова</w:t>
      </w:r>
      <w:r w:rsidRPr="003E2A8F">
        <w:rPr>
          <w:rFonts w:ascii="Times New Roman" w:eastAsia="Times New Roman" w:hAnsi="Times New Roman" w:cs="Times New Roman"/>
          <w:sz w:val="28"/>
          <w:szCs w:val="28"/>
          <w:lang w:val="uk-UA" w:eastAsia="ru-RU"/>
        </w:rPr>
        <w:tab/>
      </w:r>
      <w:r w:rsidRPr="003E2A8F">
        <w:rPr>
          <w:rFonts w:ascii="Times New Roman" w:eastAsia="Times New Roman" w:hAnsi="Times New Roman" w:cs="Times New Roman"/>
          <w:sz w:val="28"/>
          <w:szCs w:val="28"/>
          <w:lang w:val="uk-UA" w:eastAsia="ru-RU"/>
        </w:rPr>
        <w:tab/>
      </w:r>
      <w:r w:rsidRPr="003E2A8F">
        <w:rPr>
          <w:rFonts w:ascii="Times New Roman" w:eastAsia="Times New Roman" w:hAnsi="Times New Roman" w:cs="Times New Roman"/>
          <w:sz w:val="28"/>
          <w:szCs w:val="28"/>
          <w:lang w:val="uk-UA" w:eastAsia="ru-RU"/>
        </w:rPr>
        <w:tab/>
        <w:t xml:space="preserve">      </w:t>
      </w:r>
      <w:r w:rsidRPr="003E2A8F">
        <w:rPr>
          <w:rFonts w:ascii="Times New Roman" w:eastAsia="Times New Roman" w:hAnsi="Times New Roman" w:cs="Times New Roman"/>
          <w:sz w:val="28"/>
          <w:szCs w:val="28"/>
          <w:lang w:val="uk-UA" w:eastAsia="ru-RU"/>
        </w:rPr>
        <w:tab/>
        <w:t xml:space="preserve">          </w:t>
      </w:r>
      <w:r w:rsidRPr="003E2A8F">
        <w:rPr>
          <w:rFonts w:ascii="Times New Roman" w:eastAsia="Times New Roman" w:hAnsi="Times New Roman" w:cs="Times New Roman"/>
          <w:sz w:val="28"/>
          <w:szCs w:val="28"/>
          <w:lang w:val="uk-UA" w:eastAsia="ru-RU"/>
        </w:rPr>
        <w:tab/>
      </w:r>
      <w:r w:rsidRPr="003E2A8F">
        <w:rPr>
          <w:rFonts w:ascii="Times New Roman" w:eastAsia="Times New Roman" w:hAnsi="Times New Roman" w:cs="Times New Roman"/>
          <w:sz w:val="28"/>
          <w:szCs w:val="28"/>
          <w:lang w:val="uk-UA" w:eastAsia="ru-RU"/>
        </w:rPr>
        <w:tab/>
        <w:t xml:space="preserve">                 Олександр КОДОЛА</w:t>
      </w:r>
    </w:p>
    <w:p w14:paraId="33CE65C8" w14:textId="77777777" w:rsidR="00000000" w:rsidRPr="004F29C0" w:rsidRDefault="00000000" w:rsidP="003E2A8F">
      <w:pPr>
        <w:rPr>
          <w:lang w:val="uk-UA"/>
        </w:rPr>
      </w:pPr>
    </w:p>
    <w:sectPr w:rsidR="00525E2F" w:rsidRPr="004F29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C0"/>
    <w:rsid w:val="003E2A8F"/>
    <w:rsid w:val="004F29C0"/>
    <w:rsid w:val="005315BF"/>
    <w:rsid w:val="00656B7F"/>
    <w:rsid w:val="00737310"/>
    <w:rsid w:val="00B9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FDECA"/>
  <w15:docId w15:val="{8EF064EF-1DBF-4D61-AB84-67C66665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2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2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1938</Words>
  <Characters>1106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KOMMZEMM</cp:lastModifiedBy>
  <cp:revision>3</cp:revision>
  <dcterms:created xsi:type="dcterms:W3CDTF">2026-05-29T09:59:00Z</dcterms:created>
  <dcterms:modified xsi:type="dcterms:W3CDTF">2026-05-29T10:00:00Z</dcterms:modified>
</cp:coreProperties>
</file>