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9B" w:rsidRDefault="00BC789B" w:rsidP="00BC789B">
      <w:pPr>
        <w:tabs>
          <w:tab w:val="left" w:pos="3500"/>
          <w:tab w:val="left" w:pos="9000"/>
        </w:tabs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99745" cy="5854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89B" w:rsidRDefault="00BC789B" w:rsidP="00BC789B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Ніжинська міська рада</w:t>
      </w:r>
    </w:p>
    <w:p w:rsidR="00BC789B" w:rsidRDefault="00BC789B" w:rsidP="00BC789B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VІІІ скликання</w:t>
      </w:r>
    </w:p>
    <w:p w:rsidR="00BC789B" w:rsidRDefault="00BC789B" w:rsidP="00BC789B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</w:t>
      </w:r>
    </w:p>
    <w:p w:rsidR="00BC789B" w:rsidRDefault="00BC789B" w:rsidP="00BC789B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  86</w:t>
      </w:r>
    </w:p>
    <w:p w:rsidR="00BC789B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засідання </w:t>
      </w:r>
      <w:r>
        <w:rPr>
          <w:rStyle w:val="a3"/>
          <w:sz w:val="28"/>
          <w:szCs w:val="28"/>
          <w:lang w:val="uk-UA"/>
        </w:rPr>
        <w:t xml:space="preserve">постійної комісії міської ради з </w:t>
      </w:r>
      <w:r>
        <w:rPr>
          <w:b/>
          <w:bCs/>
          <w:sz w:val="28"/>
          <w:szCs w:val="28"/>
          <w:lang w:val="uk-UA"/>
        </w:rPr>
        <w:t>питань регулювання земельних відносин, архітектури, будівництва та охорони навколишнього середовища</w:t>
      </w:r>
      <w:r>
        <w:rPr>
          <w:sz w:val="28"/>
          <w:szCs w:val="28"/>
          <w:lang w:val="uk-UA"/>
        </w:rPr>
        <w:t xml:space="preserve">   </w:t>
      </w:r>
    </w:p>
    <w:p w:rsidR="00BC789B" w:rsidRDefault="00BC789B" w:rsidP="00BC789B">
      <w:pPr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21.05.2026 р.</w:t>
      </w:r>
    </w:p>
    <w:p w:rsidR="00BC789B" w:rsidRPr="00A576B1" w:rsidRDefault="00BC789B" w:rsidP="00BC789B">
      <w:pPr>
        <w:tabs>
          <w:tab w:val="left" w:pos="7740"/>
        </w:tabs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Велика зала </w:t>
      </w:r>
    </w:p>
    <w:p w:rsidR="00BC789B" w:rsidRPr="00A576B1" w:rsidRDefault="00BC789B" w:rsidP="00BC789B">
      <w:pPr>
        <w:tabs>
          <w:tab w:val="left" w:pos="7740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BC789B" w:rsidRDefault="00BC789B" w:rsidP="00BC789B">
      <w:pPr>
        <w:tabs>
          <w:tab w:val="left" w:pos="7740"/>
        </w:tabs>
        <w:spacing w:after="0" w:line="24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Головуючий:</w:t>
      </w:r>
      <w:r>
        <w:rPr>
          <w:sz w:val="28"/>
          <w:szCs w:val="28"/>
          <w:lang w:val="uk-UA"/>
        </w:rPr>
        <w:t xml:space="preserve"> Глотко В.В.</w:t>
      </w:r>
    </w:p>
    <w:p w:rsidR="00BC789B" w:rsidRDefault="00BC789B" w:rsidP="00BC789B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 члени комісії :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Градобик</w:t>
      </w:r>
      <w:proofErr w:type="spellEnd"/>
      <w:r>
        <w:rPr>
          <w:sz w:val="28"/>
          <w:szCs w:val="28"/>
          <w:lang w:val="uk-UA"/>
        </w:rPr>
        <w:t xml:space="preserve">  В.В.,    </w:t>
      </w:r>
      <w:proofErr w:type="spellStart"/>
      <w:r>
        <w:rPr>
          <w:sz w:val="28"/>
          <w:szCs w:val="28"/>
          <w:lang w:val="uk-UA"/>
        </w:rPr>
        <w:t>Костікова</w:t>
      </w:r>
      <w:proofErr w:type="spellEnd"/>
      <w:r>
        <w:rPr>
          <w:sz w:val="28"/>
          <w:szCs w:val="28"/>
          <w:lang w:val="uk-UA"/>
        </w:rPr>
        <w:t xml:space="preserve">  О.П.,    Радченко Н.І., 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Утенко</w:t>
      </w:r>
      <w:proofErr w:type="spellEnd"/>
      <w:r>
        <w:rPr>
          <w:sz w:val="28"/>
          <w:szCs w:val="28"/>
          <w:lang w:val="uk-UA"/>
        </w:rPr>
        <w:t xml:space="preserve">  О.С.,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Шалай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BC789B" w:rsidRDefault="00BC789B" w:rsidP="00BC789B">
      <w:pPr>
        <w:spacing w:after="0" w:line="24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Відсутні члени комісії: </w:t>
      </w:r>
      <w:r>
        <w:rPr>
          <w:sz w:val="28"/>
          <w:szCs w:val="28"/>
          <w:lang w:val="uk-UA"/>
        </w:rPr>
        <w:t xml:space="preserve">Івашин  В.А., </w:t>
      </w:r>
      <w:proofErr w:type="spellStart"/>
      <w:r>
        <w:rPr>
          <w:sz w:val="28"/>
          <w:szCs w:val="28"/>
          <w:lang w:val="uk-UA"/>
        </w:rPr>
        <w:t>Кубрак</w:t>
      </w:r>
      <w:proofErr w:type="spellEnd"/>
      <w:r>
        <w:rPr>
          <w:sz w:val="28"/>
          <w:szCs w:val="28"/>
          <w:lang w:val="uk-UA"/>
        </w:rPr>
        <w:t xml:space="preserve">  В.М., Радченко В.М.</w:t>
      </w:r>
    </w:p>
    <w:p w:rsidR="00BC789B" w:rsidRDefault="00BC789B" w:rsidP="00BC789B">
      <w:pPr>
        <w:spacing w:after="0" w:line="240" w:lineRule="auto"/>
        <w:rPr>
          <w:b/>
          <w:sz w:val="28"/>
          <w:szCs w:val="28"/>
          <w:lang w:val="uk-UA"/>
        </w:rPr>
      </w:pPr>
    </w:p>
    <w:p w:rsidR="00BC789B" w:rsidRDefault="00BC789B" w:rsidP="00BC789B">
      <w:pPr>
        <w:spacing w:after="0" w:line="24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</w:t>
      </w:r>
      <w:r>
        <w:rPr>
          <w:sz w:val="28"/>
          <w:szCs w:val="28"/>
          <w:lang w:val="uk-UA"/>
        </w:rPr>
        <w:t xml:space="preserve">: </w:t>
      </w:r>
    </w:p>
    <w:p w:rsidR="00BC789B" w:rsidRDefault="00BC789B" w:rsidP="00BC789B">
      <w:pPr>
        <w:spacing w:after="0" w:line="240" w:lineRule="auto"/>
        <w:rPr>
          <w:b/>
          <w:color w:val="000000"/>
          <w:sz w:val="28"/>
          <w:szCs w:val="28"/>
          <w:lang w:val="uk-UA"/>
        </w:rPr>
      </w:pPr>
    </w:p>
    <w:p w:rsidR="00BC789B" w:rsidRDefault="00BC789B" w:rsidP="00BC789B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Олійник І.В., начальник відділу земельних відносин  управління комунального майна та земельних відносин;</w:t>
      </w:r>
    </w:p>
    <w:p w:rsidR="00BC789B" w:rsidRDefault="00BC789B" w:rsidP="00BC789B">
      <w:pPr>
        <w:spacing w:after="0" w:line="240" w:lineRule="auto"/>
        <w:rPr>
          <w:sz w:val="28"/>
          <w:szCs w:val="28"/>
          <w:lang w:val="uk-UA"/>
        </w:rPr>
      </w:pPr>
    </w:p>
    <w:p w:rsidR="00BC789B" w:rsidRDefault="00BC789B" w:rsidP="00BC789B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Глотка В.В., голову комісії, який ознайомив із порядком денним  засідання постійної комісії </w:t>
      </w:r>
      <w:r>
        <w:rPr>
          <w:rStyle w:val="a3"/>
          <w:b w:val="0"/>
          <w:sz w:val="28"/>
          <w:szCs w:val="28"/>
          <w:lang w:val="uk-UA"/>
        </w:rPr>
        <w:t>з</w:t>
      </w:r>
      <w:r>
        <w:rPr>
          <w:rStyle w:val="a3"/>
          <w:sz w:val="28"/>
          <w:szCs w:val="28"/>
          <w:lang w:val="uk-UA"/>
        </w:rPr>
        <w:t xml:space="preserve"> </w:t>
      </w:r>
      <w:r>
        <w:rPr>
          <w:rStyle w:val="a3"/>
          <w:b w:val="0"/>
          <w:sz w:val="28"/>
          <w:szCs w:val="28"/>
          <w:lang w:val="uk-UA"/>
        </w:rPr>
        <w:t>питань</w:t>
      </w:r>
      <w:r>
        <w:rPr>
          <w:rStyle w:val="a3"/>
          <w:b w:val="0"/>
          <w:szCs w:val="28"/>
          <w:lang w:val="uk-UA"/>
        </w:rPr>
        <w:t xml:space="preserve"> </w:t>
      </w:r>
      <w:r>
        <w:rPr>
          <w:rStyle w:val="a3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регулювання земельних відносин, архітектури, будівництва та охорони навколишнього середовища.</w:t>
      </w:r>
    </w:p>
    <w:p w:rsidR="00BC789B" w:rsidRDefault="00BC789B" w:rsidP="00BC789B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ВИРІШИЛИ: </w:t>
      </w:r>
      <w:r>
        <w:rPr>
          <w:sz w:val="28"/>
          <w:szCs w:val="28"/>
          <w:lang w:val="uk-UA"/>
        </w:rPr>
        <w:t xml:space="preserve">затвердити у цілому порядок денний засідання постійної комісії </w:t>
      </w:r>
      <w:r>
        <w:rPr>
          <w:rStyle w:val="a3"/>
          <w:b w:val="0"/>
          <w:sz w:val="28"/>
          <w:szCs w:val="28"/>
          <w:lang w:val="uk-UA"/>
        </w:rPr>
        <w:t>з питань</w:t>
      </w:r>
      <w:r>
        <w:rPr>
          <w:rStyle w:val="a3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регулювання земельних відносин, архітектури, будівництва та охорони навколишнього середовища</w:t>
      </w:r>
    </w:p>
    <w:p w:rsidR="00BC789B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</w:t>
      </w:r>
      <w:r>
        <w:rPr>
          <w:sz w:val="28"/>
          <w:szCs w:val="28"/>
          <w:lang w:val="uk-UA"/>
        </w:rPr>
        <w:t xml:space="preserve">: </w:t>
      </w:r>
    </w:p>
    <w:p w:rsidR="00BC789B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 – 6», «проти – 0», «утримався – 0».</w:t>
      </w:r>
    </w:p>
    <w:p w:rsidR="00BC789B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C789B" w:rsidRDefault="00BC789B" w:rsidP="00BC789B">
      <w:pPr>
        <w:spacing w:after="0" w:line="240" w:lineRule="auto"/>
        <w:ind w:left="2124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Порядок денний:</w:t>
      </w:r>
    </w:p>
    <w:p w:rsidR="00BC789B" w:rsidRDefault="00BC789B" w:rsidP="00BC789B">
      <w:pPr>
        <w:spacing w:after="0" w:line="240" w:lineRule="auto"/>
        <w:ind w:left="2124" w:firstLine="708"/>
        <w:jc w:val="both"/>
        <w:rPr>
          <w:b/>
          <w:sz w:val="28"/>
          <w:szCs w:val="28"/>
          <w:lang w:val="uk-UA"/>
        </w:rPr>
      </w:pPr>
    </w:p>
    <w:p w:rsidR="00BC789B" w:rsidRDefault="00BC789B" w:rsidP="00BC789B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Про затвердження технічної документації, проекту землеустрою, п</w:t>
      </w:r>
      <w:r>
        <w:rPr>
          <w:rFonts w:ascii="Times New Roman" w:eastAsia="SimSun" w:hAnsi="Times New Roman"/>
          <w:sz w:val="28"/>
          <w:szCs w:val="28"/>
          <w:shd w:val="clear" w:color="auto" w:fill="FFFFFF"/>
          <w:lang w:val="uk-UA"/>
        </w:rPr>
        <w:t>огодження</w:t>
      </w:r>
      <w:r>
        <w:rPr>
          <w:rFonts w:ascii="Times New Roman" w:eastAsia="SimSun" w:hAnsi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технічної документації із землеустрою щодо встановлення меж частини земельної ділянки,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 яку поширюється право сервітуту,</w:t>
      </w:r>
      <w:r>
        <w:rPr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адання дозволу на виготовлення проекту землеустрою, технічної документації, п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рипинення </w:t>
      </w:r>
      <w:r>
        <w:rPr>
          <w:rFonts w:ascii="Times New Roman" w:eastAsia="Arial" w:hAnsi="Times New Roman"/>
          <w:iCs/>
          <w:sz w:val="28"/>
          <w:szCs w:val="28"/>
          <w:lang w:val="uk-UA"/>
        </w:rPr>
        <w:t xml:space="preserve">договору </w:t>
      </w:r>
      <w:proofErr w:type="spellStart"/>
      <w:r>
        <w:rPr>
          <w:rFonts w:ascii="Times New Roman" w:eastAsia="Arial" w:hAnsi="Times New Roman"/>
          <w:iCs/>
          <w:sz w:val="28"/>
          <w:szCs w:val="28"/>
          <w:lang w:val="uk-UA"/>
        </w:rPr>
        <w:t>суперфіцію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адання земельної ділянки </w:t>
      </w:r>
      <w:r>
        <w:rPr>
          <w:rFonts w:ascii="Times New Roman" w:hAnsi="Times New Roman"/>
          <w:sz w:val="28"/>
          <w:szCs w:val="28"/>
          <w:lang w:val="uk-UA"/>
        </w:rPr>
        <w:t>у користування на умовах оренди, ви</w:t>
      </w:r>
      <w:r>
        <w:rPr>
          <w:rFonts w:ascii="Times New Roman" w:eastAsia="SimSun" w:hAnsi="Times New Roman"/>
          <w:iCs/>
          <w:sz w:val="28"/>
          <w:szCs w:val="28"/>
          <w:lang w:val="uk-UA"/>
        </w:rPr>
        <w:t xml:space="preserve">ключення земельної ділянки з  переліку  вільних  від  забудови земельних ділянок, право оренди  яких підлягає продажу на конкурентних засадах </w:t>
      </w:r>
      <w:r w:rsidRPr="00A329B5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ПР </w:t>
      </w:r>
      <w:r w:rsidRPr="00A329B5">
        <w:rPr>
          <w:rFonts w:ascii="Times New Roman" w:hAnsi="Times New Roman"/>
          <w:sz w:val="28"/>
          <w:szCs w:val="28"/>
          <w:lang w:val="uk-UA"/>
        </w:rPr>
        <w:t>№ 29</w:t>
      </w:r>
      <w:r>
        <w:rPr>
          <w:rFonts w:ascii="Times New Roman" w:hAnsi="Times New Roman"/>
          <w:sz w:val="28"/>
          <w:szCs w:val="28"/>
          <w:lang w:val="uk-UA"/>
        </w:rPr>
        <w:t xml:space="preserve">84 </w:t>
      </w:r>
      <w:r w:rsidRPr="00A329B5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Pr="00A329B5">
        <w:rPr>
          <w:rFonts w:ascii="Times New Roman" w:hAnsi="Times New Roman"/>
          <w:sz w:val="28"/>
          <w:szCs w:val="28"/>
          <w:lang w:val="uk-UA"/>
        </w:rPr>
        <w:t>.05.2026р.)</w:t>
      </w:r>
    </w:p>
    <w:p w:rsidR="00BC789B" w:rsidRDefault="00BC789B" w:rsidP="00BC789B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Про надання дозволу на виготовлення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проекту землеустрою </w:t>
      </w:r>
      <w:r>
        <w:rPr>
          <w:rFonts w:ascii="Times New Roman" w:hAnsi="Times New Roman"/>
          <w:sz w:val="28"/>
          <w:szCs w:val="28"/>
          <w:lang w:val="uk-UA"/>
        </w:rPr>
        <w:t xml:space="preserve">щодо встановлення меж прибережної захисної смуги річки Остер в межах міста Ніжина Чернігівської області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ПР </w:t>
      </w:r>
      <w:r>
        <w:rPr>
          <w:rFonts w:ascii="Times New Roman" w:hAnsi="Times New Roman"/>
          <w:sz w:val="28"/>
          <w:szCs w:val="28"/>
        </w:rPr>
        <w:t>№ 29</w:t>
      </w:r>
      <w:r>
        <w:rPr>
          <w:rFonts w:ascii="Times New Roman" w:hAnsi="Times New Roman"/>
          <w:sz w:val="28"/>
          <w:szCs w:val="28"/>
          <w:lang w:val="uk-UA"/>
        </w:rPr>
        <w:t xml:space="preserve">85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</w:rPr>
        <w:t>.05.2026р.)</w:t>
      </w:r>
    </w:p>
    <w:p w:rsidR="00BC789B" w:rsidRDefault="00BC789B" w:rsidP="00BC789B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3.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проведення земельних торгів </w:t>
      </w:r>
      <w:r>
        <w:rPr>
          <w:rFonts w:ascii="Times New Roman" w:hAnsi="Times New Roman"/>
          <w:sz w:val="28"/>
          <w:szCs w:val="28"/>
          <w:lang w:val="uk-UA"/>
        </w:rPr>
        <w:t xml:space="preserve">земельної ділянки за адресою: Чернігівська обл.,м. Ніжин,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Прощенка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Станіслава, 21-П, площею 0,0016 га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ПР </w:t>
      </w:r>
      <w:r>
        <w:rPr>
          <w:rFonts w:ascii="Times New Roman" w:hAnsi="Times New Roman"/>
          <w:sz w:val="28"/>
          <w:szCs w:val="28"/>
        </w:rPr>
        <w:t>№ 29</w:t>
      </w:r>
      <w:r>
        <w:rPr>
          <w:rFonts w:ascii="Times New Roman" w:hAnsi="Times New Roman"/>
          <w:sz w:val="28"/>
          <w:szCs w:val="28"/>
          <w:lang w:val="uk-UA"/>
        </w:rPr>
        <w:t xml:space="preserve">90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18</w:t>
      </w:r>
      <w:r>
        <w:rPr>
          <w:rFonts w:ascii="Times New Roman" w:hAnsi="Times New Roman"/>
          <w:sz w:val="28"/>
          <w:szCs w:val="28"/>
        </w:rPr>
        <w:t>.05.2026р.)</w:t>
      </w:r>
    </w:p>
    <w:p w:rsidR="00BC789B" w:rsidRDefault="00BC789B" w:rsidP="00BC789B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89B" w:rsidRDefault="00BC789B" w:rsidP="00BC789B">
      <w:pPr>
        <w:pStyle w:val="a4"/>
        <w:spacing w:line="240" w:lineRule="auto"/>
        <w:ind w:left="1416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Розгляд питань порядку денного:</w:t>
      </w:r>
    </w:p>
    <w:p w:rsidR="00BC789B" w:rsidRDefault="00BC789B" w:rsidP="00BC789B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89B" w:rsidRDefault="00BC789B" w:rsidP="00BC789B">
      <w:pPr>
        <w:pStyle w:val="a4"/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28AE">
        <w:rPr>
          <w:rFonts w:ascii="Times New Roman" w:hAnsi="Times New Roman"/>
          <w:b/>
          <w:sz w:val="28"/>
          <w:szCs w:val="28"/>
          <w:lang w:val="uk-UA"/>
        </w:rPr>
        <w:t>1. Про затвердження технічної документації, проекту землеустрою, п</w:t>
      </w:r>
      <w:r w:rsidRPr="008528AE">
        <w:rPr>
          <w:rFonts w:ascii="Times New Roman" w:eastAsia="SimSun" w:hAnsi="Times New Roman"/>
          <w:b/>
          <w:sz w:val="28"/>
          <w:szCs w:val="28"/>
          <w:shd w:val="clear" w:color="auto" w:fill="FFFFFF"/>
          <w:lang w:val="uk-UA"/>
        </w:rPr>
        <w:t>огодження</w:t>
      </w:r>
      <w:r w:rsidRPr="008528AE">
        <w:rPr>
          <w:rFonts w:ascii="Times New Roman" w:eastAsia="SimSun" w:hAnsi="Times New Roman"/>
          <w:b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Pr="008528AE">
        <w:rPr>
          <w:rFonts w:ascii="Times New Roman" w:hAnsi="Times New Roman"/>
          <w:b/>
          <w:sz w:val="28"/>
          <w:szCs w:val="28"/>
          <w:lang w:val="uk-UA"/>
        </w:rPr>
        <w:t xml:space="preserve">технічної документації із землеустрою щодо встановлення меж частини земельної ділянки, </w:t>
      </w:r>
      <w:r w:rsidRPr="008528A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на яку поширюється право сервітуту,</w:t>
      </w:r>
      <w:r w:rsidRPr="008528AE">
        <w:rPr>
          <w:b/>
          <w:color w:val="000000"/>
          <w:szCs w:val="28"/>
          <w:shd w:val="clear" w:color="auto" w:fill="FFFFFF"/>
          <w:lang w:val="uk-UA"/>
        </w:rPr>
        <w:t xml:space="preserve"> </w:t>
      </w:r>
      <w:r w:rsidRPr="008528A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н</w:t>
      </w:r>
      <w:r w:rsidRPr="008528AE">
        <w:rPr>
          <w:rFonts w:ascii="Times New Roman" w:hAnsi="Times New Roman"/>
          <w:b/>
          <w:sz w:val="28"/>
          <w:szCs w:val="28"/>
          <w:lang w:val="uk-UA"/>
        </w:rPr>
        <w:t>адання дозволу на виготовлення проекту землеустрою, технічної документації, п</w:t>
      </w:r>
      <w:r w:rsidRPr="008528A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рипинення </w:t>
      </w:r>
      <w:r w:rsidRPr="008528AE">
        <w:rPr>
          <w:rFonts w:ascii="Times New Roman" w:eastAsia="Arial" w:hAnsi="Times New Roman"/>
          <w:b/>
          <w:iCs/>
          <w:sz w:val="28"/>
          <w:szCs w:val="28"/>
          <w:lang w:val="uk-UA"/>
        </w:rPr>
        <w:t xml:space="preserve">договору </w:t>
      </w:r>
      <w:proofErr w:type="spellStart"/>
      <w:r w:rsidRPr="008528AE">
        <w:rPr>
          <w:rFonts w:ascii="Times New Roman" w:eastAsia="Arial" w:hAnsi="Times New Roman"/>
          <w:b/>
          <w:iCs/>
          <w:sz w:val="28"/>
          <w:szCs w:val="28"/>
          <w:lang w:val="uk-UA"/>
        </w:rPr>
        <w:t>суперфіцію</w:t>
      </w:r>
      <w:proofErr w:type="spellEnd"/>
      <w:r w:rsidRPr="008528AE">
        <w:rPr>
          <w:rFonts w:ascii="Times New Roman" w:hAnsi="Times New Roman"/>
          <w:b/>
          <w:sz w:val="28"/>
          <w:szCs w:val="28"/>
          <w:lang w:val="uk-UA"/>
        </w:rPr>
        <w:t>, н</w:t>
      </w:r>
      <w:r w:rsidRPr="008528A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адання земельної ділянки </w:t>
      </w:r>
      <w:r w:rsidRPr="008528AE">
        <w:rPr>
          <w:rFonts w:ascii="Times New Roman" w:hAnsi="Times New Roman"/>
          <w:b/>
          <w:sz w:val="28"/>
          <w:szCs w:val="28"/>
          <w:lang w:val="uk-UA"/>
        </w:rPr>
        <w:t>у користування на умовах оренди, ви</w:t>
      </w:r>
      <w:r w:rsidRPr="008528AE">
        <w:rPr>
          <w:rFonts w:ascii="Times New Roman" w:eastAsia="SimSun" w:hAnsi="Times New Roman"/>
          <w:b/>
          <w:iCs/>
          <w:sz w:val="28"/>
          <w:szCs w:val="28"/>
          <w:lang w:val="uk-UA"/>
        </w:rPr>
        <w:t xml:space="preserve">ключення земельної ділянки з  переліку  вільних  від  забудови земельних ділянок, право оренди  яких підлягає продажу на конкурентних засадах </w:t>
      </w:r>
      <w:r w:rsidRPr="008528AE">
        <w:rPr>
          <w:rFonts w:ascii="Times New Roman" w:hAnsi="Times New Roman"/>
          <w:b/>
          <w:sz w:val="28"/>
          <w:szCs w:val="28"/>
          <w:lang w:val="uk-UA"/>
        </w:rPr>
        <w:t>(ПР № 2984 від 15.05.2026р.)</w:t>
      </w:r>
    </w:p>
    <w:p w:rsidR="00BC789B" w:rsidRDefault="00BC789B" w:rsidP="00BC789B">
      <w:pPr>
        <w:pStyle w:val="a4"/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789B" w:rsidRDefault="00BC789B" w:rsidP="00BC789B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528AE">
        <w:rPr>
          <w:rFonts w:ascii="Times New Roman" w:hAnsi="Times New Roman"/>
          <w:b/>
          <w:sz w:val="28"/>
          <w:szCs w:val="28"/>
          <w:lang w:val="uk-UA"/>
        </w:rPr>
        <w:t xml:space="preserve">СЛУХАЛИ:  </w:t>
      </w:r>
      <w:r w:rsidRPr="008528AE">
        <w:rPr>
          <w:rFonts w:ascii="Times New Roman" w:hAnsi="Times New Roman"/>
          <w:sz w:val="28"/>
          <w:szCs w:val="28"/>
          <w:lang w:val="uk-UA"/>
        </w:rPr>
        <w:t xml:space="preserve">Глотка В.В. (голова комісії), який  звернувся з пропозицією про повторний розгляд </w:t>
      </w:r>
      <w:r w:rsidR="003D6194">
        <w:rPr>
          <w:rFonts w:ascii="Times New Roman" w:hAnsi="Times New Roman"/>
          <w:sz w:val="28"/>
          <w:szCs w:val="28"/>
          <w:lang w:val="uk-UA"/>
        </w:rPr>
        <w:t xml:space="preserve">п.9 </w:t>
      </w:r>
      <w:r w:rsidRPr="008528AE">
        <w:rPr>
          <w:rFonts w:ascii="Times New Roman" w:hAnsi="Times New Roman"/>
          <w:sz w:val="28"/>
          <w:szCs w:val="28"/>
          <w:lang w:val="uk-UA"/>
        </w:rPr>
        <w:t xml:space="preserve">проекту рішення </w:t>
      </w:r>
      <w:r w:rsidRPr="008528AE">
        <w:rPr>
          <w:rFonts w:ascii="Times New Roman" w:hAnsi="Times New Roman"/>
          <w:b/>
          <w:i/>
          <w:sz w:val="28"/>
          <w:szCs w:val="28"/>
          <w:lang w:val="uk-UA"/>
        </w:rPr>
        <w:t>«Про затвердження технічної документації, проекту землеустрою, п</w:t>
      </w:r>
      <w:r w:rsidRPr="008528AE">
        <w:rPr>
          <w:rFonts w:ascii="Times New Roman" w:eastAsia="SimSun" w:hAnsi="Times New Roman"/>
          <w:b/>
          <w:i/>
          <w:sz w:val="28"/>
          <w:szCs w:val="28"/>
          <w:shd w:val="clear" w:color="auto" w:fill="FFFFFF"/>
          <w:lang w:val="uk-UA"/>
        </w:rPr>
        <w:t>огодження</w:t>
      </w:r>
      <w:r w:rsidRPr="008528AE">
        <w:rPr>
          <w:rFonts w:ascii="Times New Roman" w:eastAsia="SimSun" w:hAnsi="Times New Roman"/>
          <w:b/>
          <w:i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Pr="008528AE">
        <w:rPr>
          <w:rFonts w:ascii="Times New Roman" w:hAnsi="Times New Roman"/>
          <w:b/>
          <w:i/>
          <w:sz w:val="28"/>
          <w:szCs w:val="28"/>
          <w:lang w:val="uk-UA"/>
        </w:rPr>
        <w:t xml:space="preserve">технічної документації із землеустрою щодо встановлення меж частини земельної ділянки, </w:t>
      </w:r>
      <w:r w:rsidRPr="008528AE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на яку поширюється право сервітуту,</w:t>
      </w:r>
      <w:r w:rsidRPr="008528AE">
        <w:rPr>
          <w:b/>
          <w:i/>
          <w:color w:val="000000"/>
          <w:szCs w:val="28"/>
          <w:shd w:val="clear" w:color="auto" w:fill="FFFFFF"/>
          <w:lang w:val="uk-UA"/>
        </w:rPr>
        <w:t xml:space="preserve"> </w:t>
      </w:r>
      <w:r w:rsidRPr="008528AE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н</w:t>
      </w:r>
      <w:r w:rsidRPr="008528AE">
        <w:rPr>
          <w:rFonts w:ascii="Times New Roman" w:hAnsi="Times New Roman"/>
          <w:b/>
          <w:i/>
          <w:sz w:val="28"/>
          <w:szCs w:val="28"/>
          <w:lang w:val="uk-UA"/>
        </w:rPr>
        <w:t>адання дозволу на виготовлення проекту землеустрою, технічної документації, п</w:t>
      </w:r>
      <w:r w:rsidRPr="008528AE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 xml:space="preserve">рипинення </w:t>
      </w:r>
      <w:r w:rsidRPr="008528AE">
        <w:rPr>
          <w:rFonts w:ascii="Times New Roman" w:eastAsia="Arial" w:hAnsi="Times New Roman"/>
          <w:b/>
          <w:i/>
          <w:iCs/>
          <w:sz w:val="28"/>
          <w:szCs w:val="28"/>
          <w:lang w:val="uk-UA"/>
        </w:rPr>
        <w:t xml:space="preserve">договору </w:t>
      </w:r>
      <w:proofErr w:type="spellStart"/>
      <w:r w:rsidRPr="008528AE">
        <w:rPr>
          <w:rFonts w:ascii="Times New Roman" w:eastAsia="Arial" w:hAnsi="Times New Roman"/>
          <w:b/>
          <w:i/>
          <w:iCs/>
          <w:sz w:val="28"/>
          <w:szCs w:val="28"/>
          <w:lang w:val="uk-UA"/>
        </w:rPr>
        <w:t>суперфіцію</w:t>
      </w:r>
      <w:proofErr w:type="spellEnd"/>
      <w:r w:rsidRPr="008528AE">
        <w:rPr>
          <w:rFonts w:ascii="Times New Roman" w:hAnsi="Times New Roman"/>
          <w:b/>
          <w:i/>
          <w:sz w:val="28"/>
          <w:szCs w:val="28"/>
          <w:lang w:val="uk-UA"/>
        </w:rPr>
        <w:t>, н</w:t>
      </w:r>
      <w:r w:rsidRPr="008528A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адання земельної ділянки </w:t>
      </w:r>
      <w:r w:rsidRPr="008528AE">
        <w:rPr>
          <w:rFonts w:ascii="Times New Roman" w:hAnsi="Times New Roman"/>
          <w:b/>
          <w:i/>
          <w:sz w:val="28"/>
          <w:szCs w:val="28"/>
          <w:lang w:val="uk-UA"/>
        </w:rPr>
        <w:t>у користування на умовах оренди, ви</w:t>
      </w:r>
      <w:r w:rsidRPr="008528AE">
        <w:rPr>
          <w:rFonts w:ascii="Times New Roman" w:eastAsia="SimSun" w:hAnsi="Times New Roman"/>
          <w:b/>
          <w:i/>
          <w:iCs/>
          <w:sz w:val="28"/>
          <w:szCs w:val="28"/>
          <w:lang w:val="uk-UA"/>
        </w:rPr>
        <w:t xml:space="preserve">ключення земельної ділянки з  переліку  вільних  від  забудови земельних ділянок, право оренди  яких підлягає продажу на конкурентних засадах </w:t>
      </w:r>
      <w:r w:rsidRPr="008528AE">
        <w:rPr>
          <w:rFonts w:ascii="Times New Roman" w:hAnsi="Times New Roman"/>
          <w:b/>
          <w:i/>
          <w:sz w:val="28"/>
          <w:szCs w:val="28"/>
          <w:lang w:val="uk-UA"/>
        </w:rPr>
        <w:t>(ПР № 2984 від 15.05.2026р.)</w:t>
      </w:r>
    </w:p>
    <w:p w:rsidR="00BC789B" w:rsidRDefault="00BC789B" w:rsidP="00BC789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528AE">
        <w:rPr>
          <w:rFonts w:ascii="Times New Roman" w:hAnsi="Times New Roman"/>
          <w:b/>
          <w:sz w:val="28"/>
          <w:szCs w:val="28"/>
          <w:lang w:val="uk-UA"/>
        </w:rPr>
        <w:t>ВИСТУПИЛИ</w:t>
      </w:r>
      <w:r w:rsidRPr="008528AE">
        <w:rPr>
          <w:rFonts w:ascii="Times New Roman" w:hAnsi="Times New Roman"/>
          <w:sz w:val="28"/>
          <w:szCs w:val="28"/>
          <w:lang w:val="uk-UA"/>
        </w:rPr>
        <w:t>: О</w:t>
      </w:r>
      <w:r>
        <w:rPr>
          <w:rFonts w:ascii="Times New Roman" w:hAnsi="Times New Roman"/>
          <w:sz w:val="28"/>
          <w:szCs w:val="28"/>
          <w:lang w:val="uk-UA"/>
        </w:rPr>
        <w:t xml:space="preserve">лійник І.В. </w:t>
      </w:r>
      <w:r w:rsidRPr="008528AE">
        <w:rPr>
          <w:rFonts w:ascii="Times New Roman" w:hAnsi="Times New Roman"/>
          <w:sz w:val="28"/>
          <w:szCs w:val="28"/>
          <w:lang w:val="uk-UA"/>
        </w:rPr>
        <w:t xml:space="preserve">(начальник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земельних відносин </w:t>
      </w:r>
      <w:r w:rsidRPr="008528AE"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відносин), яка  надала детальне роз’яснення по даному проекту рішення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C789B" w:rsidRDefault="00BC789B" w:rsidP="00BC789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89B" w:rsidRPr="008528AE" w:rsidRDefault="00BC789B" w:rsidP="00BC789B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28AE"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BC789B" w:rsidRPr="008528AE" w:rsidRDefault="00BC789B" w:rsidP="00BC789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528AE">
        <w:rPr>
          <w:rFonts w:ascii="Times New Roman" w:hAnsi="Times New Roman"/>
          <w:sz w:val="28"/>
          <w:szCs w:val="28"/>
          <w:lang w:val="uk-UA"/>
        </w:rPr>
        <w:t xml:space="preserve">1) повернутись до повторного  голосування по </w:t>
      </w:r>
      <w:r w:rsidR="003D6194">
        <w:rPr>
          <w:rFonts w:ascii="Times New Roman" w:hAnsi="Times New Roman"/>
          <w:sz w:val="28"/>
          <w:szCs w:val="28"/>
          <w:lang w:val="uk-UA"/>
        </w:rPr>
        <w:t xml:space="preserve">п.9  </w:t>
      </w:r>
      <w:r w:rsidRPr="008528AE">
        <w:rPr>
          <w:rFonts w:ascii="Times New Roman" w:hAnsi="Times New Roman"/>
          <w:sz w:val="28"/>
          <w:szCs w:val="28"/>
          <w:lang w:val="uk-UA"/>
        </w:rPr>
        <w:t>дано</w:t>
      </w:r>
      <w:r w:rsidR="003D6194">
        <w:rPr>
          <w:rFonts w:ascii="Times New Roman" w:hAnsi="Times New Roman"/>
          <w:sz w:val="28"/>
          <w:szCs w:val="28"/>
          <w:lang w:val="uk-UA"/>
        </w:rPr>
        <w:t>го</w:t>
      </w:r>
      <w:r w:rsidRPr="008528AE">
        <w:rPr>
          <w:rFonts w:ascii="Times New Roman" w:hAnsi="Times New Roman"/>
          <w:sz w:val="28"/>
          <w:szCs w:val="28"/>
          <w:lang w:val="uk-UA"/>
        </w:rPr>
        <w:t xml:space="preserve"> проекту рішення.</w:t>
      </w:r>
    </w:p>
    <w:p w:rsidR="00BC789B" w:rsidRPr="008528AE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  <w:r w:rsidRPr="008528AE">
        <w:rPr>
          <w:b/>
          <w:sz w:val="28"/>
          <w:szCs w:val="28"/>
          <w:lang w:val="uk-UA"/>
        </w:rPr>
        <w:t>ГОЛОСУВАЛИ</w:t>
      </w:r>
      <w:r w:rsidRPr="008528AE">
        <w:rPr>
          <w:sz w:val="28"/>
          <w:szCs w:val="28"/>
          <w:lang w:val="uk-UA"/>
        </w:rPr>
        <w:t xml:space="preserve">:«за – 6, «проти – 0», «утрималось – 0», «не голосувало – </w:t>
      </w:r>
      <w:r>
        <w:rPr>
          <w:sz w:val="28"/>
          <w:szCs w:val="28"/>
          <w:lang w:val="uk-UA"/>
        </w:rPr>
        <w:t>0»</w:t>
      </w:r>
      <w:r w:rsidRPr="008528AE">
        <w:rPr>
          <w:sz w:val="28"/>
          <w:szCs w:val="28"/>
          <w:lang w:val="uk-UA"/>
        </w:rPr>
        <w:t>.</w:t>
      </w:r>
    </w:p>
    <w:p w:rsidR="00BC789B" w:rsidRPr="008528AE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  <w:r w:rsidRPr="008528AE">
        <w:rPr>
          <w:sz w:val="28"/>
          <w:szCs w:val="28"/>
          <w:lang w:val="uk-UA"/>
        </w:rPr>
        <w:t>2)</w:t>
      </w:r>
      <w:r w:rsidRPr="008528AE">
        <w:rPr>
          <w:b/>
          <w:sz w:val="28"/>
          <w:szCs w:val="28"/>
          <w:lang w:val="uk-UA"/>
        </w:rPr>
        <w:t xml:space="preserve"> </w:t>
      </w:r>
      <w:r w:rsidRPr="008528AE">
        <w:rPr>
          <w:sz w:val="28"/>
          <w:szCs w:val="28"/>
          <w:lang w:val="uk-UA"/>
        </w:rPr>
        <w:t xml:space="preserve">підтримати  </w:t>
      </w:r>
      <w:r w:rsidR="003D6194">
        <w:rPr>
          <w:sz w:val="28"/>
          <w:szCs w:val="28"/>
          <w:lang w:val="uk-UA"/>
        </w:rPr>
        <w:t xml:space="preserve">п.9 </w:t>
      </w:r>
      <w:r w:rsidRPr="008528AE">
        <w:rPr>
          <w:sz w:val="28"/>
          <w:szCs w:val="28"/>
          <w:lang w:val="uk-UA"/>
        </w:rPr>
        <w:t>дан</w:t>
      </w:r>
      <w:r w:rsidR="003D6194">
        <w:rPr>
          <w:sz w:val="28"/>
          <w:szCs w:val="28"/>
          <w:lang w:val="uk-UA"/>
        </w:rPr>
        <w:t>ого</w:t>
      </w:r>
      <w:r w:rsidRPr="008528AE">
        <w:rPr>
          <w:sz w:val="28"/>
          <w:szCs w:val="28"/>
          <w:lang w:val="uk-UA"/>
        </w:rPr>
        <w:t xml:space="preserve"> проект</w:t>
      </w:r>
      <w:r w:rsidR="003D6194">
        <w:rPr>
          <w:sz w:val="28"/>
          <w:szCs w:val="28"/>
          <w:lang w:val="uk-UA"/>
        </w:rPr>
        <w:t>у</w:t>
      </w:r>
      <w:r w:rsidRPr="008528AE">
        <w:rPr>
          <w:sz w:val="28"/>
          <w:szCs w:val="28"/>
          <w:lang w:val="uk-UA"/>
        </w:rPr>
        <w:t xml:space="preserve">  рішення.</w:t>
      </w:r>
    </w:p>
    <w:p w:rsidR="00BC789B" w:rsidRPr="008528AE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  <w:r w:rsidRPr="008528AE">
        <w:rPr>
          <w:b/>
          <w:sz w:val="28"/>
          <w:szCs w:val="28"/>
          <w:lang w:val="uk-UA"/>
        </w:rPr>
        <w:t>ГОЛОСУВАЛИ</w:t>
      </w:r>
      <w:r w:rsidRPr="008528AE">
        <w:rPr>
          <w:sz w:val="28"/>
          <w:szCs w:val="28"/>
          <w:lang w:val="uk-UA"/>
        </w:rPr>
        <w:t xml:space="preserve">:«за – 6, «проти – 0», «утрималось – 0», «не голосувало – </w:t>
      </w:r>
      <w:r>
        <w:rPr>
          <w:sz w:val="28"/>
          <w:szCs w:val="28"/>
          <w:lang w:val="uk-UA"/>
        </w:rPr>
        <w:t>0»</w:t>
      </w:r>
      <w:r w:rsidRPr="008528AE">
        <w:rPr>
          <w:sz w:val="28"/>
          <w:szCs w:val="28"/>
          <w:lang w:val="uk-UA"/>
        </w:rPr>
        <w:t>.</w:t>
      </w:r>
    </w:p>
    <w:p w:rsidR="00BC789B" w:rsidRPr="008528AE" w:rsidRDefault="00BC789B" w:rsidP="00BC789B">
      <w:pPr>
        <w:pStyle w:val="a4"/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789B" w:rsidRDefault="00BC789B" w:rsidP="00BC789B">
      <w:pPr>
        <w:pStyle w:val="a4"/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28AE">
        <w:rPr>
          <w:rFonts w:ascii="Times New Roman" w:hAnsi="Times New Roman"/>
          <w:b/>
          <w:sz w:val="28"/>
          <w:szCs w:val="28"/>
          <w:lang w:val="uk-UA"/>
        </w:rPr>
        <w:t xml:space="preserve">2. Про надання дозволу на виготовлення </w:t>
      </w:r>
      <w:r w:rsidRPr="008528AE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проекту землеустрою </w:t>
      </w:r>
      <w:r w:rsidRPr="008528AE">
        <w:rPr>
          <w:rFonts w:ascii="Times New Roman" w:hAnsi="Times New Roman"/>
          <w:b/>
          <w:sz w:val="28"/>
          <w:szCs w:val="28"/>
          <w:lang w:val="uk-UA"/>
        </w:rPr>
        <w:t xml:space="preserve">щодо встановлення меж прибережної захисної смуги річки Остер в межах міста Ніжина Чернігівської області </w:t>
      </w:r>
      <w:r w:rsidRPr="008528AE">
        <w:rPr>
          <w:rFonts w:ascii="Times New Roman" w:hAnsi="Times New Roman"/>
          <w:b/>
          <w:sz w:val="28"/>
          <w:szCs w:val="28"/>
        </w:rPr>
        <w:t>(</w:t>
      </w:r>
      <w:r w:rsidRPr="008528AE">
        <w:rPr>
          <w:rFonts w:ascii="Times New Roman" w:hAnsi="Times New Roman"/>
          <w:b/>
          <w:sz w:val="28"/>
          <w:szCs w:val="28"/>
          <w:lang w:val="uk-UA"/>
        </w:rPr>
        <w:t xml:space="preserve">ПР </w:t>
      </w:r>
      <w:r w:rsidRPr="008528AE">
        <w:rPr>
          <w:rFonts w:ascii="Times New Roman" w:hAnsi="Times New Roman"/>
          <w:b/>
          <w:sz w:val="28"/>
          <w:szCs w:val="28"/>
        </w:rPr>
        <w:t>№ 29</w:t>
      </w:r>
      <w:r w:rsidRPr="008528AE">
        <w:rPr>
          <w:rFonts w:ascii="Times New Roman" w:hAnsi="Times New Roman"/>
          <w:b/>
          <w:sz w:val="28"/>
          <w:szCs w:val="28"/>
          <w:lang w:val="uk-UA"/>
        </w:rPr>
        <w:t xml:space="preserve">85 </w:t>
      </w:r>
      <w:proofErr w:type="spellStart"/>
      <w:r w:rsidRPr="008528AE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8528AE">
        <w:rPr>
          <w:rFonts w:ascii="Times New Roman" w:hAnsi="Times New Roman"/>
          <w:b/>
          <w:sz w:val="28"/>
          <w:szCs w:val="28"/>
        </w:rPr>
        <w:t xml:space="preserve"> </w:t>
      </w:r>
      <w:r w:rsidRPr="008528AE">
        <w:rPr>
          <w:rFonts w:ascii="Times New Roman" w:hAnsi="Times New Roman"/>
          <w:b/>
          <w:sz w:val="28"/>
          <w:szCs w:val="28"/>
          <w:lang w:val="uk-UA"/>
        </w:rPr>
        <w:t>15</w:t>
      </w:r>
      <w:r w:rsidRPr="008528AE">
        <w:rPr>
          <w:rFonts w:ascii="Times New Roman" w:hAnsi="Times New Roman"/>
          <w:b/>
          <w:sz w:val="28"/>
          <w:szCs w:val="28"/>
        </w:rPr>
        <w:t>.05.2026р.)</w:t>
      </w:r>
    </w:p>
    <w:p w:rsidR="00BC789B" w:rsidRDefault="00BC789B" w:rsidP="00BC789B">
      <w:pPr>
        <w:pStyle w:val="a4"/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789B" w:rsidRDefault="00BC789B" w:rsidP="00BC789B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28AE">
        <w:rPr>
          <w:rFonts w:ascii="Times New Roman" w:hAnsi="Times New Roman"/>
          <w:b/>
          <w:sz w:val="28"/>
          <w:szCs w:val="28"/>
          <w:lang w:val="uk-UA"/>
        </w:rPr>
        <w:t xml:space="preserve">СЛУХАЛИ:  </w:t>
      </w:r>
      <w:r w:rsidRPr="008528AE">
        <w:rPr>
          <w:rFonts w:ascii="Times New Roman" w:hAnsi="Times New Roman"/>
          <w:sz w:val="28"/>
          <w:szCs w:val="28"/>
          <w:lang w:val="uk-UA"/>
        </w:rPr>
        <w:t>Глотка В.В. (голова комісії), який  звернувся з пропозицією про повторний розгляд проекту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A95DDB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дозволу на виготовлення </w:t>
      </w:r>
      <w:r w:rsidRPr="00A95DD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проекту землеустрою </w:t>
      </w:r>
      <w:r w:rsidRPr="00A95DDB">
        <w:rPr>
          <w:rFonts w:ascii="Times New Roman" w:hAnsi="Times New Roman"/>
          <w:b/>
          <w:i/>
          <w:sz w:val="28"/>
          <w:szCs w:val="28"/>
          <w:lang w:val="uk-UA"/>
        </w:rPr>
        <w:t xml:space="preserve">щодо встановлення меж прибережної захисної </w:t>
      </w:r>
      <w:r w:rsidRPr="00A95DDB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смуги річки Остер в межах міста Ніжина Чернігівської області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»</w:t>
      </w:r>
      <w:r w:rsidRPr="00A95DD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D6194">
        <w:rPr>
          <w:rFonts w:ascii="Times New Roman" w:hAnsi="Times New Roman"/>
          <w:b/>
          <w:i/>
          <w:sz w:val="28"/>
          <w:szCs w:val="28"/>
          <w:lang w:val="uk-UA"/>
        </w:rPr>
        <w:t>(</w:t>
      </w:r>
      <w:r w:rsidRPr="00A95DDB">
        <w:rPr>
          <w:rFonts w:ascii="Times New Roman" w:hAnsi="Times New Roman"/>
          <w:b/>
          <w:i/>
          <w:sz w:val="28"/>
          <w:szCs w:val="28"/>
          <w:lang w:val="uk-UA"/>
        </w:rPr>
        <w:t xml:space="preserve">ПР </w:t>
      </w:r>
      <w:r w:rsidRPr="003D6194">
        <w:rPr>
          <w:rFonts w:ascii="Times New Roman" w:hAnsi="Times New Roman"/>
          <w:b/>
          <w:i/>
          <w:sz w:val="28"/>
          <w:szCs w:val="28"/>
          <w:lang w:val="uk-UA"/>
        </w:rPr>
        <w:t>№ 29</w:t>
      </w:r>
      <w:r w:rsidRPr="00A95DDB">
        <w:rPr>
          <w:rFonts w:ascii="Times New Roman" w:hAnsi="Times New Roman"/>
          <w:b/>
          <w:i/>
          <w:sz w:val="28"/>
          <w:szCs w:val="28"/>
          <w:lang w:val="uk-UA"/>
        </w:rPr>
        <w:t xml:space="preserve">85 </w:t>
      </w:r>
      <w:r w:rsidRPr="003D6194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Pr="00A95DDB">
        <w:rPr>
          <w:rFonts w:ascii="Times New Roman" w:hAnsi="Times New Roman"/>
          <w:b/>
          <w:i/>
          <w:sz w:val="28"/>
          <w:szCs w:val="28"/>
          <w:lang w:val="uk-UA"/>
        </w:rPr>
        <w:t>15</w:t>
      </w:r>
      <w:r w:rsidRPr="003D6194">
        <w:rPr>
          <w:rFonts w:ascii="Times New Roman" w:hAnsi="Times New Roman"/>
          <w:b/>
          <w:i/>
          <w:sz w:val="28"/>
          <w:szCs w:val="28"/>
          <w:lang w:val="uk-UA"/>
        </w:rPr>
        <w:t>.05.2026р.)</w:t>
      </w:r>
    </w:p>
    <w:p w:rsidR="00BC789B" w:rsidRDefault="00BC789B" w:rsidP="00BC789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528AE">
        <w:rPr>
          <w:rFonts w:ascii="Times New Roman" w:hAnsi="Times New Roman"/>
          <w:b/>
          <w:sz w:val="28"/>
          <w:szCs w:val="28"/>
          <w:lang w:val="uk-UA"/>
        </w:rPr>
        <w:t>ВИСТУПИЛИ</w:t>
      </w:r>
      <w:r w:rsidRPr="008528AE">
        <w:rPr>
          <w:rFonts w:ascii="Times New Roman" w:hAnsi="Times New Roman"/>
          <w:sz w:val="28"/>
          <w:szCs w:val="28"/>
          <w:lang w:val="uk-UA"/>
        </w:rPr>
        <w:t>: О</w:t>
      </w:r>
      <w:r>
        <w:rPr>
          <w:rFonts w:ascii="Times New Roman" w:hAnsi="Times New Roman"/>
          <w:sz w:val="28"/>
          <w:szCs w:val="28"/>
          <w:lang w:val="uk-UA"/>
        </w:rPr>
        <w:t xml:space="preserve">лійник І.В. </w:t>
      </w:r>
      <w:r w:rsidRPr="008528AE">
        <w:rPr>
          <w:rFonts w:ascii="Times New Roman" w:hAnsi="Times New Roman"/>
          <w:sz w:val="28"/>
          <w:szCs w:val="28"/>
          <w:lang w:val="uk-UA"/>
        </w:rPr>
        <w:t xml:space="preserve">(начальник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земельних відносин </w:t>
      </w:r>
      <w:r w:rsidRPr="008528AE"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відносин), яка  надала детальне роз’яснення по даному проекту рішення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C789B" w:rsidRDefault="00BC789B" w:rsidP="00BC789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89B" w:rsidRPr="008528AE" w:rsidRDefault="00BC789B" w:rsidP="00BC789B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28AE"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BC789B" w:rsidRPr="008528AE" w:rsidRDefault="00BC789B" w:rsidP="00BC789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528AE">
        <w:rPr>
          <w:rFonts w:ascii="Times New Roman" w:hAnsi="Times New Roman"/>
          <w:sz w:val="28"/>
          <w:szCs w:val="28"/>
          <w:lang w:val="uk-UA"/>
        </w:rPr>
        <w:t>1) повернутись до повторного  голосування по даному проекту рішення.</w:t>
      </w:r>
    </w:p>
    <w:p w:rsidR="00BC789B" w:rsidRPr="008528AE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  <w:r w:rsidRPr="008528AE">
        <w:rPr>
          <w:b/>
          <w:sz w:val="28"/>
          <w:szCs w:val="28"/>
          <w:lang w:val="uk-UA"/>
        </w:rPr>
        <w:t>ГОЛОСУВАЛИ</w:t>
      </w:r>
      <w:r w:rsidRPr="008528AE">
        <w:rPr>
          <w:sz w:val="28"/>
          <w:szCs w:val="28"/>
          <w:lang w:val="uk-UA"/>
        </w:rPr>
        <w:t xml:space="preserve">:«за – 6, «проти – 0», «утрималось – 0», «не голосувало – </w:t>
      </w:r>
      <w:r>
        <w:rPr>
          <w:sz w:val="28"/>
          <w:szCs w:val="28"/>
          <w:lang w:val="uk-UA"/>
        </w:rPr>
        <w:t>0»</w:t>
      </w:r>
      <w:r w:rsidRPr="008528AE">
        <w:rPr>
          <w:sz w:val="28"/>
          <w:szCs w:val="28"/>
          <w:lang w:val="uk-UA"/>
        </w:rPr>
        <w:t>.</w:t>
      </w:r>
    </w:p>
    <w:p w:rsidR="00BC789B" w:rsidRPr="008528AE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  <w:r w:rsidRPr="008528AE">
        <w:rPr>
          <w:sz w:val="28"/>
          <w:szCs w:val="28"/>
          <w:lang w:val="uk-UA"/>
        </w:rPr>
        <w:t>2)</w:t>
      </w:r>
      <w:r w:rsidRPr="008528AE">
        <w:rPr>
          <w:b/>
          <w:sz w:val="28"/>
          <w:szCs w:val="28"/>
          <w:lang w:val="uk-UA"/>
        </w:rPr>
        <w:t xml:space="preserve"> </w:t>
      </w:r>
      <w:r w:rsidRPr="008528AE">
        <w:rPr>
          <w:sz w:val="28"/>
          <w:szCs w:val="28"/>
          <w:lang w:val="uk-UA"/>
        </w:rPr>
        <w:t>підтримати  даний проект  рішення.</w:t>
      </w:r>
    </w:p>
    <w:p w:rsidR="00BC789B" w:rsidRPr="008528AE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  <w:r w:rsidRPr="008528AE">
        <w:rPr>
          <w:b/>
          <w:sz w:val="28"/>
          <w:szCs w:val="28"/>
          <w:lang w:val="uk-UA"/>
        </w:rPr>
        <w:t>ГОЛОСУВАЛИ</w:t>
      </w:r>
      <w:r w:rsidRPr="008528AE">
        <w:rPr>
          <w:sz w:val="28"/>
          <w:szCs w:val="28"/>
          <w:lang w:val="uk-UA"/>
        </w:rPr>
        <w:t xml:space="preserve">:«за – </w:t>
      </w:r>
      <w:r>
        <w:rPr>
          <w:sz w:val="28"/>
          <w:szCs w:val="28"/>
          <w:lang w:val="uk-UA"/>
        </w:rPr>
        <w:t>5, «проти – 0», «утрималось – 1 (</w:t>
      </w:r>
      <w:proofErr w:type="spellStart"/>
      <w:r>
        <w:rPr>
          <w:sz w:val="28"/>
          <w:szCs w:val="28"/>
          <w:lang w:val="uk-UA"/>
        </w:rPr>
        <w:t>Костікова</w:t>
      </w:r>
      <w:proofErr w:type="spellEnd"/>
      <w:r>
        <w:rPr>
          <w:sz w:val="28"/>
          <w:szCs w:val="28"/>
          <w:lang w:val="uk-UA"/>
        </w:rPr>
        <w:t xml:space="preserve"> О.П.)</w:t>
      </w:r>
      <w:r w:rsidRPr="008528AE">
        <w:rPr>
          <w:sz w:val="28"/>
          <w:szCs w:val="28"/>
          <w:lang w:val="uk-UA"/>
        </w:rPr>
        <w:t xml:space="preserve">», «не голосувало – </w:t>
      </w:r>
      <w:r>
        <w:rPr>
          <w:sz w:val="28"/>
          <w:szCs w:val="28"/>
          <w:lang w:val="uk-UA"/>
        </w:rPr>
        <w:t>0»</w:t>
      </w:r>
      <w:r w:rsidRPr="008528AE">
        <w:rPr>
          <w:sz w:val="28"/>
          <w:szCs w:val="28"/>
          <w:lang w:val="uk-UA"/>
        </w:rPr>
        <w:t>.</w:t>
      </w:r>
    </w:p>
    <w:p w:rsidR="00BC789B" w:rsidRPr="002D7F0A" w:rsidRDefault="00BC789B" w:rsidP="00BC789B">
      <w:pPr>
        <w:pStyle w:val="a4"/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789B" w:rsidRDefault="00BC789B" w:rsidP="00BC789B">
      <w:pPr>
        <w:pStyle w:val="a4"/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28AE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8528AE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проведення земельних торгів </w:t>
      </w:r>
      <w:r w:rsidRPr="008528AE">
        <w:rPr>
          <w:rFonts w:ascii="Times New Roman" w:hAnsi="Times New Roman"/>
          <w:b/>
          <w:sz w:val="28"/>
          <w:szCs w:val="28"/>
          <w:lang w:val="uk-UA"/>
        </w:rPr>
        <w:t xml:space="preserve">земельної ділянки за адресою: Чернігівська обл.,м. Ніжин, вул. </w:t>
      </w:r>
      <w:proofErr w:type="spellStart"/>
      <w:r w:rsidRPr="008528AE">
        <w:rPr>
          <w:rFonts w:ascii="Times New Roman" w:hAnsi="Times New Roman"/>
          <w:b/>
          <w:sz w:val="28"/>
          <w:szCs w:val="28"/>
          <w:lang w:val="uk-UA"/>
        </w:rPr>
        <w:t>Прощенка</w:t>
      </w:r>
      <w:proofErr w:type="spellEnd"/>
      <w:r w:rsidRPr="008528AE">
        <w:rPr>
          <w:rFonts w:ascii="Times New Roman" w:hAnsi="Times New Roman"/>
          <w:b/>
          <w:sz w:val="28"/>
          <w:szCs w:val="28"/>
          <w:lang w:val="uk-UA"/>
        </w:rPr>
        <w:t xml:space="preserve"> Станіслава, 21-П, площею 0,0016 га </w:t>
      </w:r>
      <w:r w:rsidRPr="008528AE">
        <w:rPr>
          <w:rFonts w:ascii="Times New Roman" w:hAnsi="Times New Roman"/>
          <w:b/>
          <w:sz w:val="28"/>
          <w:szCs w:val="28"/>
        </w:rPr>
        <w:t>(</w:t>
      </w:r>
      <w:r w:rsidRPr="008528AE">
        <w:rPr>
          <w:rFonts w:ascii="Times New Roman" w:hAnsi="Times New Roman"/>
          <w:b/>
          <w:sz w:val="28"/>
          <w:szCs w:val="28"/>
          <w:lang w:val="uk-UA"/>
        </w:rPr>
        <w:t xml:space="preserve">ПР </w:t>
      </w:r>
      <w:r w:rsidRPr="008528AE">
        <w:rPr>
          <w:rFonts w:ascii="Times New Roman" w:hAnsi="Times New Roman"/>
          <w:b/>
          <w:sz w:val="28"/>
          <w:szCs w:val="28"/>
        </w:rPr>
        <w:t>№ 29</w:t>
      </w:r>
      <w:r w:rsidRPr="008528AE">
        <w:rPr>
          <w:rFonts w:ascii="Times New Roman" w:hAnsi="Times New Roman"/>
          <w:b/>
          <w:sz w:val="28"/>
          <w:szCs w:val="28"/>
          <w:lang w:val="uk-UA"/>
        </w:rPr>
        <w:t xml:space="preserve">90 </w:t>
      </w:r>
      <w:proofErr w:type="spellStart"/>
      <w:r w:rsidRPr="008528AE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8528AE">
        <w:rPr>
          <w:rFonts w:ascii="Times New Roman" w:hAnsi="Times New Roman"/>
          <w:b/>
          <w:sz w:val="28"/>
          <w:szCs w:val="28"/>
        </w:rPr>
        <w:t xml:space="preserve"> </w:t>
      </w:r>
      <w:r w:rsidRPr="008528AE">
        <w:rPr>
          <w:rFonts w:ascii="Times New Roman" w:hAnsi="Times New Roman"/>
          <w:b/>
          <w:sz w:val="28"/>
          <w:szCs w:val="28"/>
          <w:lang w:val="uk-UA"/>
        </w:rPr>
        <w:t>18</w:t>
      </w:r>
      <w:r w:rsidRPr="008528AE">
        <w:rPr>
          <w:rFonts w:ascii="Times New Roman" w:hAnsi="Times New Roman"/>
          <w:b/>
          <w:sz w:val="28"/>
          <w:szCs w:val="28"/>
        </w:rPr>
        <w:t>.05.2026р.)</w:t>
      </w:r>
    </w:p>
    <w:p w:rsidR="00BC789B" w:rsidRPr="00A95DDB" w:rsidRDefault="00BC789B" w:rsidP="00BC789B">
      <w:pPr>
        <w:pStyle w:val="a4"/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789B" w:rsidRPr="00A95DDB" w:rsidRDefault="00BC789B" w:rsidP="00BC789B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528AE">
        <w:rPr>
          <w:rFonts w:ascii="Times New Roman" w:hAnsi="Times New Roman"/>
          <w:b/>
          <w:sz w:val="28"/>
          <w:szCs w:val="28"/>
          <w:lang w:val="uk-UA"/>
        </w:rPr>
        <w:t xml:space="preserve">СЛУХАЛИ:  </w:t>
      </w:r>
      <w:r w:rsidRPr="008528AE">
        <w:rPr>
          <w:rFonts w:ascii="Times New Roman" w:hAnsi="Times New Roman"/>
          <w:sz w:val="28"/>
          <w:szCs w:val="28"/>
          <w:lang w:val="uk-UA"/>
        </w:rPr>
        <w:t>Глотка В.В. (голова комісії), який  звернувся з пропозицією про повторний розгляд проекту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5DDB">
        <w:rPr>
          <w:rFonts w:ascii="Times New Roman" w:hAnsi="Times New Roman"/>
          <w:i/>
          <w:sz w:val="28"/>
          <w:szCs w:val="28"/>
          <w:lang w:val="uk-UA"/>
        </w:rPr>
        <w:t>«</w:t>
      </w:r>
      <w:r w:rsidRPr="00A95DD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Про проведення земельних торгів </w:t>
      </w:r>
      <w:r w:rsidRPr="00A95DDB">
        <w:rPr>
          <w:rFonts w:ascii="Times New Roman" w:hAnsi="Times New Roman"/>
          <w:b/>
          <w:i/>
          <w:sz w:val="28"/>
          <w:szCs w:val="28"/>
          <w:lang w:val="uk-UA"/>
        </w:rPr>
        <w:t xml:space="preserve">земельної ділянки за адресою: Чернігівська обл.,м. Ніжин, вул. </w:t>
      </w:r>
      <w:proofErr w:type="spellStart"/>
      <w:r w:rsidRPr="00A95DDB">
        <w:rPr>
          <w:rFonts w:ascii="Times New Roman" w:hAnsi="Times New Roman"/>
          <w:b/>
          <w:i/>
          <w:sz w:val="28"/>
          <w:szCs w:val="28"/>
          <w:lang w:val="uk-UA"/>
        </w:rPr>
        <w:t>Прощенка</w:t>
      </w:r>
      <w:proofErr w:type="spellEnd"/>
      <w:r w:rsidRPr="00A95DDB">
        <w:rPr>
          <w:rFonts w:ascii="Times New Roman" w:hAnsi="Times New Roman"/>
          <w:b/>
          <w:i/>
          <w:sz w:val="28"/>
          <w:szCs w:val="28"/>
          <w:lang w:val="uk-UA"/>
        </w:rPr>
        <w:t xml:space="preserve"> Станіслава, 21-П, площею 0,0016 га </w:t>
      </w:r>
      <w:r w:rsidRPr="00A95DDB">
        <w:rPr>
          <w:rFonts w:ascii="Times New Roman" w:hAnsi="Times New Roman"/>
          <w:b/>
          <w:i/>
          <w:sz w:val="28"/>
          <w:szCs w:val="28"/>
        </w:rPr>
        <w:t>(</w:t>
      </w:r>
      <w:r w:rsidRPr="00A95DDB">
        <w:rPr>
          <w:rFonts w:ascii="Times New Roman" w:hAnsi="Times New Roman"/>
          <w:b/>
          <w:i/>
          <w:sz w:val="28"/>
          <w:szCs w:val="28"/>
          <w:lang w:val="uk-UA"/>
        </w:rPr>
        <w:t xml:space="preserve">ПР </w:t>
      </w:r>
      <w:r w:rsidRPr="00A95DDB">
        <w:rPr>
          <w:rFonts w:ascii="Times New Roman" w:hAnsi="Times New Roman"/>
          <w:b/>
          <w:i/>
          <w:sz w:val="28"/>
          <w:szCs w:val="28"/>
        </w:rPr>
        <w:t>№ 29</w:t>
      </w:r>
      <w:r w:rsidRPr="00A95DDB">
        <w:rPr>
          <w:rFonts w:ascii="Times New Roman" w:hAnsi="Times New Roman"/>
          <w:b/>
          <w:i/>
          <w:sz w:val="28"/>
          <w:szCs w:val="28"/>
          <w:lang w:val="uk-UA"/>
        </w:rPr>
        <w:t xml:space="preserve">90 </w:t>
      </w:r>
      <w:proofErr w:type="spellStart"/>
      <w:r w:rsidRPr="00A95DDB">
        <w:rPr>
          <w:rFonts w:ascii="Times New Roman" w:hAnsi="Times New Roman"/>
          <w:b/>
          <w:i/>
          <w:sz w:val="28"/>
          <w:szCs w:val="28"/>
        </w:rPr>
        <w:t>від</w:t>
      </w:r>
      <w:proofErr w:type="spellEnd"/>
      <w:r w:rsidRPr="00A95DD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95DDB">
        <w:rPr>
          <w:rFonts w:ascii="Times New Roman" w:hAnsi="Times New Roman"/>
          <w:b/>
          <w:i/>
          <w:sz w:val="28"/>
          <w:szCs w:val="28"/>
          <w:lang w:val="uk-UA"/>
        </w:rPr>
        <w:t>18</w:t>
      </w:r>
      <w:r w:rsidRPr="00A95DDB">
        <w:rPr>
          <w:rFonts w:ascii="Times New Roman" w:hAnsi="Times New Roman"/>
          <w:b/>
          <w:i/>
          <w:sz w:val="28"/>
          <w:szCs w:val="28"/>
        </w:rPr>
        <w:t>.05.2026р.)</w:t>
      </w:r>
    </w:p>
    <w:p w:rsidR="00BC789B" w:rsidRDefault="00BC789B" w:rsidP="00BC789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528AE">
        <w:rPr>
          <w:rFonts w:ascii="Times New Roman" w:hAnsi="Times New Roman"/>
          <w:b/>
          <w:sz w:val="28"/>
          <w:szCs w:val="28"/>
          <w:lang w:val="uk-UA"/>
        </w:rPr>
        <w:t>ВИСТУПИЛИ</w:t>
      </w:r>
      <w:r w:rsidRPr="008528AE">
        <w:rPr>
          <w:rFonts w:ascii="Times New Roman" w:hAnsi="Times New Roman"/>
          <w:sz w:val="28"/>
          <w:szCs w:val="28"/>
          <w:lang w:val="uk-UA"/>
        </w:rPr>
        <w:t>: О</w:t>
      </w:r>
      <w:r>
        <w:rPr>
          <w:rFonts w:ascii="Times New Roman" w:hAnsi="Times New Roman"/>
          <w:sz w:val="28"/>
          <w:szCs w:val="28"/>
          <w:lang w:val="uk-UA"/>
        </w:rPr>
        <w:t xml:space="preserve">лійник І.В. </w:t>
      </w:r>
      <w:r w:rsidRPr="008528AE">
        <w:rPr>
          <w:rFonts w:ascii="Times New Roman" w:hAnsi="Times New Roman"/>
          <w:sz w:val="28"/>
          <w:szCs w:val="28"/>
          <w:lang w:val="uk-UA"/>
        </w:rPr>
        <w:t xml:space="preserve">(начальник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земельних відносин </w:t>
      </w:r>
      <w:r w:rsidRPr="008528AE"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відносин), яка  надала детальне роз’яснення по даному проекту рішення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C789B" w:rsidRDefault="00BC789B" w:rsidP="00BC789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89B" w:rsidRPr="008528AE" w:rsidRDefault="00BC789B" w:rsidP="00BC789B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28AE"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BC789B" w:rsidRPr="008528AE" w:rsidRDefault="00BC789B" w:rsidP="00BC789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528AE">
        <w:rPr>
          <w:rFonts w:ascii="Times New Roman" w:hAnsi="Times New Roman"/>
          <w:sz w:val="28"/>
          <w:szCs w:val="28"/>
          <w:lang w:val="uk-UA"/>
        </w:rPr>
        <w:t>1) повернутись до повторного  голосування по даному проекту рішення.</w:t>
      </w:r>
    </w:p>
    <w:p w:rsidR="00BC789B" w:rsidRPr="008528AE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  <w:r w:rsidRPr="008528AE">
        <w:rPr>
          <w:b/>
          <w:sz w:val="28"/>
          <w:szCs w:val="28"/>
          <w:lang w:val="uk-UA"/>
        </w:rPr>
        <w:t>ГОЛОСУВАЛИ</w:t>
      </w:r>
      <w:r w:rsidRPr="008528AE">
        <w:rPr>
          <w:sz w:val="28"/>
          <w:szCs w:val="28"/>
          <w:lang w:val="uk-UA"/>
        </w:rPr>
        <w:t xml:space="preserve">:«за – 6, «проти – 0», «утрималось – 0», «не голосувало – </w:t>
      </w:r>
      <w:r>
        <w:rPr>
          <w:sz w:val="28"/>
          <w:szCs w:val="28"/>
          <w:lang w:val="uk-UA"/>
        </w:rPr>
        <w:t>0»</w:t>
      </w:r>
      <w:r w:rsidRPr="008528AE">
        <w:rPr>
          <w:sz w:val="28"/>
          <w:szCs w:val="28"/>
          <w:lang w:val="uk-UA"/>
        </w:rPr>
        <w:t>.</w:t>
      </w:r>
    </w:p>
    <w:p w:rsidR="00BC789B" w:rsidRPr="008528AE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  <w:r w:rsidRPr="008528AE">
        <w:rPr>
          <w:sz w:val="28"/>
          <w:szCs w:val="28"/>
          <w:lang w:val="uk-UA"/>
        </w:rPr>
        <w:t>2)</w:t>
      </w:r>
      <w:r w:rsidRPr="008528AE">
        <w:rPr>
          <w:b/>
          <w:sz w:val="28"/>
          <w:szCs w:val="28"/>
          <w:lang w:val="uk-UA"/>
        </w:rPr>
        <w:t xml:space="preserve"> </w:t>
      </w:r>
      <w:r w:rsidRPr="008528AE">
        <w:rPr>
          <w:sz w:val="28"/>
          <w:szCs w:val="28"/>
          <w:lang w:val="uk-UA"/>
        </w:rPr>
        <w:t>підтримати  даний проект  рішення.</w:t>
      </w:r>
    </w:p>
    <w:p w:rsidR="00BC789B" w:rsidRPr="008528AE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  <w:r w:rsidRPr="008528AE">
        <w:rPr>
          <w:b/>
          <w:sz w:val="28"/>
          <w:szCs w:val="28"/>
          <w:lang w:val="uk-UA"/>
        </w:rPr>
        <w:t>ГОЛОСУВАЛИ</w:t>
      </w:r>
      <w:r w:rsidRPr="008528AE">
        <w:rPr>
          <w:sz w:val="28"/>
          <w:szCs w:val="28"/>
          <w:lang w:val="uk-UA"/>
        </w:rPr>
        <w:t xml:space="preserve">:«за – 6, «проти – 0», «утрималось – 0», «не голосувало – </w:t>
      </w:r>
      <w:r>
        <w:rPr>
          <w:sz w:val="28"/>
          <w:szCs w:val="28"/>
          <w:lang w:val="uk-UA"/>
        </w:rPr>
        <w:t>0»</w:t>
      </w:r>
      <w:r w:rsidRPr="008528AE">
        <w:rPr>
          <w:sz w:val="28"/>
          <w:szCs w:val="28"/>
          <w:lang w:val="uk-UA"/>
        </w:rPr>
        <w:t>.</w:t>
      </w:r>
    </w:p>
    <w:p w:rsidR="00BC789B" w:rsidRDefault="00BC789B" w:rsidP="00BC789B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89B" w:rsidRPr="008E0B2D" w:rsidRDefault="00BC789B" w:rsidP="00BC789B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8E0B2D">
        <w:rPr>
          <w:b/>
          <w:sz w:val="28"/>
          <w:szCs w:val="28"/>
          <w:lang w:val="uk-UA"/>
        </w:rPr>
        <w:t>Комісія розглянула всі проекти рішень та рекомендува</w:t>
      </w:r>
      <w:r>
        <w:rPr>
          <w:b/>
          <w:sz w:val="28"/>
          <w:szCs w:val="28"/>
          <w:lang w:val="uk-UA"/>
        </w:rPr>
        <w:t>ла</w:t>
      </w:r>
      <w:r w:rsidRPr="008E0B2D">
        <w:rPr>
          <w:b/>
          <w:sz w:val="28"/>
          <w:szCs w:val="28"/>
          <w:lang w:val="uk-UA"/>
        </w:rPr>
        <w:t xml:space="preserve"> дані пропозиції комісії внести </w:t>
      </w:r>
      <w:r>
        <w:rPr>
          <w:b/>
          <w:sz w:val="28"/>
          <w:szCs w:val="28"/>
          <w:lang w:val="uk-UA"/>
        </w:rPr>
        <w:t>на</w:t>
      </w:r>
      <w:r w:rsidRPr="008E0B2D">
        <w:rPr>
          <w:b/>
          <w:sz w:val="28"/>
          <w:szCs w:val="28"/>
          <w:lang w:val="uk-UA"/>
        </w:rPr>
        <w:t xml:space="preserve"> розгляд  сесі</w:t>
      </w:r>
      <w:r>
        <w:rPr>
          <w:b/>
          <w:sz w:val="28"/>
          <w:szCs w:val="28"/>
          <w:lang w:val="uk-UA"/>
        </w:rPr>
        <w:t xml:space="preserve">ї  </w:t>
      </w:r>
      <w:r w:rsidRPr="008E0B2D">
        <w:rPr>
          <w:b/>
          <w:sz w:val="28"/>
          <w:szCs w:val="28"/>
          <w:lang w:val="uk-UA"/>
        </w:rPr>
        <w:t>міської ради.</w:t>
      </w:r>
    </w:p>
    <w:p w:rsidR="00BC789B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C789B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C789B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C789B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  <w:r w:rsidRPr="006C3A18">
        <w:rPr>
          <w:sz w:val="28"/>
          <w:szCs w:val="28"/>
          <w:lang w:val="uk-UA"/>
        </w:rPr>
        <w:t xml:space="preserve">Голова комісії  </w:t>
      </w:r>
      <w:r w:rsidRPr="006C3A18">
        <w:rPr>
          <w:sz w:val="28"/>
          <w:szCs w:val="28"/>
          <w:lang w:val="uk-UA"/>
        </w:rPr>
        <w:tab/>
      </w:r>
      <w:r w:rsidRPr="006C3A18">
        <w:rPr>
          <w:sz w:val="28"/>
          <w:szCs w:val="28"/>
          <w:lang w:val="uk-UA"/>
        </w:rPr>
        <w:tab/>
      </w:r>
      <w:r w:rsidRPr="006C3A18">
        <w:rPr>
          <w:sz w:val="28"/>
          <w:szCs w:val="28"/>
          <w:lang w:val="uk-UA"/>
        </w:rPr>
        <w:tab/>
      </w:r>
      <w:r w:rsidRPr="006C3A18">
        <w:rPr>
          <w:sz w:val="28"/>
          <w:szCs w:val="28"/>
          <w:lang w:val="uk-UA"/>
        </w:rPr>
        <w:tab/>
      </w:r>
      <w:r w:rsidRPr="006C3A18">
        <w:rPr>
          <w:sz w:val="28"/>
          <w:szCs w:val="28"/>
          <w:lang w:val="uk-UA"/>
        </w:rPr>
        <w:tab/>
      </w:r>
      <w:r w:rsidRPr="006C3A1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Pr="006C3A18">
        <w:rPr>
          <w:sz w:val="28"/>
          <w:szCs w:val="28"/>
          <w:lang w:val="uk-UA"/>
        </w:rPr>
        <w:t>Вячеслав</w:t>
      </w:r>
      <w:proofErr w:type="spellEnd"/>
      <w:r w:rsidRPr="006C3A18">
        <w:rPr>
          <w:sz w:val="28"/>
          <w:szCs w:val="28"/>
          <w:lang w:val="uk-UA"/>
        </w:rPr>
        <w:t xml:space="preserve">  ГЛОТКО</w:t>
      </w:r>
    </w:p>
    <w:p w:rsidR="00BC789B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C789B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C789B" w:rsidRDefault="00BC789B" w:rsidP="00BC789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C789B" w:rsidRPr="005E73BC" w:rsidRDefault="00BC789B" w:rsidP="00BC789B">
      <w:pPr>
        <w:spacing w:after="0" w:line="240" w:lineRule="auto"/>
        <w:rPr>
          <w:b/>
          <w:sz w:val="28"/>
          <w:szCs w:val="28"/>
          <w:lang w:val="uk-UA"/>
        </w:rPr>
      </w:pPr>
      <w:r w:rsidRPr="00944E59">
        <w:rPr>
          <w:sz w:val="28"/>
          <w:szCs w:val="28"/>
          <w:lang w:val="uk-UA"/>
        </w:rPr>
        <w:t>Секретар комісії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44E59">
        <w:rPr>
          <w:sz w:val="28"/>
          <w:szCs w:val="28"/>
          <w:lang w:val="uk-UA"/>
        </w:rPr>
        <w:tab/>
      </w:r>
      <w:r w:rsidRPr="00944E59">
        <w:rPr>
          <w:sz w:val="28"/>
          <w:szCs w:val="28"/>
          <w:lang w:val="uk-UA"/>
        </w:rPr>
        <w:tab/>
      </w:r>
      <w:r w:rsidRPr="00944E5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</w:t>
      </w:r>
      <w:r w:rsidRPr="00944E59">
        <w:rPr>
          <w:sz w:val="28"/>
          <w:szCs w:val="28"/>
          <w:lang w:val="uk-UA"/>
        </w:rPr>
        <w:t xml:space="preserve">Наталія </w:t>
      </w:r>
      <w:r>
        <w:rPr>
          <w:sz w:val="28"/>
          <w:szCs w:val="28"/>
          <w:lang w:val="uk-UA"/>
        </w:rPr>
        <w:t xml:space="preserve"> </w:t>
      </w:r>
      <w:r w:rsidRPr="00944E59">
        <w:rPr>
          <w:sz w:val="28"/>
          <w:szCs w:val="28"/>
          <w:lang w:val="uk-UA"/>
        </w:rPr>
        <w:t>РАДЧЕНКО</w:t>
      </w:r>
    </w:p>
    <w:p w:rsidR="00BC789B" w:rsidRDefault="00BC789B" w:rsidP="00BC789B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718A" w:rsidRPr="00BC789B" w:rsidRDefault="00D4718A">
      <w:pPr>
        <w:rPr>
          <w:lang w:val="uk-UA"/>
        </w:rPr>
      </w:pPr>
    </w:p>
    <w:sectPr w:rsidR="00D4718A" w:rsidRPr="00BC789B" w:rsidSect="0061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BC789B"/>
    <w:rsid w:val="003D6194"/>
    <w:rsid w:val="00BC789B"/>
    <w:rsid w:val="00D4718A"/>
    <w:rsid w:val="00F5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9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C789B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link w:val="a5"/>
    <w:uiPriority w:val="34"/>
    <w:qFormat/>
    <w:rsid w:val="00BC789B"/>
    <w:pPr>
      <w:ind w:left="720"/>
      <w:contextualSpacing/>
    </w:pPr>
    <w:rPr>
      <w:rFonts w:ascii="Calibri" w:hAnsi="Calibri"/>
      <w:sz w:val="20"/>
      <w:szCs w:val="20"/>
    </w:rPr>
  </w:style>
  <w:style w:type="character" w:customStyle="1" w:styleId="a5">
    <w:name w:val="Абзац списка Знак"/>
    <w:link w:val="a4"/>
    <w:uiPriority w:val="34"/>
    <w:qFormat/>
    <w:rsid w:val="00BC789B"/>
    <w:rPr>
      <w:rFonts w:ascii="Calibri" w:eastAsia="Times New Roman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C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8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880</Words>
  <Characters>5016</Characters>
  <Application>Microsoft Office Word</Application>
  <DocSecurity>0</DocSecurity>
  <Lines>41</Lines>
  <Paragraphs>11</Paragraphs>
  <ScaleCrop>false</ScaleCrop>
  <Company>Microsoft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2026-05-29T12:34:00Z</dcterms:created>
  <dcterms:modified xsi:type="dcterms:W3CDTF">2026-06-01T12:56:00Z</dcterms:modified>
</cp:coreProperties>
</file>