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9487" w14:textId="77777777" w:rsidR="00837891" w:rsidRDefault="00837891" w:rsidP="00362992">
      <w:pPr>
        <w:pStyle w:val="docdata"/>
        <w:spacing w:before="0" w:beforeAutospacing="0" w:after="0" w:afterAutospacing="0"/>
        <w:rPr>
          <w:b/>
          <w:bCs/>
          <w:i/>
          <w:iCs/>
          <w:color w:val="000000"/>
        </w:rPr>
      </w:pPr>
    </w:p>
    <w:p w14:paraId="1952B0E0" w14:textId="6747E308" w:rsidR="00362992" w:rsidRDefault="00362992" w:rsidP="00362992">
      <w:pPr>
        <w:pStyle w:val="docdata"/>
        <w:spacing w:before="0" w:beforeAutospacing="0" w:after="0" w:afterAutospacing="0"/>
      </w:pPr>
      <w:r>
        <w:rPr>
          <w:b/>
          <w:bCs/>
          <w:i/>
          <w:iCs/>
          <w:color w:val="000000"/>
        </w:rPr>
        <w:t>Про платформу «Діалог влади та бізнесу»</w:t>
      </w:r>
    </w:p>
    <w:p w14:paraId="1458506D" w14:textId="77777777" w:rsidR="00E3601C" w:rsidRPr="007101B7" w:rsidRDefault="00E3601C" w:rsidP="006A24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8E4E60" w14:textId="77777777" w:rsidR="00C46545" w:rsidRDefault="00C46545" w:rsidP="007F58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7665">
        <w:rPr>
          <w:rFonts w:ascii="Times New Roman" w:hAnsi="Times New Roman" w:cs="Times New Roman"/>
          <w:sz w:val="28"/>
          <w:szCs w:val="28"/>
        </w:rPr>
        <w:t xml:space="preserve">За ініціативи Президента України Володимира Зеленського в області продовжується реалізація програми «Діалог влади та бізнесу». </w:t>
      </w:r>
    </w:p>
    <w:p w14:paraId="757D6D4E" w14:textId="5ECF5A26" w:rsidR="00C46545" w:rsidRPr="00C46545" w:rsidRDefault="00F71A4F" w:rsidP="007F58BF">
      <w:pPr>
        <w:shd w:val="clear" w:color="auto" w:fill="FFFFFF"/>
        <w:spacing w:before="24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липня </w:t>
      </w:r>
      <w:r w:rsidR="001D3324">
        <w:rPr>
          <w:rFonts w:ascii="Times New Roman" w:hAnsi="Times New Roman" w:cs="Times New Roman"/>
          <w:sz w:val="28"/>
          <w:szCs w:val="28"/>
        </w:rPr>
        <w:t>2026 року</w:t>
      </w:r>
      <w:r w:rsidR="00C46545" w:rsidRPr="00C46545">
        <w:rPr>
          <w:rFonts w:ascii="Times New Roman" w:hAnsi="Times New Roman" w:cs="Times New Roman"/>
          <w:sz w:val="28"/>
          <w:szCs w:val="28"/>
        </w:rPr>
        <w:t xml:space="preserve"> о 1</w:t>
      </w:r>
      <w:r w:rsidR="00D67BC2">
        <w:rPr>
          <w:rFonts w:ascii="Times New Roman" w:hAnsi="Times New Roman" w:cs="Times New Roman"/>
          <w:sz w:val="28"/>
          <w:szCs w:val="28"/>
        </w:rPr>
        <w:t>0</w:t>
      </w:r>
      <w:r w:rsidR="00C46545" w:rsidRPr="00C46545">
        <w:rPr>
          <w:rFonts w:ascii="Times New Roman" w:hAnsi="Times New Roman" w:cs="Times New Roman"/>
          <w:sz w:val="28"/>
          <w:szCs w:val="28"/>
        </w:rPr>
        <w:t>:00</w:t>
      </w:r>
      <w:r w:rsidR="00C46545">
        <w:rPr>
          <w:rFonts w:ascii="Times New Roman" w:hAnsi="Times New Roman" w:cs="Times New Roman"/>
          <w:sz w:val="28"/>
          <w:szCs w:val="28"/>
        </w:rPr>
        <w:t xml:space="preserve"> год</w:t>
      </w:r>
      <w:r w:rsidR="00C46545" w:rsidRPr="00C46545">
        <w:rPr>
          <w:rFonts w:ascii="Times New Roman" w:hAnsi="Times New Roman" w:cs="Times New Roman"/>
          <w:sz w:val="28"/>
          <w:szCs w:val="28"/>
        </w:rPr>
        <w:t xml:space="preserve"> відбудеться чергова зустріч із бізнесом. </w:t>
      </w:r>
    </w:p>
    <w:p w14:paraId="1BFAB669" w14:textId="10A68D22" w:rsidR="009A2FCC" w:rsidRPr="009A2FCC" w:rsidRDefault="00CD66E7" w:rsidP="009A2FCC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66E7">
        <w:rPr>
          <w:rFonts w:ascii="Times New Roman" w:hAnsi="Times New Roman" w:cs="Times New Roman"/>
          <w:sz w:val="28"/>
          <w:szCs w:val="28"/>
        </w:rPr>
        <w:t xml:space="preserve">Тема заходу: </w:t>
      </w:r>
      <w:r w:rsidR="00D67BC2" w:rsidRPr="00D67BC2">
        <w:rPr>
          <w:rFonts w:ascii="Times New Roman" w:hAnsi="Times New Roman" w:cs="Times New Roman"/>
          <w:sz w:val="28"/>
          <w:szCs w:val="28"/>
        </w:rPr>
        <w:t>«</w:t>
      </w:r>
      <w:r w:rsidR="00F71A4F">
        <w:rPr>
          <w:rFonts w:ascii="Times New Roman" w:hAnsi="Times New Roman" w:cs="Times New Roman"/>
          <w:sz w:val="28"/>
          <w:szCs w:val="28"/>
        </w:rPr>
        <w:t xml:space="preserve">Нові можливості від </w:t>
      </w:r>
      <w:r w:rsidR="00F71A4F" w:rsidRPr="00F71A4F">
        <w:rPr>
          <w:rFonts w:ascii="Times New Roman" w:hAnsi="Times New Roman" w:cs="Times New Roman"/>
          <w:sz w:val="28"/>
          <w:szCs w:val="28"/>
        </w:rPr>
        <w:t>Mercy Corps: відновлення</w:t>
      </w:r>
      <w:r w:rsidR="00F71A4F">
        <w:rPr>
          <w:rFonts w:ascii="Times New Roman" w:hAnsi="Times New Roman" w:cs="Times New Roman"/>
          <w:sz w:val="28"/>
          <w:szCs w:val="28"/>
        </w:rPr>
        <w:t>,</w:t>
      </w:r>
      <w:r w:rsidR="00F71A4F" w:rsidRPr="00F71A4F">
        <w:rPr>
          <w:rFonts w:ascii="Times New Roman" w:hAnsi="Times New Roman" w:cs="Times New Roman"/>
          <w:sz w:val="28"/>
          <w:szCs w:val="28"/>
        </w:rPr>
        <w:t xml:space="preserve"> розвиток постраждалого бізнесу або започаткування власної справи</w:t>
      </w:r>
      <w:r w:rsidR="00451AE5" w:rsidRPr="00451AE5">
        <w:rPr>
          <w:rFonts w:ascii="Times New Roman" w:hAnsi="Times New Roman" w:cs="Times New Roman"/>
          <w:sz w:val="28"/>
          <w:szCs w:val="28"/>
        </w:rPr>
        <w:t>»</w:t>
      </w:r>
      <w:r w:rsidR="00D67BC2" w:rsidRPr="00D67BC2">
        <w:rPr>
          <w:rFonts w:ascii="Times New Roman" w:hAnsi="Times New Roman" w:cs="Times New Roman"/>
          <w:sz w:val="28"/>
          <w:szCs w:val="28"/>
        </w:rPr>
        <w:t>.</w:t>
      </w:r>
    </w:p>
    <w:p w14:paraId="3E761735" w14:textId="6372EB39" w:rsidR="00F71A4F" w:rsidRPr="00F71A4F" w:rsidRDefault="00C46545" w:rsidP="00F71A4F">
      <w:pPr>
        <w:shd w:val="clear" w:color="auto" w:fill="FFFFFF"/>
        <w:ind w:firstLine="426"/>
        <w:jc w:val="both"/>
      </w:pPr>
      <w:r w:rsidRPr="00C46545">
        <w:rPr>
          <w:rFonts w:ascii="Times New Roman" w:hAnsi="Times New Roman" w:cs="Times New Roman"/>
          <w:sz w:val="28"/>
          <w:szCs w:val="28"/>
        </w:rPr>
        <w:t xml:space="preserve">Для участі в заході онлайн необхідно до 21:00 год </w:t>
      </w:r>
      <w:r w:rsidR="00F71A4F">
        <w:rPr>
          <w:rFonts w:ascii="Times New Roman" w:hAnsi="Times New Roman" w:cs="Times New Roman"/>
          <w:sz w:val="28"/>
          <w:szCs w:val="28"/>
        </w:rPr>
        <w:t>30</w:t>
      </w:r>
      <w:r w:rsidR="00891C28">
        <w:rPr>
          <w:rFonts w:ascii="Times New Roman" w:hAnsi="Times New Roman" w:cs="Times New Roman"/>
          <w:sz w:val="28"/>
          <w:szCs w:val="28"/>
        </w:rPr>
        <w:t xml:space="preserve"> </w:t>
      </w:r>
      <w:r w:rsidR="00451AE5">
        <w:rPr>
          <w:rFonts w:ascii="Times New Roman" w:hAnsi="Times New Roman" w:cs="Times New Roman"/>
          <w:sz w:val="28"/>
          <w:szCs w:val="28"/>
        </w:rPr>
        <w:t>чер</w:t>
      </w:r>
      <w:r w:rsidR="00891C28">
        <w:rPr>
          <w:rFonts w:ascii="Times New Roman" w:hAnsi="Times New Roman" w:cs="Times New Roman"/>
          <w:sz w:val="28"/>
          <w:szCs w:val="28"/>
        </w:rPr>
        <w:t>вня</w:t>
      </w:r>
      <w:r w:rsidRPr="009A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A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попередньо зареєструватися через Google форму за посиланням</w:t>
      </w:r>
      <w:r w:rsidRPr="0045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A2FCC" w:rsidRPr="00F71A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history="1">
        <w:r w:rsidR="00F71A4F" w:rsidRPr="00F71A4F">
          <w:rPr>
            <w:rStyle w:val="a4"/>
            <w:b/>
            <w:bCs/>
            <w:sz w:val="28"/>
            <w:szCs w:val="28"/>
          </w:rPr>
          <w:t>https://forms.gle/</w:t>
        </w:r>
        <w:r w:rsidR="00F71A4F" w:rsidRPr="00F71A4F">
          <w:rPr>
            <w:rStyle w:val="a4"/>
            <w:b/>
            <w:bCs/>
            <w:sz w:val="28"/>
            <w:szCs w:val="28"/>
          </w:rPr>
          <w:t>E</w:t>
        </w:r>
        <w:r w:rsidR="00F71A4F" w:rsidRPr="00F71A4F">
          <w:rPr>
            <w:rStyle w:val="a4"/>
            <w:b/>
            <w:bCs/>
            <w:sz w:val="28"/>
            <w:szCs w:val="28"/>
          </w:rPr>
          <w:t>t9tEzJjFdJZzS9k8</w:t>
        </w:r>
      </w:hyperlink>
      <w:r w:rsidR="00F71A4F">
        <w:rPr>
          <w:sz w:val="28"/>
          <w:szCs w:val="28"/>
        </w:rPr>
        <w:t xml:space="preserve"> .</w:t>
      </w:r>
    </w:p>
    <w:p w14:paraId="09FCFD0A" w14:textId="77777777" w:rsidR="00C46545" w:rsidRPr="009A3AD1" w:rsidRDefault="00C46545" w:rsidP="00C46545">
      <w:pPr>
        <w:spacing w:before="24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реєстрації Ви зможете зазначити п</w:t>
      </w:r>
      <w:r w:rsidRPr="00E40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роблемні питання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розгляду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4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вищевказаній </w:t>
      </w:r>
      <w:r w:rsidRPr="00E40C9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84161D" w14:textId="77777777" w:rsidR="00C46545" w:rsidRDefault="00C46545" w:rsidP="00C46545">
      <w:pPr>
        <w:pStyle w:val="a5"/>
        <w:spacing w:before="240"/>
        <w:ind w:firstLine="426"/>
      </w:pPr>
      <w:r w:rsidRPr="00377665">
        <w:t xml:space="preserve">Посилання для приєднання на платформі Zoom буде надіслано додатково на електронну адресу, вказану при реєстрації. </w:t>
      </w:r>
    </w:p>
    <w:p w14:paraId="6B513A30" w14:textId="77777777" w:rsidR="00C46545" w:rsidRDefault="00C46545" w:rsidP="00C46545">
      <w:pPr>
        <w:shd w:val="clear" w:color="auto" w:fill="FFFFFF"/>
        <w:spacing w:after="0"/>
        <w:ind w:firstLine="426"/>
        <w:jc w:val="both"/>
        <w:rPr>
          <w:rFonts w:ascii="inherit" w:hAnsi="inherit" w:cs="Segoe UI Historic"/>
          <w:color w:val="080809"/>
          <w:sz w:val="19"/>
          <w:szCs w:val="19"/>
        </w:rPr>
      </w:pPr>
    </w:p>
    <w:p w14:paraId="2632339B" w14:textId="77777777" w:rsidR="00C46545" w:rsidRDefault="00C46545" w:rsidP="00C46545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>
        <w:rPr>
          <w:rFonts w:ascii="inherit" w:hAnsi="inherit" w:cs="Segoe UI Historic"/>
          <w:color w:val="080809"/>
          <w:sz w:val="19"/>
          <w:szCs w:val="19"/>
        </w:rPr>
        <w:t xml:space="preserve"> </w:t>
      </w:r>
      <w:r w:rsidRPr="00F177A4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«Діалог влади та бізнесу» - це майданчик, де спікери зможуть відповісти на питання, що хвилюють підприємців. </w:t>
      </w:r>
    </w:p>
    <w:p w14:paraId="6EF29800" w14:textId="77777777" w:rsidR="00C46545" w:rsidRDefault="00C46545" w:rsidP="00C46545">
      <w:pPr>
        <w:shd w:val="clear" w:color="auto" w:fill="FFFFFF"/>
        <w:ind w:firstLine="426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F177A4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Долучайтеся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!</w:t>
      </w:r>
    </w:p>
    <w:p w14:paraId="703D0D8B" w14:textId="77777777" w:rsidR="00C46545" w:rsidRDefault="00C46545" w:rsidP="001B10F4">
      <w:pPr>
        <w:shd w:val="clear" w:color="auto" w:fill="FFFFFF"/>
        <w:ind w:firstLine="426"/>
      </w:pPr>
    </w:p>
    <w:sectPr w:rsidR="00C46545" w:rsidSect="009F30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992"/>
    <w:rsid w:val="00091231"/>
    <w:rsid w:val="000A4BD7"/>
    <w:rsid w:val="00133E5D"/>
    <w:rsid w:val="001411D9"/>
    <w:rsid w:val="00153EA6"/>
    <w:rsid w:val="001702C3"/>
    <w:rsid w:val="001A3E96"/>
    <w:rsid w:val="001B10F4"/>
    <w:rsid w:val="001C5D2B"/>
    <w:rsid w:val="001D3324"/>
    <w:rsid w:val="001D614A"/>
    <w:rsid w:val="001F34C6"/>
    <w:rsid w:val="00221B6D"/>
    <w:rsid w:val="00233DB3"/>
    <w:rsid w:val="00235059"/>
    <w:rsid w:val="00251B99"/>
    <w:rsid w:val="00272D40"/>
    <w:rsid w:val="002818A8"/>
    <w:rsid w:val="00287A38"/>
    <w:rsid w:val="002D4898"/>
    <w:rsid w:val="00360D62"/>
    <w:rsid w:val="00362992"/>
    <w:rsid w:val="003750C3"/>
    <w:rsid w:val="003752A1"/>
    <w:rsid w:val="00377665"/>
    <w:rsid w:val="003864D9"/>
    <w:rsid w:val="003C5083"/>
    <w:rsid w:val="003D18C6"/>
    <w:rsid w:val="003F6A22"/>
    <w:rsid w:val="00451AE5"/>
    <w:rsid w:val="00484A3D"/>
    <w:rsid w:val="00490039"/>
    <w:rsid w:val="0049683B"/>
    <w:rsid w:val="004977B1"/>
    <w:rsid w:val="004B061D"/>
    <w:rsid w:val="004C2413"/>
    <w:rsid w:val="004D5968"/>
    <w:rsid w:val="004E6790"/>
    <w:rsid w:val="00515DA8"/>
    <w:rsid w:val="005353F6"/>
    <w:rsid w:val="00595662"/>
    <w:rsid w:val="005A23AD"/>
    <w:rsid w:val="005E7057"/>
    <w:rsid w:val="005F0D23"/>
    <w:rsid w:val="00645E89"/>
    <w:rsid w:val="006544FF"/>
    <w:rsid w:val="006545DF"/>
    <w:rsid w:val="006575B1"/>
    <w:rsid w:val="006A24B2"/>
    <w:rsid w:val="006C2D4C"/>
    <w:rsid w:val="006D6331"/>
    <w:rsid w:val="006E5643"/>
    <w:rsid w:val="00705B12"/>
    <w:rsid w:val="007101B7"/>
    <w:rsid w:val="00714140"/>
    <w:rsid w:val="0073407B"/>
    <w:rsid w:val="0075261B"/>
    <w:rsid w:val="00756942"/>
    <w:rsid w:val="007621F7"/>
    <w:rsid w:val="00766D35"/>
    <w:rsid w:val="007B3D64"/>
    <w:rsid w:val="007E13C4"/>
    <w:rsid w:val="007F58BF"/>
    <w:rsid w:val="00837891"/>
    <w:rsid w:val="00864EB2"/>
    <w:rsid w:val="0088114C"/>
    <w:rsid w:val="00891C28"/>
    <w:rsid w:val="008A3332"/>
    <w:rsid w:val="008E51F0"/>
    <w:rsid w:val="008E7B14"/>
    <w:rsid w:val="00913CC4"/>
    <w:rsid w:val="00915A3E"/>
    <w:rsid w:val="009176F1"/>
    <w:rsid w:val="0095135D"/>
    <w:rsid w:val="00961E5F"/>
    <w:rsid w:val="009A2FCC"/>
    <w:rsid w:val="009A3AD1"/>
    <w:rsid w:val="009B63D0"/>
    <w:rsid w:val="009F3016"/>
    <w:rsid w:val="00A007BA"/>
    <w:rsid w:val="00A06FAE"/>
    <w:rsid w:val="00A16147"/>
    <w:rsid w:val="00A61317"/>
    <w:rsid w:val="00AB67A6"/>
    <w:rsid w:val="00AE1865"/>
    <w:rsid w:val="00AE24A2"/>
    <w:rsid w:val="00B30C3E"/>
    <w:rsid w:val="00B36FC1"/>
    <w:rsid w:val="00B86DA4"/>
    <w:rsid w:val="00BC5789"/>
    <w:rsid w:val="00BD4A13"/>
    <w:rsid w:val="00BF1439"/>
    <w:rsid w:val="00C04BF3"/>
    <w:rsid w:val="00C46545"/>
    <w:rsid w:val="00CC17D5"/>
    <w:rsid w:val="00CD66E7"/>
    <w:rsid w:val="00CF423F"/>
    <w:rsid w:val="00D0610A"/>
    <w:rsid w:val="00D57747"/>
    <w:rsid w:val="00D67BC2"/>
    <w:rsid w:val="00DB0134"/>
    <w:rsid w:val="00DD5681"/>
    <w:rsid w:val="00E3601C"/>
    <w:rsid w:val="00E40C9E"/>
    <w:rsid w:val="00E95BA5"/>
    <w:rsid w:val="00E97DB7"/>
    <w:rsid w:val="00EA4E43"/>
    <w:rsid w:val="00F177A4"/>
    <w:rsid w:val="00F41D6E"/>
    <w:rsid w:val="00F71A4F"/>
    <w:rsid w:val="00FC5FC9"/>
    <w:rsid w:val="00FD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B55C"/>
  <w15:docId w15:val="{FA1F2706-E151-4626-A756-0D27D8E1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526,baiaagaaboqcaaadaheaaauqeqaaaaaaaaaaaaaaaaaaaaaaaaaaaaaaaaaaaaaaaaaaaaaaaaaaaaaaaaaaaaaaaaaaaaaaaaaaaaaaaaaaaaaaaaaaaaaaaaaaaaaaaaaaaaaaaaaaaaaaaaaaaaaaaaaaaaaaaaaaaaaaaaaaaaaaaaaaaaaaaaaaaaaaaaaaaaaaaaaaaaaaaaaaaaaaaaaaaaaaaaaaaaaa"/>
    <w:basedOn w:val="a"/>
    <w:rsid w:val="0036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36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362992"/>
    <w:rPr>
      <w:color w:val="0000FF"/>
      <w:u w:val="single"/>
    </w:rPr>
  </w:style>
  <w:style w:type="paragraph" w:styleId="a5">
    <w:name w:val="Body Text"/>
    <w:basedOn w:val="a"/>
    <w:link w:val="a6"/>
    <w:rsid w:val="006A24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rsid w:val="006A24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tml-span">
    <w:name w:val="html-span"/>
    <w:basedOn w:val="a0"/>
    <w:rsid w:val="007621F7"/>
  </w:style>
  <w:style w:type="paragraph" w:styleId="a7">
    <w:name w:val="Balloon Text"/>
    <w:basedOn w:val="a"/>
    <w:link w:val="a8"/>
    <w:uiPriority w:val="99"/>
    <w:semiHidden/>
    <w:unhideWhenUsed/>
    <w:rsid w:val="0076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621F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04BF3"/>
    <w:pPr>
      <w:spacing w:after="160" w:line="259" w:lineRule="auto"/>
      <w:ind w:left="720"/>
      <w:contextualSpacing/>
    </w:pPr>
    <w:rPr>
      <w:kern w:val="2"/>
    </w:rPr>
  </w:style>
  <w:style w:type="character" w:styleId="aa">
    <w:name w:val="FollowedHyperlink"/>
    <w:basedOn w:val="a0"/>
    <w:uiPriority w:val="99"/>
    <w:semiHidden/>
    <w:unhideWhenUsed/>
    <w:rsid w:val="00E3601C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F41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1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0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9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11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Et9tEzJjFdJZzS9k8?fbclid=IwZXh0bgNhZW0CMTAAYnJpZBExSVQ1RmhZWU1scjFzQjAwOHNydGMGYXBwX2lkEDIyMjAzOTE3ODgyMDA4OTIAAR7GV9H2M8a84SxSCM0keAsvzxJI9iMTth1ZqsMAyL0qpij0TkV-rT1IkuwKSA_aem_39dM7iBm9yoJzyHfLmzr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56</cp:revision>
  <cp:lastPrinted>2025-10-23T09:06:00Z</cp:lastPrinted>
  <dcterms:created xsi:type="dcterms:W3CDTF">2024-12-04T13:23:00Z</dcterms:created>
  <dcterms:modified xsi:type="dcterms:W3CDTF">2026-06-29T12:57:00Z</dcterms:modified>
</cp:coreProperties>
</file>