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EDC7" w14:textId="77777777" w:rsidR="00C93A47" w:rsidRPr="00495C92" w:rsidRDefault="000E765B">
      <w:pPr>
        <w:spacing w:after="0" w:line="240" w:lineRule="auto"/>
        <w:jc w:val="center"/>
        <w:rPr>
          <w:rFonts w:ascii="Times New Roman" w:hAnsi="Times New Roman"/>
          <w:sz w:val="28"/>
          <w:szCs w:val="28"/>
        </w:rPr>
      </w:pPr>
      <w:r w:rsidRPr="00495C92">
        <w:rPr>
          <w:rFonts w:ascii="Times New Roman" w:hAnsi="Times New Roman"/>
          <w:noProof/>
          <w:sz w:val="28"/>
          <w:szCs w:val="28"/>
        </w:rPr>
        <w:drawing>
          <wp:inline distT="0" distB="0" distL="0" distR="0" wp14:anchorId="1A4C30BE" wp14:editId="77F6A424">
            <wp:extent cx="477520" cy="59309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lum bright="-6000" contrast="42000"/>
                    </a:blip>
                    <a:srcRect/>
                    <a:stretch>
                      <a:fillRect/>
                    </a:stretch>
                  </pic:blipFill>
                  <pic:spPr>
                    <a:xfrm>
                      <a:off x="0" y="0"/>
                      <a:ext cx="477520" cy="593090"/>
                    </a:xfrm>
                    <a:prstGeom prst="rect">
                      <a:avLst/>
                    </a:prstGeom>
                    <a:noFill/>
                    <a:ln w="9525">
                      <a:noFill/>
                      <a:miter lim="800000"/>
                      <a:headEnd/>
                      <a:tailEnd/>
                    </a:ln>
                  </pic:spPr>
                </pic:pic>
              </a:graphicData>
            </a:graphic>
          </wp:inline>
        </w:drawing>
      </w:r>
    </w:p>
    <w:p w14:paraId="48B29CAC" w14:textId="77777777" w:rsidR="00C93A47" w:rsidRPr="00495C92" w:rsidRDefault="00C93A47">
      <w:pPr>
        <w:spacing w:after="0" w:line="240" w:lineRule="auto"/>
        <w:jc w:val="center"/>
        <w:rPr>
          <w:rFonts w:ascii="Times New Roman" w:hAnsi="Times New Roman"/>
          <w:sz w:val="28"/>
          <w:szCs w:val="28"/>
        </w:rPr>
      </w:pPr>
    </w:p>
    <w:p w14:paraId="46243C62" w14:textId="77777777" w:rsidR="005540DD" w:rsidRDefault="000E765B" w:rsidP="005540DD">
      <w:pPr>
        <w:spacing w:after="0" w:line="240" w:lineRule="auto"/>
        <w:jc w:val="center"/>
        <w:rPr>
          <w:rFonts w:ascii="Times New Roman" w:hAnsi="Times New Roman"/>
          <w:b/>
          <w:sz w:val="28"/>
          <w:szCs w:val="28"/>
        </w:rPr>
      </w:pPr>
      <w:r w:rsidRPr="00495C92">
        <w:rPr>
          <w:rFonts w:ascii="Times New Roman" w:hAnsi="Times New Roman"/>
          <w:b/>
          <w:sz w:val="28"/>
          <w:szCs w:val="28"/>
        </w:rPr>
        <w:t xml:space="preserve">  </w:t>
      </w:r>
      <w:r w:rsidR="005540DD">
        <w:rPr>
          <w:rFonts w:ascii="Times New Roman" w:hAnsi="Times New Roman"/>
          <w:b/>
          <w:sz w:val="28"/>
          <w:szCs w:val="28"/>
        </w:rPr>
        <w:t>УКРАЇНА</w:t>
      </w:r>
    </w:p>
    <w:p w14:paraId="772D5510" w14:textId="77777777" w:rsidR="005540DD" w:rsidRDefault="005540DD" w:rsidP="005540DD">
      <w:pPr>
        <w:spacing w:after="0" w:line="240" w:lineRule="auto"/>
        <w:jc w:val="center"/>
        <w:rPr>
          <w:rFonts w:ascii="Times New Roman" w:hAnsi="Times New Roman"/>
          <w:b/>
          <w:sz w:val="28"/>
          <w:szCs w:val="28"/>
        </w:rPr>
      </w:pPr>
      <w:r>
        <w:rPr>
          <w:rFonts w:ascii="Times New Roman" w:hAnsi="Times New Roman"/>
          <w:b/>
          <w:sz w:val="28"/>
          <w:szCs w:val="28"/>
        </w:rPr>
        <w:t>ЧЕРНІГІВСЬКА ОБЛАСТЬ</w:t>
      </w:r>
    </w:p>
    <w:p w14:paraId="2125425F" w14:textId="77777777" w:rsidR="005540DD" w:rsidRDefault="005540DD" w:rsidP="005540DD">
      <w:pPr>
        <w:spacing w:after="0" w:line="240" w:lineRule="auto"/>
        <w:jc w:val="center"/>
        <w:rPr>
          <w:rFonts w:ascii="Times New Roman" w:hAnsi="Times New Roman"/>
          <w:b/>
          <w:sz w:val="28"/>
          <w:szCs w:val="28"/>
        </w:rPr>
      </w:pPr>
      <w:r>
        <w:rPr>
          <w:rFonts w:ascii="Times New Roman" w:hAnsi="Times New Roman"/>
          <w:b/>
          <w:sz w:val="28"/>
          <w:szCs w:val="28"/>
        </w:rPr>
        <w:t>МІСТО НІЖИН</w:t>
      </w:r>
    </w:p>
    <w:p w14:paraId="2D6FFE38" w14:textId="77777777" w:rsidR="005540DD" w:rsidRDefault="005540DD" w:rsidP="005540DD">
      <w:pPr>
        <w:spacing w:after="0" w:line="240" w:lineRule="auto"/>
        <w:jc w:val="center"/>
        <w:rPr>
          <w:rFonts w:ascii="Times New Roman" w:hAnsi="Times New Roman"/>
          <w:b/>
          <w:sz w:val="32"/>
          <w:szCs w:val="32"/>
        </w:rPr>
      </w:pPr>
      <w:r>
        <w:rPr>
          <w:rFonts w:ascii="Times New Roman" w:hAnsi="Times New Roman"/>
          <w:b/>
          <w:sz w:val="32"/>
          <w:szCs w:val="32"/>
        </w:rPr>
        <w:t xml:space="preserve">М І С Ь К И Й  Г О Л О В А  </w:t>
      </w:r>
    </w:p>
    <w:p w14:paraId="3C787DAA" w14:textId="77777777" w:rsidR="005540DD" w:rsidRDefault="005540DD" w:rsidP="005540DD">
      <w:pPr>
        <w:spacing w:after="0" w:line="240" w:lineRule="auto"/>
        <w:jc w:val="center"/>
        <w:rPr>
          <w:rFonts w:ascii="Times New Roman" w:hAnsi="Times New Roman"/>
          <w:b/>
          <w:sz w:val="24"/>
          <w:szCs w:val="24"/>
        </w:rPr>
      </w:pPr>
    </w:p>
    <w:p w14:paraId="7579BBFF" w14:textId="77777777" w:rsidR="005540DD" w:rsidRDefault="005540DD" w:rsidP="005540DD">
      <w:pPr>
        <w:spacing w:after="0" w:line="240" w:lineRule="auto"/>
        <w:jc w:val="center"/>
        <w:rPr>
          <w:rFonts w:ascii="Times New Roman" w:hAnsi="Times New Roman"/>
          <w:b/>
          <w:color w:val="000000"/>
          <w:sz w:val="40"/>
          <w:szCs w:val="40"/>
        </w:rPr>
      </w:pPr>
      <w:r>
        <w:rPr>
          <w:rFonts w:ascii="Times New Roman" w:hAnsi="Times New Roman"/>
          <w:b/>
          <w:sz w:val="40"/>
          <w:szCs w:val="40"/>
        </w:rPr>
        <w:t>Р О З П О Р Я Д Ж Е Н Н Я</w:t>
      </w:r>
    </w:p>
    <w:p w14:paraId="295F14B9" w14:textId="5A2E0C4A" w:rsidR="00C93A47" w:rsidRPr="005540DD" w:rsidRDefault="00C93A47" w:rsidP="005540DD">
      <w:pPr>
        <w:spacing w:after="0" w:line="240" w:lineRule="auto"/>
        <w:jc w:val="center"/>
        <w:rPr>
          <w:rFonts w:ascii="Times New Roman" w:hAnsi="Times New Roman"/>
          <w:sz w:val="28"/>
          <w:szCs w:val="28"/>
        </w:rPr>
      </w:pPr>
    </w:p>
    <w:p w14:paraId="3FAAB3FB" w14:textId="4EBCCAF3" w:rsidR="00C93A47" w:rsidRPr="00495C92" w:rsidRDefault="000E765B">
      <w:pPr>
        <w:spacing w:after="0" w:line="240" w:lineRule="auto"/>
        <w:rPr>
          <w:rFonts w:ascii="Times New Roman" w:hAnsi="Times New Roman"/>
          <w:b/>
          <w:bCs/>
          <w:spacing w:val="-2"/>
          <w:sz w:val="28"/>
          <w:szCs w:val="28"/>
          <w:lang w:val="uk-UA"/>
        </w:rPr>
      </w:pPr>
      <w:r w:rsidRPr="00495C92">
        <w:rPr>
          <w:rFonts w:ascii="Times New Roman" w:hAnsi="Times New Roman"/>
          <w:sz w:val="28"/>
          <w:szCs w:val="28"/>
          <w:lang w:val="uk-UA"/>
        </w:rPr>
        <w:t xml:space="preserve">Від </w:t>
      </w:r>
      <w:r w:rsidR="00406103" w:rsidRPr="00495C92">
        <w:rPr>
          <w:rFonts w:ascii="Times New Roman" w:hAnsi="Times New Roman"/>
          <w:sz w:val="28"/>
          <w:szCs w:val="28"/>
          <w:lang w:val="uk-UA"/>
        </w:rPr>
        <w:t>03 липня</w:t>
      </w:r>
      <w:r w:rsidRPr="00495C92">
        <w:rPr>
          <w:rFonts w:ascii="Times New Roman" w:hAnsi="Times New Roman"/>
          <w:sz w:val="28"/>
          <w:szCs w:val="28"/>
          <w:lang w:val="uk-UA"/>
        </w:rPr>
        <w:t xml:space="preserve"> 2026 р.</w:t>
      </w:r>
      <w:r w:rsidRPr="00495C92">
        <w:rPr>
          <w:rFonts w:ascii="Times New Roman" w:hAnsi="Times New Roman"/>
          <w:sz w:val="28"/>
          <w:szCs w:val="28"/>
          <w:lang w:val="uk-UA"/>
        </w:rPr>
        <w:tab/>
      </w:r>
      <w:r w:rsidRPr="00495C92">
        <w:rPr>
          <w:rFonts w:ascii="Times New Roman" w:hAnsi="Times New Roman"/>
          <w:sz w:val="28"/>
          <w:szCs w:val="28"/>
          <w:lang w:val="uk-UA"/>
        </w:rPr>
        <w:tab/>
        <w:t xml:space="preserve">           м. Ніжин</w:t>
      </w:r>
      <w:r w:rsidRPr="00495C92">
        <w:rPr>
          <w:rFonts w:ascii="Times New Roman" w:hAnsi="Times New Roman"/>
          <w:sz w:val="28"/>
          <w:szCs w:val="28"/>
          <w:lang w:val="uk-UA"/>
        </w:rPr>
        <w:tab/>
      </w:r>
      <w:r w:rsidRPr="00495C92">
        <w:rPr>
          <w:rFonts w:ascii="Times New Roman" w:hAnsi="Times New Roman"/>
          <w:sz w:val="28"/>
          <w:szCs w:val="28"/>
          <w:lang w:val="uk-UA"/>
        </w:rPr>
        <w:tab/>
      </w:r>
      <w:r w:rsidRPr="00495C92">
        <w:rPr>
          <w:rFonts w:ascii="Times New Roman" w:hAnsi="Times New Roman"/>
          <w:sz w:val="28"/>
          <w:szCs w:val="28"/>
          <w:lang w:val="uk-UA"/>
        </w:rPr>
        <w:tab/>
      </w:r>
      <w:r w:rsidRPr="00495C92">
        <w:rPr>
          <w:rFonts w:ascii="Times New Roman" w:hAnsi="Times New Roman"/>
          <w:sz w:val="28"/>
          <w:szCs w:val="28"/>
          <w:lang w:val="uk-UA"/>
        </w:rPr>
        <w:tab/>
        <w:t xml:space="preserve">    №  </w:t>
      </w:r>
      <w:r w:rsidR="00406103" w:rsidRPr="00495C92">
        <w:rPr>
          <w:rFonts w:ascii="Times New Roman" w:hAnsi="Times New Roman"/>
          <w:sz w:val="28"/>
          <w:szCs w:val="28"/>
          <w:lang w:val="uk-UA"/>
        </w:rPr>
        <w:t>124</w:t>
      </w:r>
    </w:p>
    <w:p w14:paraId="12C7758F" w14:textId="77777777" w:rsidR="00C93A47" w:rsidRPr="00495C92" w:rsidRDefault="00C93A47">
      <w:pPr>
        <w:shd w:val="clear" w:color="auto" w:fill="FFFFFF"/>
        <w:spacing w:after="0" w:line="240" w:lineRule="auto"/>
        <w:rPr>
          <w:rFonts w:ascii="Times New Roman" w:hAnsi="Times New Roman"/>
          <w:b/>
          <w:bCs/>
          <w:spacing w:val="-2"/>
          <w:sz w:val="28"/>
          <w:szCs w:val="28"/>
          <w:lang w:val="uk-UA"/>
        </w:rPr>
      </w:pPr>
    </w:p>
    <w:p w14:paraId="08F5AC78" w14:textId="77777777" w:rsidR="00C93A47" w:rsidRPr="00495C92" w:rsidRDefault="000E765B">
      <w:pPr>
        <w:shd w:val="clear" w:color="auto" w:fill="FFFFFF"/>
        <w:spacing w:after="0" w:line="240" w:lineRule="auto"/>
        <w:rPr>
          <w:rFonts w:ascii="Times New Roman" w:hAnsi="Times New Roman"/>
          <w:spacing w:val="-2"/>
          <w:sz w:val="28"/>
          <w:szCs w:val="28"/>
          <w:lang w:val="uk-UA"/>
        </w:rPr>
      </w:pPr>
      <w:r w:rsidRPr="00495C92">
        <w:rPr>
          <w:rFonts w:ascii="Times New Roman" w:hAnsi="Times New Roman"/>
          <w:spacing w:val="-2"/>
          <w:sz w:val="28"/>
          <w:szCs w:val="28"/>
          <w:lang w:val="uk-UA"/>
        </w:rPr>
        <w:t xml:space="preserve">Про скликання чергової п'ятдесят шостої сесії </w:t>
      </w:r>
    </w:p>
    <w:p w14:paraId="53E62FF0" w14:textId="77777777" w:rsidR="00C93A47" w:rsidRPr="00495C92" w:rsidRDefault="000E765B">
      <w:pPr>
        <w:shd w:val="clear" w:color="auto" w:fill="FFFFFF"/>
        <w:spacing w:after="0" w:line="240" w:lineRule="auto"/>
        <w:rPr>
          <w:rFonts w:ascii="Times New Roman" w:hAnsi="Times New Roman"/>
          <w:spacing w:val="-2"/>
          <w:sz w:val="28"/>
          <w:szCs w:val="28"/>
          <w:lang w:val="uk-UA"/>
        </w:rPr>
      </w:pPr>
      <w:r w:rsidRPr="00495C92">
        <w:rPr>
          <w:rFonts w:ascii="Times New Roman" w:hAnsi="Times New Roman"/>
          <w:spacing w:val="-2"/>
          <w:sz w:val="28"/>
          <w:szCs w:val="28"/>
          <w:lang w:val="uk-UA"/>
        </w:rPr>
        <w:t xml:space="preserve">Ніжинської  міської  ради </w:t>
      </w:r>
      <w:r w:rsidRPr="00495C92">
        <w:rPr>
          <w:rFonts w:ascii="Times New Roman" w:hAnsi="Times New Roman"/>
          <w:spacing w:val="-3"/>
          <w:sz w:val="28"/>
          <w:szCs w:val="28"/>
          <w:lang w:val="en-US"/>
        </w:rPr>
        <w:t>VII</w:t>
      </w:r>
      <w:r w:rsidRPr="00495C92">
        <w:rPr>
          <w:rFonts w:ascii="Times New Roman" w:hAnsi="Times New Roman"/>
          <w:spacing w:val="-3"/>
          <w:sz w:val="28"/>
          <w:szCs w:val="28"/>
          <w:lang w:val="uk-UA"/>
        </w:rPr>
        <w:t>І скликання</w:t>
      </w:r>
    </w:p>
    <w:p w14:paraId="40C9FACE" w14:textId="77777777" w:rsidR="00C93A47" w:rsidRPr="00495C92" w:rsidRDefault="00C93A47">
      <w:pPr>
        <w:shd w:val="clear" w:color="auto" w:fill="FFFFFF"/>
        <w:spacing w:after="0" w:line="240" w:lineRule="auto"/>
        <w:rPr>
          <w:rFonts w:ascii="Times New Roman" w:hAnsi="Times New Roman"/>
          <w:sz w:val="28"/>
          <w:szCs w:val="28"/>
          <w:lang w:val="uk-UA"/>
        </w:rPr>
      </w:pPr>
    </w:p>
    <w:p w14:paraId="1FA78AE7" w14:textId="77777777" w:rsidR="00C93A47" w:rsidRPr="00495C92" w:rsidRDefault="000E765B">
      <w:pPr>
        <w:spacing w:after="0" w:line="240" w:lineRule="auto"/>
        <w:ind w:left="-181" w:firstLine="539"/>
        <w:rPr>
          <w:rFonts w:ascii="Times New Roman" w:hAnsi="Times New Roman"/>
          <w:sz w:val="28"/>
          <w:szCs w:val="28"/>
          <w:lang w:val="uk-UA"/>
        </w:rPr>
      </w:pPr>
      <w:r w:rsidRPr="00495C92">
        <w:rPr>
          <w:rFonts w:ascii="Times New Roman" w:hAnsi="Times New Roman"/>
          <w:sz w:val="28"/>
          <w:szCs w:val="28"/>
          <w:lang w:val="uk-UA"/>
        </w:rPr>
        <w:t xml:space="preserve">Відповідно до статей 42, 46, 59, 61, 73 Закону України  «Про місцеве самоврядування в Україні», статті 12 Регламенту Ніжинської міської ради Чернігівської області </w:t>
      </w:r>
      <w:r w:rsidRPr="00495C92">
        <w:rPr>
          <w:rFonts w:ascii="Times New Roman" w:hAnsi="Times New Roman"/>
          <w:sz w:val="28"/>
          <w:szCs w:val="28"/>
        </w:rPr>
        <w:t>VIII</w:t>
      </w:r>
      <w:r w:rsidRPr="00495C92">
        <w:rPr>
          <w:rFonts w:ascii="Times New Roman" w:hAnsi="Times New Roman"/>
          <w:sz w:val="28"/>
          <w:szCs w:val="28"/>
          <w:lang w:val="uk-UA"/>
        </w:rPr>
        <w:t xml:space="preserve"> скликання, затвердженого рішенням Ніжинської міської ради Чернігівської області від 27.11.2020 року №3-2/2020 (зі змінами), за пропозицією депутатів міської ради:</w:t>
      </w:r>
    </w:p>
    <w:p w14:paraId="79888021" w14:textId="4DB0548F" w:rsidR="00C93A47" w:rsidRPr="00495C92" w:rsidRDefault="000E765B">
      <w:pPr>
        <w:pStyle w:val="af4"/>
        <w:numPr>
          <w:ilvl w:val="0"/>
          <w:numId w:val="1"/>
        </w:numPr>
        <w:shd w:val="clear" w:color="auto" w:fill="FFFFFF"/>
        <w:tabs>
          <w:tab w:val="left" w:pos="-142"/>
        </w:tabs>
        <w:spacing w:after="0" w:line="240" w:lineRule="auto"/>
        <w:ind w:left="14" w:firstLine="426"/>
        <w:rPr>
          <w:rFonts w:ascii="Times New Roman" w:hAnsi="Times New Roman" w:cs="Times New Roman"/>
          <w:spacing w:val="-1"/>
          <w:sz w:val="28"/>
          <w:szCs w:val="28"/>
          <w:lang w:val="uk-UA"/>
        </w:rPr>
      </w:pPr>
      <w:r w:rsidRPr="00495C92">
        <w:rPr>
          <w:rFonts w:ascii="Times New Roman" w:hAnsi="Times New Roman" w:cs="Times New Roman"/>
          <w:spacing w:val="-1"/>
          <w:sz w:val="28"/>
          <w:szCs w:val="28"/>
          <w:lang w:val="uk-UA"/>
        </w:rPr>
        <w:t xml:space="preserve">Скликати чергову п’ятдесят шосту сесію міської ради </w:t>
      </w:r>
      <w:r w:rsidRPr="00495C92">
        <w:rPr>
          <w:rFonts w:ascii="Times New Roman" w:hAnsi="Times New Roman" w:cs="Times New Roman"/>
          <w:spacing w:val="-1"/>
          <w:sz w:val="28"/>
          <w:szCs w:val="28"/>
          <w:lang w:val="en-US"/>
        </w:rPr>
        <w:t>VII</w:t>
      </w:r>
      <w:r w:rsidRPr="00495C92">
        <w:rPr>
          <w:rFonts w:ascii="Times New Roman" w:hAnsi="Times New Roman" w:cs="Times New Roman"/>
          <w:spacing w:val="-1"/>
          <w:sz w:val="28"/>
          <w:szCs w:val="28"/>
          <w:lang w:val="uk-UA"/>
        </w:rPr>
        <w:t xml:space="preserve">І скликання                  </w:t>
      </w:r>
      <w:r w:rsidRPr="00495C92">
        <w:rPr>
          <w:rFonts w:ascii="Times New Roman" w:hAnsi="Times New Roman" w:cs="Times New Roman"/>
          <w:b/>
          <w:bCs/>
          <w:spacing w:val="-1"/>
          <w:sz w:val="28"/>
          <w:szCs w:val="28"/>
          <w:lang w:val="uk-UA"/>
        </w:rPr>
        <w:t>1</w:t>
      </w:r>
      <w:r w:rsidR="00667125">
        <w:rPr>
          <w:rFonts w:ascii="Times New Roman" w:hAnsi="Times New Roman" w:cs="Times New Roman"/>
          <w:b/>
          <w:bCs/>
          <w:spacing w:val="-1"/>
          <w:sz w:val="28"/>
          <w:szCs w:val="28"/>
          <w:lang w:val="uk-UA"/>
        </w:rPr>
        <w:t>3</w:t>
      </w:r>
      <w:r w:rsidRPr="00495C92">
        <w:rPr>
          <w:rFonts w:ascii="Times New Roman" w:hAnsi="Times New Roman" w:cs="Times New Roman"/>
          <w:b/>
          <w:bCs/>
          <w:spacing w:val="-1"/>
          <w:sz w:val="28"/>
          <w:szCs w:val="28"/>
          <w:lang w:val="uk-UA"/>
        </w:rPr>
        <w:t xml:space="preserve"> липня 2026 року о</w:t>
      </w:r>
      <w:r w:rsidRPr="00495C92">
        <w:rPr>
          <w:rFonts w:ascii="Times New Roman" w:hAnsi="Times New Roman" w:cs="Times New Roman"/>
          <w:sz w:val="28"/>
          <w:szCs w:val="28"/>
          <w:lang w:val="uk-UA"/>
        </w:rPr>
        <w:t xml:space="preserve"> 10:00 годині у великому залі виконавчого комітету Ніжинської </w:t>
      </w:r>
      <w:r w:rsidRPr="00495C92">
        <w:rPr>
          <w:rFonts w:ascii="Times New Roman" w:hAnsi="Times New Roman" w:cs="Times New Roman"/>
          <w:spacing w:val="-1"/>
          <w:sz w:val="28"/>
          <w:szCs w:val="28"/>
          <w:lang w:val="uk-UA"/>
        </w:rPr>
        <w:t>міської ради за адресою: місто Ніжин, площа імені Івана Франка, 1.</w:t>
      </w:r>
    </w:p>
    <w:p w14:paraId="04A86562" w14:textId="77777777" w:rsidR="00C93A47" w:rsidRPr="00495C92" w:rsidRDefault="000E765B">
      <w:pPr>
        <w:numPr>
          <w:ilvl w:val="0"/>
          <w:numId w:val="1"/>
        </w:numPr>
        <w:spacing w:after="0" w:line="240" w:lineRule="auto"/>
        <w:ind w:left="14" w:firstLine="426"/>
        <w:rPr>
          <w:rFonts w:ascii="Times New Roman" w:hAnsi="Times New Roman"/>
          <w:sz w:val="28"/>
          <w:szCs w:val="28"/>
          <w:lang w:val="uk-UA"/>
        </w:rPr>
      </w:pPr>
      <w:r w:rsidRPr="00495C92">
        <w:rPr>
          <w:rFonts w:ascii="Times New Roman" w:hAnsi="Times New Roman"/>
          <w:spacing w:val="-1"/>
          <w:sz w:val="28"/>
          <w:szCs w:val="28"/>
          <w:lang w:val="uk-UA"/>
        </w:rPr>
        <w:t>Внести на розгляд міської ради такі проекти рішень:</w:t>
      </w:r>
    </w:p>
    <w:p w14:paraId="4B460996" w14:textId="77777777" w:rsidR="00C93A47" w:rsidRPr="00495C92" w:rsidRDefault="000E765B">
      <w:pPr>
        <w:widowControl w:val="0"/>
        <w:shd w:val="clear" w:color="auto" w:fill="FFFFFF"/>
        <w:spacing w:after="0" w:line="240" w:lineRule="auto"/>
        <w:ind w:firstLine="709"/>
        <w:rPr>
          <w:rFonts w:ascii="Times New Roman" w:hAnsi="Times New Roman"/>
          <w:sz w:val="28"/>
          <w:szCs w:val="28"/>
          <w:lang w:val="uk-UA"/>
        </w:rPr>
      </w:pPr>
      <w:bookmarkStart w:id="0" w:name="_Hlk77076628"/>
      <w:bookmarkStart w:id="1" w:name="_Hlk173143597"/>
      <w:bookmarkStart w:id="2" w:name="_Hlk187832600"/>
      <w:bookmarkStart w:id="3" w:name="_Hlk120693449"/>
      <w:bookmarkStart w:id="4" w:name="_Hlk191978518"/>
      <w:r w:rsidRPr="00495C92">
        <w:rPr>
          <w:rFonts w:ascii="Times New Roman" w:hAnsi="Times New Roman"/>
          <w:sz w:val="28"/>
          <w:szCs w:val="28"/>
          <w:lang w:val="uk-UA"/>
        </w:rPr>
        <w:t>2.1</w:t>
      </w:r>
      <w:r w:rsidRPr="00495C92">
        <w:rPr>
          <w:rFonts w:ascii="Times New Roman" w:hAnsi="Times New Roman"/>
          <w:sz w:val="28"/>
          <w:szCs w:val="28"/>
          <w:lang w:val="uk-UA" w:eastAsia="zh-CN"/>
        </w:rPr>
        <w:t xml:space="preserve"> </w:t>
      </w:r>
      <w:r w:rsidRPr="00495C92">
        <w:rPr>
          <w:rFonts w:ascii="Times New Roman" w:hAnsi="Times New Roman"/>
          <w:sz w:val="28"/>
          <w:szCs w:val="28"/>
          <w:lang w:val="uk-UA"/>
        </w:rPr>
        <w:t>Про внесення змін до Положення про плату за землю, затвердженого рішенням Ніжинської міської ради від 14 серпня 2025 року №8-49/2025 "Про встановлення місцевих податків та зборів" (ПР № 3026 від 29.06.2026р.);</w:t>
      </w:r>
    </w:p>
    <w:p w14:paraId="58EAA70B" w14:textId="77777777" w:rsidR="00C93A47" w:rsidRPr="00495C92" w:rsidRDefault="000E765B">
      <w:pPr>
        <w:pStyle w:val="af2"/>
        <w:ind w:firstLine="708"/>
        <w:rPr>
          <w:sz w:val="28"/>
          <w:szCs w:val="28"/>
        </w:rPr>
      </w:pPr>
      <w:r w:rsidRPr="00495C92">
        <w:rPr>
          <w:sz w:val="28"/>
          <w:szCs w:val="28"/>
        </w:rPr>
        <w:t xml:space="preserve"> 2.2 Про внесення змін до рішення Ніжинської міської ради від 21 травня 2026 року № 37-55/2026 «Про надання згоди комунальним підприємствам Ніжинської міської ради на отримання кредитів у Публічному акціонерному товаристві акціонерний банк «УКРГАЗБАНК» в рамках державної програми «Доступні кредити 5-7-9%»(ПР № 3017 від 01.06.2026р.);</w:t>
      </w:r>
    </w:p>
    <w:bookmarkEnd w:id="0"/>
    <w:p w14:paraId="3D172BE2" w14:textId="21014FB4" w:rsidR="00C93A47" w:rsidRPr="00495C92" w:rsidRDefault="000E765B" w:rsidP="002F4079">
      <w:pPr>
        <w:pStyle w:val="Standard"/>
        <w:ind w:right="-108" w:firstLineChars="262" w:firstLine="734"/>
        <w:jc w:val="both"/>
        <w:rPr>
          <w:sz w:val="28"/>
          <w:szCs w:val="28"/>
          <w:lang w:val="uk-UA"/>
        </w:rPr>
      </w:pPr>
      <w:r w:rsidRPr="00495C92">
        <w:rPr>
          <w:sz w:val="28"/>
          <w:szCs w:val="28"/>
          <w:lang w:val="uk-UA"/>
        </w:rPr>
        <w:t>2.3 Про внесення змін в Паспорт міської програми реалізації повноважень міської ради</w:t>
      </w:r>
      <w:r>
        <w:rPr>
          <w:sz w:val="28"/>
          <w:szCs w:val="28"/>
          <w:lang w:val="uk-UA"/>
        </w:rPr>
        <w:t xml:space="preserve"> </w:t>
      </w:r>
      <w:r w:rsidRPr="00495C92">
        <w:rPr>
          <w:sz w:val="28"/>
          <w:szCs w:val="28"/>
          <w:lang w:val="uk-UA"/>
        </w:rPr>
        <w:t xml:space="preserve">у галузі земельних відносин на 2026 рік  (Додаток 4) до рішення Ніжинської  міської ради </w:t>
      </w:r>
      <w:r w:rsidRPr="00495C92">
        <w:rPr>
          <w:sz w:val="28"/>
          <w:szCs w:val="28"/>
          <w:lang w:val="en-US"/>
        </w:rPr>
        <w:t>VIII</w:t>
      </w:r>
      <w:r w:rsidRPr="00495C92">
        <w:rPr>
          <w:sz w:val="28"/>
          <w:szCs w:val="28"/>
          <w:lang w:val="uk-UA"/>
        </w:rPr>
        <w:t xml:space="preserve"> скликання від  24 грудня 2025р. №5-52/2025  «Про затвердження бюджетних програм </w:t>
      </w:r>
      <w:r w:rsidRPr="00495C92">
        <w:rPr>
          <w:sz w:val="28"/>
          <w:szCs w:val="28"/>
          <w:lang w:val="uk-UA"/>
        </w:rPr>
        <w:tab/>
        <w:t>місцевого  значення на 2026рік»  (ПР № 3027 від 29.06.2026р.);</w:t>
      </w:r>
    </w:p>
    <w:p w14:paraId="3CFB639B" w14:textId="77777777" w:rsidR="00C93A47" w:rsidRPr="00495C92" w:rsidRDefault="000E765B">
      <w:pPr>
        <w:autoSpaceDE w:val="0"/>
        <w:autoSpaceDN w:val="0"/>
        <w:spacing w:after="0" w:line="240" w:lineRule="auto"/>
        <w:ind w:firstLine="709"/>
        <w:outlineLvl w:val="1"/>
        <w:rPr>
          <w:rFonts w:ascii="Times New Roman" w:hAnsi="Times New Roman"/>
          <w:sz w:val="28"/>
          <w:szCs w:val="28"/>
          <w:lang w:val="uk-UA"/>
        </w:rPr>
      </w:pPr>
      <w:r w:rsidRPr="00495C92">
        <w:rPr>
          <w:rFonts w:ascii="Times New Roman" w:hAnsi="Times New Roman"/>
          <w:sz w:val="28"/>
          <w:szCs w:val="28"/>
          <w:lang w:val="uk-UA"/>
        </w:rPr>
        <w:t xml:space="preserve">2.4 Про внесення змін до рішення Ніжинської міської  ради </w:t>
      </w:r>
      <w:r w:rsidRPr="00495C92">
        <w:rPr>
          <w:rFonts w:ascii="Times New Roman" w:hAnsi="Times New Roman"/>
          <w:sz w:val="28"/>
          <w:szCs w:val="28"/>
          <w:lang w:val="en-US"/>
        </w:rPr>
        <w:t>V</w:t>
      </w:r>
      <w:r w:rsidRPr="00495C92">
        <w:rPr>
          <w:rFonts w:ascii="Times New Roman" w:hAnsi="Times New Roman"/>
          <w:sz w:val="28"/>
          <w:szCs w:val="28"/>
          <w:lang w:val="uk-UA"/>
        </w:rPr>
        <w:t>ІІІ скликання від 24 грудня 2025 року № 6-52/2025 «Про бюджет Ніжинської міської територіальної громади  на 2026 рік (код бюджету 2553800000)»;</w:t>
      </w:r>
    </w:p>
    <w:bookmarkEnd w:id="1"/>
    <w:p w14:paraId="1328F75F" w14:textId="77777777" w:rsidR="00C93A47" w:rsidRPr="00495C92" w:rsidRDefault="000E765B">
      <w:pPr>
        <w:autoSpaceDE w:val="0"/>
        <w:autoSpaceDN w:val="0"/>
        <w:spacing w:after="0" w:line="240" w:lineRule="auto"/>
        <w:ind w:firstLine="709"/>
        <w:outlineLvl w:val="1"/>
        <w:rPr>
          <w:rFonts w:ascii="Times New Roman" w:hAnsi="Times New Roman"/>
          <w:sz w:val="28"/>
          <w:szCs w:val="28"/>
          <w:lang w:val="uk-UA"/>
        </w:rPr>
      </w:pPr>
      <w:r w:rsidRPr="00495C92">
        <w:rPr>
          <w:rFonts w:ascii="Times New Roman" w:hAnsi="Times New Roman"/>
          <w:sz w:val="28"/>
          <w:szCs w:val="28"/>
          <w:lang w:val="uk-UA"/>
        </w:rPr>
        <w:t xml:space="preserve">2.5 Про погодження структури та штатної чисельності </w:t>
      </w:r>
      <w:r w:rsidRPr="00495C92">
        <w:rPr>
          <w:rStyle w:val="25"/>
          <w:rFonts w:eastAsia="Calibri"/>
          <w:color w:val="auto"/>
          <w:sz w:val="28"/>
          <w:szCs w:val="28"/>
          <w:lang w:val="uk-UA"/>
        </w:rPr>
        <w:t xml:space="preserve"> </w:t>
      </w:r>
      <w:r w:rsidRPr="00495C92">
        <w:rPr>
          <w:rStyle w:val="a4"/>
          <w:rFonts w:ascii="Times New Roman" w:eastAsia="Calibri" w:hAnsi="Times New Roman"/>
          <w:b w:val="0"/>
          <w:bCs w:val="0"/>
          <w:sz w:val="28"/>
          <w:szCs w:val="28"/>
          <w:lang w:val="uk-UA"/>
        </w:rPr>
        <w:t xml:space="preserve">Ніжинської гімназії № 3 Ніжинської міської ради Чернігівської області </w:t>
      </w:r>
      <w:r w:rsidRPr="00495C92">
        <w:rPr>
          <w:rFonts w:ascii="Times New Roman" w:hAnsi="Times New Roman"/>
          <w:sz w:val="28"/>
          <w:szCs w:val="28"/>
          <w:lang w:val="uk-UA"/>
        </w:rPr>
        <w:t>(ПР № 3021 від 22.06.2026р.);</w:t>
      </w:r>
    </w:p>
    <w:p w14:paraId="25A6A49F" w14:textId="77777777" w:rsidR="00C93A47" w:rsidRPr="00495C92" w:rsidRDefault="000E765B">
      <w:pPr>
        <w:autoSpaceDE w:val="0"/>
        <w:autoSpaceDN w:val="0"/>
        <w:spacing w:after="0" w:line="240" w:lineRule="auto"/>
        <w:ind w:firstLine="709"/>
        <w:outlineLvl w:val="1"/>
        <w:rPr>
          <w:rFonts w:ascii="Times New Roman" w:hAnsi="Times New Roman"/>
          <w:sz w:val="28"/>
          <w:szCs w:val="28"/>
          <w:lang w:val="uk-UA"/>
        </w:rPr>
      </w:pPr>
      <w:r w:rsidRPr="00495C92">
        <w:rPr>
          <w:rFonts w:ascii="Times New Roman" w:hAnsi="Times New Roman"/>
          <w:sz w:val="28"/>
          <w:szCs w:val="28"/>
          <w:lang w:val="uk-UA"/>
        </w:rPr>
        <w:t xml:space="preserve">2.6 </w:t>
      </w:r>
      <w:r w:rsidRPr="00495C92">
        <w:rPr>
          <w:rFonts w:ascii="Times New Roman" w:hAnsi="Times New Roman"/>
          <w:color w:val="000000"/>
          <w:sz w:val="28"/>
          <w:szCs w:val="28"/>
          <w:lang w:val="uk-UA"/>
        </w:rPr>
        <w:t>Про звернення депутатів Ніжинської міської ради до Верховної Ради України</w:t>
      </w:r>
      <w:r w:rsidRPr="00495C92">
        <w:rPr>
          <w:rFonts w:ascii="Times New Roman" w:hAnsi="Times New Roman"/>
          <w:i/>
          <w:color w:val="000000"/>
          <w:sz w:val="28"/>
          <w:szCs w:val="28"/>
          <w:lang w:val="uk-UA"/>
        </w:rPr>
        <w:t xml:space="preserve"> </w:t>
      </w:r>
      <w:r w:rsidRPr="00495C92">
        <w:rPr>
          <w:rFonts w:ascii="Times New Roman" w:hAnsi="Times New Roman"/>
          <w:sz w:val="28"/>
          <w:szCs w:val="28"/>
          <w:lang w:val="uk-UA"/>
        </w:rPr>
        <w:t>(ПР № 3018 від 01.06.2026р.);</w:t>
      </w:r>
    </w:p>
    <w:p w14:paraId="596188DD" w14:textId="1A2AB3B7" w:rsidR="004800C3" w:rsidRPr="00495C92" w:rsidRDefault="004800C3">
      <w:pPr>
        <w:autoSpaceDE w:val="0"/>
        <w:autoSpaceDN w:val="0"/>
        <w:spacing w:after="0" w:line="240" w:lineRule="auto"/>
        <w:ind w:firstLine="709"/>
        <w:outlineLvl w:val="1"/>
        <w:rPr>
          <w:rFonts w:ascii="Times New Roman" w:hAnsi="Times New Roman"/>
          <w:sz w:val="28"/>
          <w:szCs w:val="28"/>
          <w:lang w:val="uk-UA"/>
        </w:rPr>
      </w:pPr>
      <w:r w:rsidRPr="00495C92">
        <w:rPr>
          <w:rFonts w:ascii="Times New Roman" w:hAnsi="Times New Roman"/>
          <w:sz w:val="28"/>
          <w:szCs w:val="28"/>
          <w:lang w:val="uk-UA"/>
        </w:rPr>
        <w:lastRenderedPageBreak/>
        <w:t>2.7 Про затвердження Положення про відділ з питань ведення персонально-первинного військового обліку та рекрутингу виконавчого комітету Ніжинської міської ради Чернігівської області (ПР № 3033 від 02.07.2026р.);</w:t>
      </w:r>
    </w:p>
    <w:p w14:paraId="05062894" w14:textId="0FD7EAF8" w:rsidR="00C93A47" w:rsidRPr="00495C92" w:rsidRDefault="000E765B">
      <w:pPr>
        <w:spacing w:after="0" w:line="240" w:lineRule="auto"/>
        <w:ind w:firstLine="708"/>
        <w:rPr>
          <w:rFonts w:ascii="Times New Roman" w:hAnsi="Times New Roman"/>
          <w:sz w:val="28"/>
          <w:szCs w:val="28"/>
          <w:lang w:val="uk-UA"/>
        </w:rPr>
      </w:pPr>
      <w:r w:rsidRPr="00495C92">
        <w:rPr>
          <w:rFonts w:ascii="Times New Roman" w:hAnsi="Times New Roman"/>
          <w:sz w:val="28"/>
          <w:szCs w:val="28"/>
          <w:lang w:val="uk-UA"/>
        </w:rPr>
        <w:t>2.</w:t>
      </w:r>
      <w:r w:rsidR="004800C3" w:rsidRPr="00495C92">
        <w:rPr>
          <w:rFonts w:ascii="Times New Roman" w:hAnsi="Times New Roman"/>
          <w:sz w:val="28"/>
          <w:szCs w:val="28"/>
          <w:lang w:val="uk-UA"/>
        </w:rPr>
        <w:t>8</w:t>
      </w:r>
      <w:r w:rsidRPr="00495C92">
        <w:rPr>
          <w:rFonts w:ascii="Times New Roman" w:hAnsi="Times New Roman"/>
          <w:sz w:val="28"/>
          <w:szCs w:val="28"/>
          <w:lang w:val="uk-UA"/>
        </w:rPr>
        <w:t xml:space="preserve"> </w:t>
      </w:r>
      <w:r w:rsidRPr="00495C92">
        <w:rPr>
          <w:rFonts w:ascii="Times New Roman" w:hAnsi="Times New Roman"/>
          <w:sz w:val="28"/>
          <w:szCs w:val="28"/>
        </w:rPr>
        <w:t xml:space="preserve">Про </w:t>
      </w:r>
      <w:r w:rsidRPr="00495C92">
        <w:rPr>
          <w:rFonts w:ascii="Times New Roman" w:hAnsi="Times New Roman"/>
          <w:sz w:val="28"/>
          <w:szCs w:val="28"/>
          <w:lang w:val="uk-UA"/>
        </w:rPr>
        <w:t xml:space="preserve">передачу майна (ПР № 3022 від 25.06.2026р.); </w:t>
      </w:r>
    </w:p>
    <w:p w14:paraId="584F6DD0" w14:textId="4F7F4AEB" w:rsidR="00C93A47" w:rsidRPr="00495C92" w:rsidRDefault="000E765B">
      <w:pPr>
        <w:spacing w:after="0" w:line="240" w:lineRule="auto"/>
        <w:ind w:firstLine="708"/>
        <w:rPr>
          <w:rFonts w:ascii="Times New Roman" w:hAnsi="Times New Roman"/>
          <w:sz w:val="28"/>
          <w:szCs w:val="28"/>
          <w:lang w:val="uk-UA"/>
        </w:rPr>
      </w:pPr>
      <w:r w:rsidRPr="00495C92">
        <w:rPr>
          <w:rFonts w:ascii="Times New Roman" w:hAnsi="Times New Roman"/>
          <w:sz w:val="28"/>
          <w:szCs w:val="28"/>
          <w:lang w:val="uk-UA"/>
        </w:rPr>
        <w:t>2.</w:t>
      </w:r>
      <w:r w:rsidR="004800C3" w:rsidRPr="00495C92">
        <w:rPr>
          <w:rFonts w:ascii="Times New Roman" w:hAnsi="Times New Roman"/>
          <w:sz w:val="28"/>
          <w:szCs w:val="28"/>
          <w:lang w:val="uk-UA"/>
        </w:rPr>
        <w:t>9</w:t>
      </w:r>
      <w:r w:rsidRPr="00495C92">
        <w:rPr>
          <w:rFonts w:ascii="Times New Roman" w:hAnsi="Times New Roman"/>
          <w:sz w:val="28"/>
          <w:szCs w:val="28"/>
          <w:lang w:val="uk-UA"/>
        </w:rPr>
        <w:t xml:space="preserve"> Про надання дозволу мешканцям міста Ніжина на відключення квартир від систем постачання гарячої води (ПР № 3023 від 29.06.2026р.);</w:t>
      </w:r>
    </w:p>
    <w:p w14:paraId="7A34994E" w14:textId="17219A61" w:rsidR="00C93A47" w:rsidRPr="00495C92" w:rsidRDefault="000E765B">
      <w:pPr>
        <w:spacing w:after="0" w:line="240" w:lineRule="auto"/>
        <w:ind w:firstLine="708"/>
        <w:rPr>
          <w:rFonts w:ascii="Times New Roman" w:hAnsi="Times New Roman"/>
          <w:sz w:val="28"/>
          <w:szCs w:val="28"/>
          <w:lang w:val="uk-UA"/>
        </w:rPr>
      </w:pPr>
      <w:r w:rsidRPr="00495C92">
        <w:rPr>
          <w:rStyle w:val="a4"/>
          <w:rFonts w:ascii="Times New Roman" w:hAnsi="Times New Roman"/>
          <w:b w:val="0"/>
          <w:bCs w:val="0"/>
          <w:sz w:val="28"/>
          <w:szCs w:val="28"/>
          <w:lang w:val="uk-UA"/>
        </w:rPr>
        <w:t>2.</w:t>
      </w:r>
      <w:r w:rsidR="004800C3" w:rsidRPr="00495C92">
        <w:rPr>
          <w:rStyle w:val="a4"/>
          <w:rFonts w:ascii="Times New Roman" w:hAnsi="Times New Roman"/>
          <w:b w:val="0"/>
          <w:bCs w:val="0"/>
          <w:sz w:val="28"/>
          <w:szCs w:val="28"/>
          <w:lang w:val="uk-UA"/>
        </w:rPr>
        <w:t>10</w:t>
      </w:r>
      <w:r w:rsidRPr="00495C92">
        <w:rPr>
          <w:rStyle w:val="a4"/>
          <w:rFonts w:ascii="Times New Roman" w:hAnsi="Times New Roman"/>
          <w:b w:val="0"/>
          <w:bCs w:val="0"/>
          <w:sz w:val="28"/>
          <w:szCs w:val="28"/>
          <w:lang w:val="uk-UA"/>
        </w:rPr>
        <w:t xml:space="preserve"> </w:t>
      </w:r>
      <w:r w:rsidRPr="00495C92">
        <w:rPr>
          <w:rFonts w:ascii="Times New Roman" w:hAnsi="Times New Roman"/>
          <w:sz w:val="28"/>
          <w:szCs w:val="28"/>
          <w:lang w:val="uk-UA"/>
        </w:rPr>
        <w:t xml:space="preserve">Про надання дозволу на відключення нежитлових приміщень від систем централізованого опалення і гарячого постачання води та виготовлення проектно-кошторисної документації (ПР № 3024 від 29.06.2026р.); </w:t>
      </w:r>
    </w:p>
    <w:p w14:paraId="4EEA2FE2" w14:textId="6133642C" w:rsidR="00C93A47" w:rsidRPr="00495C92" w:rsidRDefault="000E765B">
      <w:pPr>
        <w:spacing w:after="0" w:line="240" w:lineRule="auto"/>
        <w:ind w:firstLine="708"/>
        <w:rPr>
          <w:rFonts w:ascii="Times New Roman" w:hAnsi="Times New Roman"/>
          <w:sz w:val="28"/>
          <w:szCs w:val="28"/>
          <w:lang w:val="uk-UA"/>
        </w:rPr>
      </w:pPr>
      <w:r w:rsidRPr="00495C92">
        <w:rPr>
          <w:rFonts w:ascii="Times New Roman" w:hAnsi="Times New Roman"/>
          <w:sz w:val="28"/>
          <w:szCs w:val="28"/>
          <w:lang w:val="uk-UA"/>
        </w:rPr>
        <w:t>2.1</w:t>
      </w:r>
      <w:r w:rsidR="004800C3" w:rsidRPr="00495C92">
        <w:rPr>
          <w:rFonts w:ascii="Times New Roman" w:hAnsi="Times New Roman"/>
          <w:sz w:val="28"/>
          <w:szCs w:val="28"/>
          <w:lang w:val="uk-UA"/>
        </w:rPr>
        <w:t>1</w:t>
      </w:r>
      <w:r w:rsidRPr="00495C92">
        <w:rPr>
          <w:rFonts w:ascii="Times New Roman" w:hAnsi="Times New Roman"/>
          <w:sz w:val="28"/>
          <w:szCs w:val="28"/>
          <w:lang w:val="uk-UA"/>
        </w:rPr>
        <w:t xml:space="preserve"> Про надання дозволу мешканцям міста Ніжина на відключення квартир від систем централізованого опалення і постачання гарячої води та виготовлення проектно-кошторисної документації для встановлення індивідуального опалення (ПР № 3025 від 29.06.2026р.); </w:t>
      </w:r>
    </w:p>
    <w:p w14:paraId="274E8486" w14:textId="275D3F9E" w:rsidR="004800C3" w:rsidRPr="00495C92" w:rsidRDefault="004800C3">
      <w:pPr>
        <w:spacing w:after="0" w:line="240" w:lineRule="auto"/>
        <w:ind w:firstLine="708"/>
        <w:rPr>
          <w:rFonts w:ascii="Times New Roman" w:hAnsi="Times New Roman"/>
          <w:sz w:val="28"/>
          <w:szCs w:val="28"/>
          <w:lang w:val="uk-UA"/>
        </w:rPr>
      </w:pPr>
      <w:r w:rsidRPr="00495C92">
        <w:rPr>
          <w:rFonts w:ascii="Times New Roman" w:hAnsi="Times New Roman"/>
          <w:sz w:val="28"/>
          <w:szCs w:val="28"/>
          <w:lang w:val="uk-UA"/>
        </w:rPr>
        <w:t>2.12 Про затвердження Місцевих правил збирання, транспортування та очищення стічних вод у населених пунктах Ніжинської міської територіальної громади, які не приєднані до системи централізованого водовідведення (ПР № 3032 від 02.07.2026р.);</w:t>
      </w:r>
    </w:p>
    <w:p w14:paraId="7D424422" w14:textId="7D14A2B6" w:rsidR="0066470B" w:rsidRPr="00495C92" w:rsidRDefault="0066470B">
      <w:pPr>
        <w:spacing w:after="0" w:line="240" w:lineRule="auto"/>
        <w:ind w:firstLine="708"/>
        <w:rPr>
          <w:rFonts w:ascii="Times New Roman" w:hAnsi="Times New Roman"/>
          <w:color w:val="000000"/>
          <w:sz w:val="28"/>
          <w:szCs w:val="28"/>
          <w:lang w:val="uk-UA"/>
        </w:rPr>
      </w:pPr>
      <w:r w:rsidRPr="00495C92">
        <w:rPr>
          <w:rFonts w:ascii="Times New Roman" w:hAnsi="Times New Roman"/>
          <w:sz w:val="28"/>
          <w:szCs w:val="28"/>
          <w:lang w:val="uk-UA"/>
        </w:rPr>
        <w:t xml:space="preserve">2.13 </w:t>
      </w:r>
      <w:bookmarkStart w:id="5" w:name="_Hlk94792489"/>
      <w:r w:rsidRPr="00495C92">
        <w:rPr>
          <w:rFonts w:ascii="Times New Roman" w:hAnsi="Times New Roman"/>
          <w:sz w:val="28"/>
          <w:szCs w:val="28"/>
          <w:lang w:val="uk-UA"/>
        </w:rPr>
        <w:t>Про включення об’єкта комунальної власності Ніжинської міської територіальної громади за адресою: Чернігівська область,  місто Ніжин,    вулиця Прощенка Станіслава, будинок 21а до Переліку другого типу</w:t>
      </w:r>
      <w:bookmarkEnd w:id="5"/>
      <w:r w:rsidRPr="00495C92">
        <w:rPr>
          <w:rFonts w:ascii="Times New Roman" w:hAnsi="Times New Roman"/>
          <w:color w:val="000000"/>
          <w:sz w:val="28"/>
          <w:szCs w:val="28"/>
          <w:lang w:val="uk-UA"/>
        </w:rPr>
        <w:t>. (ПР 3046 від 03.07.2026);</w:t>
      </w:r>
    </w:p>
    <w:p w14:paraId="422818BF" w14:textId="207EEF6A" w:rsidR="0066470B" w:rsidRPr="00495C92" w:rsidRDefault="0066470B">
      <w:pPr>
        <w:spacing w:after="0" w:line="240" w:lineRule="auto"/>
        <w:ind w:firstLine="708"/>
        <w:rPr>
          <w:rFonts w:ascii="Times New Roman" w:hAnsi="Times New Roman"/>
          <w:color w:val="000000"/>
          <w:sz w:val="28"/>
          <w:szCs w:val="28"/>
          <w:lang w:val="uk-UA"/>
        </w:rPr>
      </w:pPr>
      <w:r w:rsidRPr="00495C92">
        <w:rPr>
          <w:rFonts w:ascii="Times New Roman" w:hAnsi="Times New Roman"/>
          <w:color w:val="000000"/>
          <w:sz w:val="28"/>
          <w:szCs w:val="28"/>
          <w:lang w:val="uk-UA"/>
        </w:rPr>
        <w:t xml:space="preserve">2.14 </w:t>
      </w:r>
      <w:r w:rsidRPr="00495C92">
        <w:rPr>
          <w:rFonts w:ascii="Times New Roman" w:hAnsi="Times New Roman"/>
          <w:sz w:val="28"/>
          <w:szCs w:val="28"/>
          <w:lang w:val="uk-UA"/>
        </w:rPr>
        <w:t xml:space="preserve">Про оренду майна комунальної власності Ніжинської міської територіальної громади за адресою: Чернігівська область, місто Ніжин,   вулиця Прощенка Станіслава, будинок 21а, без проведення аукціону </w:t>
      </w:r>
      <w:r w:rsidRPr="00495C92">
        <w:rPr>
          <w:rFonts w:ascii="Times New Roman" w:hAnsi="Times New Roman"/>
          <w:b/>
          <w:bCs/>
          <w:color w:val="000000"/>
          <w:sz w:val="28"/>
          <w:szCs w:val="28"/>
          <w:lang w:val="uk-UA"/>
        </w:rPr>
        <w:t>(</w:t>
      </w:r>
      <w:r w:rsidRPr="00495C92">
        <w:rPr>
          <w:rFonts w:ascii="Times New Roman" w:hAnsi="Times New Roman"/>
          <w:color w:val="000000"/>
          <w:sz w:val="28"/>
          <w:szCs w:val="28"/>
          <w:lang w:val="uk-UA"/>
        </w:rPr>
        <w:t>ПР 3047 від 03.07.2026);</w:t>
      </w:r>
    </w:p>
    <w:p w14:paraId="3E78F597" w14:textId="0169C252" w:rsidR="0066470B" w:rsidRPr="00495C92" w:rsidRDefault="0066470B">
      <w:pPr>
        <w:spacing w:after="0" w:line="240" w:lineRule="auto"/>
        <w:ind w:firstLine="708"/>
        <w:rPr>
          <w:rFonts w:ascii="Times New Roman" w:hAnsi="Times New Roman"/>
          <w:color w:val="000000"/>
          <w:sz w:val="28"/>
          <w:szCs w:val="28"/>
          <w:lang w:val="uk-UA"/>
        </w:rPr>
      </w:pPr>
      <w:r w:rsidRPr="00495C92">
        <w:rPr>
          <w:rFonts w:ascii="Times New Roman" w:hAnsi="Times New Roman"/>
          <w:color w:val="000000"/>
          <w:sz w:val="28"/>
          <w:szCs w:val="28"/>
          <w:lang w:val="uk-UA"/>
        </w:rPr>
        <w:t xml:space="preserve">2.15 </w:t>
      </w:r>
      <w:r w:rsidRPr="00495C92">
        <w:rPr>
          <w:rFonts w:ascii="Times New Roman" w:hAnsi="Times New Roman"/>
          <w:sz w:val="28"/>
          <w:szCs w:val="28"/>
          <w:lang w:val="uk-UA"/>
        </w:rPr>
        <w:t xml:space="preserve">Про включення об’єкта комунальної власності Ніжинської міської територіальної громади за адресою: Чернігівська область,  місто Ніжин,    вулиця Покровська, будинок 8/66 до Переліку другого типу </w:t>
      </w:r>
      <w:r w:rsidRPr="00495C92">
        <w:rPr>
          <w:rFonts w:ascii="Times New Roman" w:hAnsi="Times New Roman"/>
          <w:color w:val="000000"/>
          <w:sz w:val="28"/>
          <w:szCs w:val="28"/>
          <w:lang w:val="uk-UA"/>
        </w:rPr>
        <w:t>(ПР 3048 від 03.07.2026);</w:t>
      </w:r>
    </w:p>
    <w:p w14:paraId="145B9BA4" w14:textId="381793EE" w:rsidR="0066470B" w:rsidRPr="00495C92" w:rsidRDefault="0066470B">
      <w:pPr>
        <w:spacing w:after="0" w:line="240" w:lineRule="auto"/>
        <w:ind w:firstLine="708"/>
        <w:rPr>
          <w:rFonts w:ascii="Times New Roman" w:hAnsi="Times New Roman"/>
          <w:b/>
          <w:bCs/>
          <w:color w:val="000000"/>
          <w:sz w:val="28"/>
          <w:szCs w:val="28"/>
          <w:lang w:val="uk-UA"/>
        </w:rPr>
      </w:pPr>
      <w:r w:rsidRPr="00495C92">
        <w:rPr>
          <w:rFonts w:ascii="Times New Roman" w:hAnsi="Times New Roman"/>
          <w:color w:val="000000"/>
          <w:sz w:val="28"/>
          <w:szCs w:val="28"/>
          <w:lang w:val="uk-UA"/>
        </w:rPr>
        <w:t xml:space="preserve">2.16 </w:t>
      </w:r>
      <w:r w:rsidRPr="00495C92">
        <w:rPr>
          <w:rFonts w:ascii="Times New Roman" w:hAnsi="Times New Roman"/>
          <w:sz w:val="28"/>
          <w:szCs w:val="28"/>
          <w:lang w:val="uk-UA"/>
        </w:rPr>
        <w:t>Про оренду майна комунальної власності Ніжинської міської територіальної громади за адресою: Чернігівська область, місто Ніжин, вулиця Покровська,    будинок 8/66, без проведення аукціону</w:t>
      </w:r>
      <w:r w:rsidRPr="00495C92">
        <w:rPr>
          <w:rFonts w:ascii="Times New Roman" w:hAnsi="Times New Roman"/>
          <w:b/>
          <w:bCs/>
          <w:color w:val="000000"/>
          <w:sz w:val="28"/>
          <w:szCs w:val="28"/>
          <w:lang w:val="uk-UA"/>
        </w:rPr>
        <w:t xml:space="preserve"> </w:t>
      </w:r>
      <w:r w:rsidRPr="00495C92">
        <w:rPr>
          <w:rFonts w:ascii="Times New Roman" w:hAnsi="Times New Roman"/>
          <w:color w:val="000000"/>
          <w:sz w:val="28"/>
          <w:szCs w:val="28"/>
          <w:lang w:val="uk-UA"/>
        </w:rPr>
        <w:t>(ПР 3049 від 03.07.2026);</w:t>
      </w:r>
    </w:p>
    <w:p w14:paraId="4DC16180" w14:textId="73955E78" w:rsidR="0066470B" w:rsidRPr="00495C92" w:rsidRDefault="0066470B">
      <w:pPr>
        <w:spacing w:after="0" w:line="240" w:lineRule="auto"/>
        <w:ind w:firstLine="708"/>
        <w:rPr>
          <w:rFonts w:ascii="Times New Roman" w:hAnsi="Times New Roman"/>
          <w:b/>
          <w:bCs/>
          <w:color w:val="000000"/>
          <w:sz w:val="28"/>
          <w:szCs w:val="28"/>
          <w:lang w:val="uk-UA"/>
        </w:rPr>
      </w:pPr>
      <w:r w:rsidRPr="00495C92">
        <w:rPr>
          <w:rFonts w:ascii="Times New Roman" w:hAnsi="Times New Roman"/>
          <w:sz w:val="28"/>
          <w:szCs w:val="28"/>
          <w:lang w:val="uk-UA"/>
        </w:rPr>
        <w:t>2.17 Про включення об’єкта комунальної власності Ніжинської міської територіальної громади за адресою: Чернігівська область,  місто Ніжин,     площа імені Івана Франка, будинок 1 до Переліку другого типу</w:t>
      </w:r>
      <w:r w:rsidRPr="00495C92">
        <w:rPr>
          <w:rFonts w:ascii="Times New Roman" w:hAnsi="Times New Roman"/>
          <w:b/>
          <w:bCs/>
          <w:color w:val="000000"/>
          <w:sz w:val="28"/>
          <w:szCs w:val="28"/>
          <w:lang w:val="uk-UA"/>
        </w:rPr>
        <w:t xml:space="preserve"> </w:t>
      </w:r>
      <w:r w:rsidRPr="00495C92">
        <w:rPr>
          <w:rFonts w:ascii="Times New Roman" w:hAnsi="Times New Roman"/>
          <w:color w:val="000000"/>
          <w:sz w:val="28"/>
          <w:szCs w:val="28"/>
          <w:lang w:val="uk-UA"/>
        </w:rPr>
        <w:t>(ПР 3050 від 03.07.2026);</w:t>
      </w:r>
    </w:p>
    <w:p w14:paraId="32E35454" w14:textId="229CBD16" w:rsidR="0066470B" w:rsidRPr="00495C92" w:rsidRDefault="0066470B">
      <w:pPr>
        <w:spacing w:after="0" w:line="240" w:lineRule="auto"/>
        <w:ind w:firstLine="708"/>
        <w:rPr>
          <w:rFonts w:ascii="Times New Roman" w:hAnsi="Times New Roman"/>
          <w:b/>
          <w:bCs/>
          <w:color w:val="000000"/>
          <w:sz w:val="28"/>
          <w:szCs w:val="28"/>
          <w:lang w:val="uk-UA"/>
        </w:rPr>
      </w:pPr>
      <w:r w:rsidRPr="00495C92">
        <w:rPr>
          <w:rFonts w:ascii="Times New Roman" w:hAnsi="Times New Roman"/>
          <w:sz w:val="28"/>
          <w:szCs w:val="28"/>
          <w:lang w:val="uk-UA"/>
        </w:rPr>
        <w:t xml:space="preserve">2.18 Про оренду майна комунальної власності Ніжинської міської територіальної громади за адресою: Чернігівська область, місто Ніжин,   площа імені Івана Франка, будинок 1, без проведення аукціону </w:t>
      </w:r>
      <w:r w:rsidRPr="00495C92">
        <w:rPr>
          <w:rFonts w:ascii="Times New Roman" w:hAnsi="Times New Roman"/>
          <w:color w:val="000000"/>
          <w:sz w:val="28"/>
          <w:szCs w:val="28"/>
          <w:lang w:val="uk-UA"/>
        </w:rPr>
        <w:t>(ПР 3051 від 03.07.2026);</w:t>
      </w:r>
    </w:p>
    <w:p w14:paraId="4F81F432" w14:textId="0FDEB225" w:rsidR="0066470B" w:rsidRPr="00495C92" w:rsidRDefault="0066470B">
      <w:pPr>
        <w:spacing w:after="0" w:line="240" w:lineRule="auto"/>
        <w:ind w:firstLine="708"/>
        <w:rPr>
          <w:rFonts w:ascii="Times New Roman" w:hAnsi="Times New Roman"/>
          <w:color w:val="000000"/>
          <w:sz w:val="28"/>
          <w:szCs w:val="28"/>
          <w:lang w:val="uk-UA"/>
        </w:rPr>
      </w:pPr>
      <w:r w:rsidRPr="00495C92">
        <w:rPr>
          <w:rFonts w:ascii="Times New Roman" w:hAnsi="Times New Roman"/>
          <w:sz w:val="28"/>
          <w:szCs w:val="28"/>
          <w:lang w:val="uk-UA"/>
        </w:rPr>
        <w:t xml:space="preserve">2.19 Про продовження Договору № 24 оренди нерухомого майна, що належить до комунальної власності Ніжинської територіальної громади від 27 жовтня 2021 року </w:t>
      </w:r>
      <w:r w:rsidRPr="00495C92">
        <w:rPr>
          <w:rFonts w:ascii="Times New Roman" w:hAnsi="Times New Roman"/>
          <w:color w:val="000000"/>
          <w:sz w:val="28"/>
          <w:szCs w:val="28"/>
          <w:lang w:val="uk-UA"/>
        </w:rPr>
        <w:t>(ПР 3052 від 03.07.2026);</w:t>
      </w:r>
    </w:p>
    <w:p w14:paraId="00515E3B" w14:textId="4C98BD1F" w:rsidR="0066470B" w:rsidRPr="00495C92" w:rsidRDefault="0066470B" w:rsidP="0066470B">
      <w:pPr>
        <w:spacing w:after="0" w:line="240" w:lineRule="auto"/>
        <w:ind w:firstLine="708"/>
        <w:rPr>
          <w:rFonts w:ascii="Times New Roman" w:hAnsi="Times New Roman"/>
          <w:color w:val="000000"/>
          <w:sz w:val="28"/>
          <w:szCs w:val="28"/>
          <w:lang w:val="uk-UA"/>
        </w:rPr>
      </w:pPr>
      <w:r w:rsidRPr="00495C92">
        <w:rPr>
          <w:rFonts w:ascii="Times New Roman" w:hAnsi="Times New Roman"/>
          <w:color w:val="000000"/>
          <w:sz w:val="28"/>
          <w:szCs w:val="28"/>
          <w:lang w:val="uk-UA"/>
        </w:rPr>
        <w:t xml:space="preserve">2.20 </w:t>
      </w:r>
      <w:r w:rsidRPr="00495C92">
        <w:rPr>
          <w:rFonts w:ascii="Times New Roman" w:hAnsi="Times New Roman"/>
          <w:sz w:val="28"/>
          <w:szCs w:val="28"/>
          <w:lang w:val="uk-UA"/>
        </w:rPr>
        <w:t xml:space="preserve">Про продовження Договору № 26 оренди нерухомого майна, що належить до комунальної власності Ніжинської територіальної громади від 27 жовтня 2021 року </w:t>
      </w:r>
      <w:r w:rsidRPr="00495C92">
        <w:rPr>
          <w:rFonts w:ascii="Times New Roman" w:hAnsi="Times New Roman"/>
          <w:color w:val="000000"/>
          <w:sz w:val="28"/>
          <w:szCs w:val="28"/>
          <w:lang w:val="uk-UA"/>
        </w:rPr>
        <w:t>(ПР 3053 від 03.07.2026);</w:t>
      </w:r>
    </w:p>
    <w:p w14:paraId="5602E504" w14:textId="5EB10F14" w:rsidR="0066470B" w:rsidRPr="00495C92" w:rsidRDefault="0066470B" w:rsidP="0066470B">
      <w:pPr>
        <w:pStyle w:val="af4"/>
        <w:spacing w:after="0" w:line="240" w:lineRule="auto"/>
        <w:ind w:left="0" w:firstLine="709"/>
        <w:rPr>
          <w:rFonts w:ascii="Times New Roman" w:hAnsi="Times New Roman" w:cs="Times New Roman"/>
          <w:color w:val="000000"/>
          <w:sz w:val="28"/>
          <w:szCs w:val="28"/>
          <w:lang w:val="uk-UA"/>
        </w:rPr>
      </w:pPr>
      <w:r w:rsidRPr="00495C92">
        <w:rPr>
          <w:rFonts w:ascii="Times New Roman" w:hAnsi="Times New Roman" w:cs="Times New Roman"/>
          <w:color w:val="000000"/>
          <w:sz w:val="28"/>
          <w:szCs w:val="28"/>
          <w:lang w:val="uk-UA"/>
        </w:rPr>
        <w:t xml:space="preserve">2.21 </w:t>
      </w:r>
      <w:r w:rsidRPr="00495C92">
        <w:rPr>
          <w:rFonts w:ascii="Times New Roman" w:hAnsi="Times New Roman" w:cs="Times New Roman"/>
          <w:sz w:val="28"/>
          <w:szCs w:val="28"/>
          <w:lang w:val="uk-UA"/>
        </w:rPr>
        <w:t xml:space="preserve">Про продовження Договору № 27 оренди нерухомого майна, що належить до комунальної власності Ніжинської територіальної громади від 27 жовтня 2021 року </w:t>
      </w:r>
      <w:r w:rsidRPr="00495C92">
        <w:rPr>
          <w:rFonts w:ascii="Times New Roman" w:hAnsi="Times New Roman" w:cs="Times New Roman"/>
          <w:color w:val="000000"/>
          <w:sz w:val="28"/>
          <w:szCs w:val="28"/>
          <w:lang w:val="uk-UA"/>
        </w:rPr>
        <w:t>(ПР 3054 від 03.07.2026);</w:t>
      </w:r>
    </w:p>
    <w:p w14:paraId="0CEF702C" w14:textId="43BA2EB5" w:rsidR="0066470B" w:rsidRPr="00495C92" w:rsidRDefault="0066470B" w:rsidP="0066470B">
      <w:pPr>
        <w:pStyle w:val="af4"/>
        <w:spacing w:after="0" w:line="240" w:lineRule="auto"/>
        <w:ind w:left="0" w:firstLine="709"/>
        <w:rPr>
          <w:rFonts w:ascii="Times New Roman" w:hAnsi="Times New Roman" w:cs="Times New Roman"/>
          <w:color w:val="000000"/>
          <w:sz w:val="28"/>
          <w:szCs w:val="28"/>
          <w:lang w:val="uk-UA"/>
        </w:rPr>
      </w:pPr>
      <w:r w:rsidRPr="00495C92">
        <w:rPr>
          <w:rFonts w:ascii="Times New Roman" w:hAnsi="Times New Roman" w:cs="Times New Roman"/>
          <w:color w:val="000000"/>
          <w:sz w:val="28"/>
          <w:szCs w:val="28"/>
          <w:lang w:val="uk-UA"/>
        </w:rPr>
        <w:lastRenderedPageBreak/>
        <w:t xml:space="preserve">2.22 </w:t>
      </w:r>
      <w:r w:rsidRPr="00495C92">
        <w:rPr>
          <w:rFonts w:ascii="Times New Roman" w:hAnsi="Times New Roman" w:cs="Times New Roman"/>
          <w:sz w:val="28"/>
          <w:szCs w:val="28"/>
          <w:lang w:val="uk-UA"/>
        </w:rPr>
        <w:t xml:space="preserve">Про затвердження висновку про вартість майна  комунальної власності Ніжинської міської територіальної громади: </w:t>
      </w:r>
      <w:bookmarkStart w:id="6" w:name="_Hlk204335519"/>
      <w:r w:rsidRPr="00495C92">
        <w:rPr>
          <w:rFonts w:ascii="Times New Roman" w:hAnsi="Times New Roman" w:cs="Times New Roman"/>
          <w:sz w:val="28"/>
          <w:szCs w:val="28"/>
          <w:lang w:val="uk-UA"/>
        </w:rPr>
        <w:t xml:space="preserve">нежитлових будівель, загальною площею </w:t>
      </w:r>
      <w:r w:rsidRPr="00495C92">
        <w:rPr>
          <w:rFonts w:ascii="Times New Roman" w:hAnsi="Times New Roman" w:cs="Times New Roman"/>
          <w:sz w:val="28"/>
          <w:szCs w:val="28"/>
        </w:rPr>
        <w:t>941</w:t>
      </w:r>
      <w:r w:rsidRPr="00495C92">
        <w:rPr>
          <w:rFonts w:ascii="Times New Roman" w:hAnsi="Times New Roman" w:cs="Times New Roman"/>
          <w:sz w:val="28"/>
          <w:szCs w:val="28"/>
          <w:lang w:val="uk-UA"/>
        </w:rPr>
        <w:t>,5 кв.м, за адресою:   Чернігівська область, місто Ніжин,             вулиця Козача, будинок 8</w:t>
      </w:r>
      <w:bookmarkEnd w:id="6"/>
      <w:r w:rsidRPr="00495C92">
        <w:rPr>
          <w:rFonts w:ascii="Times New Roman" w:hAnsi="Times New Roman" w:cs="Times New Roman"/>
          <w:sz w:val="28"/>
          <w:szCs w:val="28"/>
          <w:lang w:val="uk-UA"/>
        </w:rPr>
        <w:t xml:space="preserve">0 </w:t>
      </w:r>
      <w:r w:rsidRPr="00495C92">
        <w:rPr>
          <w:rFonts w:ascii="Times New Roman" w:hAnsi="Times New Roman" w:cs="Times New Roman"/>
          <w:color w:val="000000"/>
          <w:sz w:val="28"/>
          <w:szCs w:val="28"/>
          <w:lang w:val="uk-UA"/>
        </w:rPr>
        <w:t>(ПР 3055 від 03.07.2026);</w:t>
      </w:r>
    </w:p>
    <w:p w14:paraId="75FFF360" w14:textId="580BE9C1" w:rsidR="0066470B" w:rsidRPr="00495C92" w:rsidRDefault="0066470B" w:rsidP="0066470B">
      <w:pPr>
        <w:spacing w:after="0" w:line="240" w:lineRule="auto"/>
        <w:ind w:firstLine="708"/>
        <w:rPr>
          <w:rFonts w:ascii="Times New Roman" w:hAnsi="Times New Roman"/>
          <w:color w:val="000000"/>
          <w:sz w:val="28"/>
          <w:szCs w:val="28"/>
          <w:lang w:val="uk-UA"/>
        </w:rPr>
      </w:pPr>
      <w:r w:rsidRPr="00495C92">
        <w:rPr>
          <w:rFonts w:ascii="Times New Roman" w:hAnsi="Times New Roman"/>
          <w:color w:val="000000"/>
          <w:sz w:val="28"/>
          <w:szCs w:val="28"/>
          <w:lang w:val="uk-UA"/>
        </w:rPr>
        <w:t xml:space="preserve">2.23 Про </w:t>
      </w:r>
      <w:bookmarkStart w:id="7" w:name="_Hlk89852644"/>
      <w:r w:rsidRPr="00495C92">
        <w:rPr>
          <w:rFonts w:ascii="Times New Roman" w:hAnsi="Times New Roman"/>
          <w:color w:val="000000"/>
          <w:sz w:val="28"/>
          <w:szCs w:val="28"/>
          <w:lang w:val="uk-UA"/>
        </w:rPr>
        <w:t xml:space="preserve">включення в перелік об`єктів комунальної власності Ніжинської міської територіальної громади </w:t>
      </w:r>
      <w:bookmarkEnd w:id="7"/>
      <w:r w:rsidRPr="00495C92">
        <w:rPr>
          <w:rFonts w:ascii="Times New Roman" w:hAnsi="Times New Roman"/>
          <w:color w:val="000000"/>
          <w:sz w:val="28"/>
          <w:szCs w:val="28"/>
          <w:lang w:val="uk-UA"/>
        </w:rPr>
        <w:t xml:space="preserve"> квартири  за адресою: місто Ніжин, вулиця  Космонавтів, будинок 46, квартира 74</w:t>
      </w:r>
      <w:r w:rsidRPr="00495C92">
        <w:rPr>
          <w:rFonts w:ascii="Times New Roman" w:hAnsi="Times New Roman"/>
          <w:sz w:val="28"/>
          <w:szCs w:val="28"/>
          <w:lang w:val="uk-UA"/>
        </w:rPr>
        <w:t xml:space="preserve"> </w:t>
      </w:r>
      <w:r w:rsidRPr="00495C92">
        <w:rPr>
          <w:rFonts w:ascii="Times New Roman" w:hAnsi="Times New Roman"/>
          <w:color w:val="000000"/>
          <w:sz w:val="28"/>
          <w:szCs w:val="28"/>
          <w:lang w:val="uk-UA"/>
        </w:rPr>
        <w:t>(ПР 3056 від 03.07.2026);</w:t>
      </w:r>
    </w:p>
    <w:p w14:paraId="093BD655" w14:textId="77972B2D" w:rsidR="00C93A47" w:rsidRPr="00495C92" w:rsidRDefault="000E765B" w:rsidP="002F4079">
      <w:pPr>
        <w:pStyle w:val="Standard"/>
        <w:ind w:right="-108" w:firstLineChars="253" w:firstLine="708"/>
        <w:rPr>
          <w:sz w:val="28"/>
          <w:szCs w:val="28"/>
          <w:lang w:val="uk-UA"/>
        </w:rPr>
      </w:pPr>
      <w:r w:rsidRPr="00495C92">
        <w:rPr>
          <w:sz w:val="28"/>
          <w:szCs w:val="28"/>
          <w:lang w:val="uk-UA"/>
        </w:rPr>
        <w:t>2.</w:t>
      </w:r>
      <w:r w:rsidR="0066470B" w:rsidRPr="00495C92">
        <w:rPr>
          <w:sz w:val="28"/>
          <w:szCs w:val="28"/>
          <w:lang w:val="uk-UA"/>
        </w:rPr>
        <w:t>24</w:t>
      </w:r>
      <w:r w:rsidRPr="00495C92">
        <w:rPr>
          <w:sz w:val="28"/>
          <w:szCs w:val="28"/>
          <w:lang w:val="uk-UA"/>
        </w:rPr>
        <w:t xml:space="preserve"> </w:t>
      </w:r>
      <w:r w:rsidRPr="00495C92">
        <w:rPr>
          <w:color w:val="000000"/>
          <w:sz w:val="28"/>
          <w:szCs w:val="28"/>
          <w:lang w:val="uk-UA"/>
        </w:rPr>
        <w:t xml:space="preserve">Про уточнення списків осіб, які мають право на земельну частку (пай) </w:t>
      </w:r>
      <w:r w:rsidRPr="00495C92">
        <w:rPr>
          <w:sz w:val="28"/>
          <w:szCs w:val="28"/>
          <w:lang w:val="uk-UA"/>
        </w:rPr>
        <w:t xml:space="preserve">(ПР № 3019 від 19.06.2026р.); </w:t>
      </w:r>
    </w:p>
    <w:p w14:paraId="579A3D90" w14:textId="46902B42" w:rsidR="00C93A47" w:rsidRPr="005540DD" w:rsidRDefault="000E765B" w:rsidP="004B1FDE">
      <w:pPr>
        <w:pStyle w:val="13"/>
        <w:ind w:firstLine="709"/>
        <w:rPr>
          <w:rFonts w:ascii="Times New Roman" w:hAnsi="Times New Roman" w:cs="Times New Roman"/>
          <w:sz w:val="28"/>
          <w:szCs w:val="28"/>
          <w:lang w:val="uk-UA"/>
        </w:rPr>
      </w:pPr>
      <w:r w:rsidRPr="005540DD">
        <w:rPr>
          <w:rFonts w:ascii="Times New Roman" w:hAnsi="Times New Roman" w:cs="Times New Roman"/>
          <w:sz w:val="28"/>
          <w:szCs w:val="28"/>
          <w:lang w:val="uk-UA"/>
        </w:rPr>
        <w:t>2.</w:t>
      </w:r>
      <w:r w:rsidR="0066470B" w:rsidRPr="005540DD">
        <w:rPr>
          <w:rFonts w:ascii="Times New Roman" w:hAnsi="Times New Roman" w:cs="Times New Roman"/>
          <w:sz w:val="28"/>
          <w:szCs w:val="28"/>
          <w:lang w:val="uk-UA"/>
        </w:rPr>
        <w:t>25</w:t>
      </w:r>
      <w:r w:rsidR="004B1FDE" w:rsidRPr="005540DD">
        <w:rPr>
          <w:rFonts w:ascii="Times New Roman" w:hAnsi="Times New Roman" w:cs="Times New Roman"/>
          <w:sz w:val="28"/>
          <w:szCs w:val="28"/>
          <w:lang w:val="uk-UA"/>
        </w:rPr>
        <w:t xml:space="preserve"> </w:t>
      </w:r>
      <w:r w:rsidRPr="005540DD">
        <w:rPr>
          <w:rFonts w:ascii="Times New Roman" w:hAnsi="Times New Roman" w:cs="Times New Roman"/>
          <w:sz w:val="28"/>
          <w:szCs w:val="28"/>
          <w:lang w:val="uk-UA"/>
        </w:rPr>
        <w:t xml:space="preserve">Про затвердження технічної документації із землеустрою, затвердження проекту землеустрою, передачу земельних ділянок безоплатно у власність та в користування на умовах оренди, затвердження проекту землеустрою щодо зміни цільового призначення земельної ділянки  (ПР № 3020 від 19.06.2026р.); </w:t>
      </w:r>
    </w:p>
    <w:p w14:paraId="5338B07A" w14:textId="3D56E5B5" w:rsidR="00C93A47" w:rsidRPr="00495C92" w:rsidRDefault="000E765B" w:rsidP="002F4079">
      <w:pPr>
        <w:pStyle w:val="Standard"/>
        <w:ind w:right="-108" w:firstLineChars="253" w:firstLine="708"/>
        <w:jc w:val="both"/>
        <w:rPr>
          <w:sz w:val="28"/>
          <w:szCs w:val="28"/>
          <w:lang w:val="uk-UA"/>
        </w:rPr>
      </w:pPr>
      <w:r w:rsidRPr="00495C92">
        <w:rPr>
          <w:sz w:val="28"/>
          <w:szCs w:val="28"/>
          <w:lang w:val="uk-UA"/>
        </w:rPr>
        <w:t>2.</w:t>
      </w:r>
      <w:r w:rsidR="0066470B" w:rsidRPr="00495C92">
        <w:rPr>
          <w:sz w:val="28"/>
          <w:szCs w:val="28"/>
          <w:lang w:val="uk-UA"/>
        </w:rPr>
        <w:t>26</w:t>
      </w:r>
      <w:r w:rsidRPr="00495C92">
        <w:rPr>
          <w:sz w:val="28"/>
          <w:szCs w:val="28"/>
          <w:lang w:val="uk-UA"/>
        </w:rPr>
        <w:t xml:space="preserve"> </w:t>
      </w:r>
      <w:r w:rsidRPr="00495C92">
        <w:rPr>
          <w:color w:val="000000"/>
          <w:sz w:val="28"/>
          <w:szCs w:val="28"/>
          <w:lang w:val="uk-UA"/>
        </w:rPr>
        <w:t xml:space="preserve">Про надання дозволу на виготовлення технічної документації із землеустрою, проекту землеустрою щодо відведення земельної ділянки у власність </w:t>
      </w:r>
      <w:r w:rsidRPr="00495C92">
        <w:rPr>
          <w:sz w:val="28"/>
          <w:szCs w:val="28"/>
          <w:lang w:val="uk-UA"/>
        </w:rPr>
        <w:t xml:space="preserve"> (ПР № 3028 від 29.06.2026р.);</w:t>
      </w:r>
      <w:bookmarkStart w:id="8" w:name="_Hlk27571499"/>
    </w:p>
    <w:p w14:paraId="40D71921" w14:textId="0DA99084" w:rsidR="00C93A47" w:rsidRPr="00495C92" w:rsidRDefault="000E765B" w:rsidP="002F4079">
      <w:pPr>
        <w:pStyle w:val="Standard"/>
        <w:ind w:right="-108" w:firstLineChars="253" w:firstLine="708"/>
        <w:jc w:val="both"/>
        <w:rPr>
          <w:sz w:val="28"/>
          <w:szCs w:val="28"/>
          <w:lang w:val="uk-UA"/>
        </w:rPr>
      </w:pPr>
      <w:r w:rsidRPr="00495C92">
        <w:rPr>
          <w:sz w:val="28"/>
          <w:szCs w:val="28"/>
          <w:lang w:val="uk-UA"/>
        </w:rPr>
        <w:t>2.</w:t>
      </w:r>
      <w:r w:rsidR="0066470B" w:rsidRPr="00495C92">
        <w:rPr>
          <w:sz w:val="28"/>
          <w:szCs w:val="28"/>
          <w:lang w:val="uk-UA"/>
        </w:rPr>
        <w:t>27</w:t>
      </w:r>
      <w:r w:rsidRPr="00495C92">
        <w:rPr>
          <w:sz w:val="28"/>
          <w:szCs w:val="28"/>
          <w:lang w:val="uk-UA"/>
        </w:rPr>
        <w:t xml:space="preserve"> </w:t>
      </w:r>
      <w:r w:rsidRPr="00495C92">
        <w:rPr>
          <w:color w:val="000000"/>
          <w:sz w:val="28"/>
          <w:szCs w:val="28"/>
          <w:lang w:val="uk-UA"/>
        </w:rPr>
        <w:t>Про затвердження технічної документації із землеустрою та надання у приватну власність земельних ділянок</w:t>
      </w:r>
      <w:bookmarkEnd w:id="8"/>
      <w:r w:rsidRPr="00495C92">
        <w:rPr>
          <w:color w:val="000000"/>
          <w:sz w:val="28"/>
          <w:szCs w:val="28"/>
          <w:lang w:val="uk-UA"/>
        </w:rPr>
        <w:t xml:space="preserve"> громадянам – власникам сертифікатів на право на земельні частки (паї)</w:t>
      </w:r>
      <w:r w:rsidRPr="00495C92">
        <w:rPr>
          <w:sz w:val="28"/>
          <w:szCs w:val="28"/>
          <w:lang w:val="uk-UA"/>
        </w:rPr>
        <w:t xml:space="preserve"> (ПР №3029 від 29.06.2026.);</w:t>
      </w:r>
    </w:p>
    <w:p w14:paraId="16EBD48B" w14:textId="12987D1A" w:rsidR="00C93A47" w:rsidRPr="00495C92" w:rsidRDefault="000E765B" w:rsidP="002F4079">
      <w:pPr>
        <w:pStyle w:val="Standard"/>
        <w:ind w:right="-108" w:firstLineChars="253" w:firstLine="708"/>
        <w:jc w:val="both"/>
        <w:rPr>
          <w:sz w:val="28"/>
          <w:szCs w:val="28"/>
        </w:rPr>
      </w:pPr>
      <w:r w:rsidRPr="00495C92">
        <w:rPr>
          <w:color w:val="000000"/>
          <w:sz w:val="28"/>
          <w:szCs w:val="28"/>
          <w:lang w:val="uk-UA"/>
        </w:rPr>
        <w:t>2.</w:t>
      </w:r>
      <w:r w:rsidR="0066470B" w:rsidRPr="00495C92">
        <w:rPr>
          <w:color w:val="000000"/>
          <w:sz w:val="28"/>
          <w:szCs w:val="28"/>
          <w:lang w:val="uk-UA"/>
        </w:rPr>
        <w:t>28</w:t>
      </w:r>
      <w:r w:rsidRPr="00495C92">
        <w:rPr>
          <w:color w:val="000000"/>
          <w:sz w:val="28"/>
          <w:szCs w:val="28"/>
          <w:lang w:val="uk-UA"/>
        </w:rPr>
        <w:t xml:space="preserve"> </w:t>
      </w:r>
      <w:r w:rsidRPr="00495C92">
        <w:rPr>
          <w:color w:val="000000"/>
          <w:sz w:val="28"/>
          <w:szCs w:val="28"/>
        </w:rPr>
        <w:t xml:space="preserve">Про затвердження технічної документації із землеустрою, передачу земельних ділянок безоплатно у власність та в користування на умовах оренди </w:t>
      </w:r>
      <w:r w:rsidRPr="00495C92">
        <w:rPr>
          <w:sz w:val="28"/>
          <w:szCs w:val="28"/>
        </w:rPr>
        <w:t xml:space="preserve"> (</w:t>
      </w:r>
      <w:r w:rsidRPr="00495C92">
        <w:rPr>
          <w:sz w:val="28"/>
          <w:szCs w:val="28"/>
          <w:lang w:val="uk-UA"/>
        </w:rPr>
        <w:t xml:space="preserve">ПР </w:t>
      </w:r>
      <w:r w:rsidRPr="00495C92">
        <w:rPr>
          <w:sz w:val="28"/>
          <w:szCs w:val="28"/>
        </w:rPr>
        <w:t>№3030 від 29.06.2026р.);</w:t>
      </w:r>
      <w:bookmarkStart w:id="9" w:name="_Hlk233377825"/>
    </w:p>
    <w:bookmarkEnd w:id="9"/>
    <w:p w14:paraId="70458BE5" w14:textId="02AA257A" w:rsidR="00C93A47" w:rsidRPr="00495C92" w:rsidRDefault="000E765B" w:rsidP="002F4079">
      <w:pPr>
        <w:pStyle w:val="Standard"/>
        <w:ind w:right="-108" w:firstLineChars="253" w:firstLine="708"/>
        <w:jc w:val="both"/>
        <w:rPr>
          <w:sz w:val="28"/>
          <w:szCs w:val="28"/>
          <w:lang w:val="uk-UA"/>
        </w:rPr>
      </w:pPr>
      <w:r w:rsidRPr="00495C92">
        <w:rPr>
          <w:sz w:val="28"/>
          <w:szCs w:val="28"/>
          <w:lang w:val="uk-UA"/>
        </w:rPr>
        <w:t>2.</w:t>
      </w:r>
      <w:r w:rsidR="0066470B" w:rsidRPr="00495C92">
        <w:rPr>
          <w:sz w:val="28"/>
          <w:szCs w:val="28"/>
          <w:lang w:val="uk-UA"/>
        </w:rPr>
        <w:t>29</w:t>
      </w:r>
      <w:r w:rsidRPr="00495C92">
        <w:rPr>
          <w:sz w:val="28"/>
          <w:szCs w:val="28"/>
          <w:lang w:val="uk-UA"/>
        </w:rPr>
        <w:t xml:space="preserve"> </w:t>
      </w:r>
      <w:r w:rsidRPr="00495C92">
        <w:rPr>
          <w:iCs/>
          <w:sz w:val="28"/>
          <w:szCs w:val="28"/>
          <w:lang w:val="uk-UA"/>
        </w:rPr>
        <w:t>Про проведення земельних торгів з</w:t>
      </w:r>
      <w:r w:rsidRPr="00495C92">
        <w:rPr>
          <w:sz w:val="28"/>
          <w:szCs w:val="28"/>
          <w:lang w:val="uk-UA"/>
        </w:rPr>
        <w:t>емельної ділянки за адресою: Чернігівська обл., Ніжинський р-н, с. Кунашівка (ПР № 3031 від 29.09.2026р.);</w:t>
      </w:r>
    </w:p>
    <w:p w14:paraId="3714C142" w14:textId="79FAB3EA" w:rsidR="00C93A47" w:rsidRPr="00495C92" w:rsidRDefault="000E765B" w:rsidP="002F4079">
      <w:pPr>
        <w:pStyle w:val="Standard"/>
        <w:ind w:right="-108" w:firstLineChars="253" w:firstLine="708"/>
        <w:jc w:val="both"/>
        <w:rPr>
          <w:sz w:val="28"/>
          <w:szCs w:val="28"/>
          <w:lang w:val="uk-UA" w:eastAsia="ru-RU"/>
        </w:rPr>
      </w:pPr>
      <w:r w:rsidRPr="00495C92">
        <w:rPr>
          <w:sz w:val="28"/>
          <w:szCs w:val="28"/>
          <w:lang w:val="uk-UA"/>
        </w:rPr>
        <w:t>2.</w:t>
      </w:r>
      <w:r w:rsidR="0066470B" w:rsidRPr="00495C92">
        <w:rPr>
          <w:sz w:val="28"/>
          <w:szCs w:val="28"/>
          <w:lang w:val="uk-UA"/>
        </w:rPr>
        <w:t>30</w:t>
      </w:r>
      <w:r w:rsidRPr="00495C92">
        <w:rPr>
          <w:sz w:val="28"/>
          <w:szCs w:val="28"/>
          <w:lang w:val="uk-UA"/>
        </w:rPr>
        <w:t xml:space="preserve"> </w:t>
      </w:r>
      <w:r w:rsidRPr="00495C92">
        <w:rPr>
          <w:sz w:val="28"/>
          <w:szCs w:val="28"/>
          <w:lang w:val="uk-UA" w:eastAsia="ru-RU"/>
        </w:rPr>
        <w:t>Про внесення в перелік земельної ділянки несільськогосподарського призначення, що підлягає продажу власнику об’єктів  нерухомого майна, розміщеного на цій ділянці (ПР № 2851</w:t>
      </w:r>
      <w:r w:rsidRPr="00495C92">
        <w:rPr>
          <w:sz w:val="28"/>
          <w:szCs w:val="28"/>
          <w:lang w:val="uk-UA"/>
        </w:rPr>
        <w:t xml:space="preserve"> в</w:t>
      </w:r>
      <w:r w:rsidRPr="00495C92">
        <w:rPr>
          <w:sz w:val="28"/>
          <w:szCs w:val="28"/>
          <w:lang w:val="uk-UA" w:eastAsia="ru-RU"/>
        </w:rPr>
        <w:t xml:space="preserve">ід 12.03.2026р.); </w:t>
      </w:r>
    </w:p>
    <w:p w14:paraId="77EEDC26" w14:textId="74B70444" w:rsidR="009F7A81" w:rsidRPr="009F7A81" w:rsidRDefault="00406103" w:rsidP="009F7A81">
      <w:pPr>
        <w:pStyle w:val="Standard"/>
        <w:ind w:right="-108" w:firstLine="709"/>
        <w:rPr>
          <w:sz w:val="28"/>
          <w:szCs w:val="28"/>
          <w:lang w:val="uk-UA" w:eastAsia="ru-RU"/>
        </w:rPr>
      </w:pPr>
      <w:r w:rsidRPr="00495C92">
        <w:rPr>
          <w:sz w:val="28"/>
          <w:szCs w:val="28"/>
          <w:lang w:val="uk-UA" w:eastAsia="ru-RU"/>
        </w:rPr>
        <w:t>2.</w:t>
      </w:r>
      <w:r w:rsidR="0066470B" w:rsidRPr="00495C92">
        <w:rPr>
          <w:sz w:val="28"/>
          <w:szCs w:val="28"/>
          <w:lang w:val="uk-UA" w:eastAsia="ru-RU"/>
        </w:rPr>
        <w:t>31</w:t>
      </w:r>
      <w:r w:rsidR="009F7A81" w:rsidRPr="00495C92">
        <w:rPr>
          <w:rFonts w:eastAsiaTheme="minorHAnsi"/>
          <w:kern w:val="0"/>
          <w:sz w:val="28"/>
          <w:szCs w:val="28"/>
          <w:lang w:val="uk-UA" w:eastAsia="en-US"/>
        </w:rPr>
        <w:t xml:space="preserve">  </w:t>
      </w:r>
      <w:r w:rsidR="009F7A81" w:rsidRPr="00495C92">
        <w:rPr>
          <w:sz w:val="28"/>
          <w:szCs w:val="28"/>
          <w:lang w:val="uk-UA" w:eastAsia="ru-RU"/>
        </w:rPr>
        <w:t>П</w:t>
      </w:r>
      <w:r w:rsidR="009F7A81" w:rsidRPr="00495C92">
        <w:rPr>
          <w:sz w:val="28"/>
          <w:szCs w:val="28"/>
          <w:lang w:eastAsia="ru-RU"/>
        </w:rPr>
        <w:t>ро продаж земельних ділянок</w:t>
      </w:r>
      <w:r w:rsidR="009F7A81" w:rsidRPr="00495C92">
        <w:rPr>
          <w:sz w:val="28"/>
          <w:szCs w:val="28"/>
          <w:lang w:val="uk-UA" w:eastAsia="ru-RU"/>
        </w:rPr>
        <w:t xml:space="preserve"> </w:t>
      </w:r>
      <w:r w:rsidR="009F7A81" w:rsidRPr="00495C92">
        <w:rPr>
          <w:sz w:val="28"/>
          <w:szCs w:val="28"/>
          <w:lang w:eastAsia="ru-RU"/>
        </w:rPr>
        <w:t xml:space="preserve"> несільськогосподарського призначення майна, розміщеного на цих ділянках  </w:t>
      </w:r>
      <w:r w:rsidR="009F7A81" w:rsidRPr="00495C92">
        <w:rPr>
          <w:sz w:val="28"/>
          <w:szCs w:val="28"/>
          <w:lang w:val="uk-UA" w:eastAsia="ru-RU"/>
        </w:rPr>
        <w:t xml:space="preserve">(№3036 від 03.07.2026р.)  </w:t>
      </w:r>
    </w:p>
    <w:p w14:paraId="5D041270" w14:textId="64523D3D" w:rsidR="009F7A81" w:rsidRPr="009F7A81" w:rsidRDefault="009F7A81" w:rsidP="009F7A81">
      <w:pPr>
        <w:pStyle w:val="Standard"/>
        <w:ind w:right="-108" w:firstLine="709"/>
        <w:jc w:val="both"/>
        <w:rPr>
          <w:sz w:val="28"/>
          <w:szCs w:val="28"/>
          <w:lang w:val="uk-UA"/>
        </w:rPr>
      </w:pPr>
      <w:r w:rsidRPr="00495C92">
        <w:rPr>
          <w:sz w:val="28"/>
          <w:szCs w:val="28"/>
          <w:lang w:val="uk-UA"/>
        </w:rPr>
        <w:t>2.</w:t>
      </w:r>
      <w:bookmarkStart w:id="10" w:name="_Hlk233882164"/>
      <w:r w:rsidR="0066470B" w:rsidRPr="00495C92">
        <w:rPr>
          <w:sz w:val="28"/>
          <w:szCs w:val="28"/>
          <w:lang w:val="uk-UA"/>
        </w:rPr>
        <w:t>32</w:t>
      </w:r>
      <w:r w:rsidRPr="00495C92">
        <w:rPr>
          <w:sz w:val="28"/>
          <w:szCs w:val="28"/>
          <w:lang w:val="uk-UA"/>
        </w:rPr>
        <w:t xml:space="preserve"> </w:t>
      </w:r>
      <w:r w:rsidRPr="009F7A81">
        <w:rPr>
          <w:sz w:val="28"/>
          <w:szCs w:val="28"/>
          <w:lang w:val="uk-UA"/>
        </w:rPr>
        <w:t xml:space="preserve">Про затвердження технічної документації, проекту землеустрою, надання дозволу на виготовлення проекту землеустрою щодо зміни  цільового призначення, технічної документації із землеустрою щодо інвентаризації земель, поділу та об’єднання земельної ділянки, встановлення сервітуту, внесення змін у рішення міської ради, надання земельної ділянки у постійне користування </w:t>
      </w:r>
      <w:bookmarkStart w:id="11" w:name="_Hlk233966184"/>
      <w:r w:rsidRPr="009F7A81">
        <w:rPr>
          <w:sz w:val="28"/>
          <w:szCs w:val="28"/>
          <w:lang w:val="uk-UA"/>
        </w:rPr>
        <w:t xml:space="preserve">(проект №3034 від 03.07.2026р.)  </w:t>
      </w:r>
      <w:bookmarkEnd w:id="11"/>
    </w:p>
    <w:bookmarkEnd w:id="10"/>
    <w:p w14:paraId="56DC75A1" w14:textId="657EE2C2" w:rsidR="009F7A81" w:rsidRPr="009F7A81" w:rsidRDefault="009F7A81" w:rsidP="00941B6C">
      <w:pPr>
        <w:pStyle w:val="Standard"/>
        <w:numPr>
          <w:ilvl w:val="1"/>
          <w:numId w:val="5"/>
        </w:numPr>
        <w:ind w:left="0" w:right="-108" w:firstLine="709"/>
        <w:jc w:val="both"/>
        <w:rPr>
          <w:sz w:val="28"/>
          <w:szCs w:val="28"/>
        </w:rPr>
      </w:pPr>
      <w:r w:rsidRPr="009F7A81">
        <w:rPr>
          <w:sz w:val="28"/>
          <w:szCs w:val="28"/>
        </w:rPr>
        <w:t>Про</w:t>
      </w:r>
      <w:bookmarkStart w:id="12" w:name="_Hlk229555256"/>
      <w:r w:rsidRPr="009F7A81">
        <w:rPr>
          <w:sz w:val="28"/>
          <w:szCs w:val="28"/>
        </w:rPr>
        <w:t xml:space="preserve"> надання згоди на виготовлення технічної документації із землеустрою щодо встановлення (відновлення) меж земельної ділянки в натурі (на місцевості), надання згоди на реконструкцію   </w:t>
      </w:r>
      <w:bookmarkEnd w:id="12"/>
      <w:r w:rsidRPr="009F7A81">
        <w:rPr>
          <w:sz w:val="28"/>
          <w:szCs w:val="28"/>
        </w:rPr>
        <w:t xml:space="preserve">юридичним особам </w:t>
      </w:r>
      <w:r w:rsidRPr="009F7A81">
        <w:rPr>
          <w:sz w:val="28"/>
          <w:szCs w:val="28"/>
          <w:lang w:val="uk-UA"/>
        </w:rPr>
        <w:t xml:space="preserve">проект </w:t>
      </w:r>
      <w:r w:rsidRPr="009F7A81">
        <w:rPr>
          <w:sz w:val="28"/>
          <w:szCs w:val="28"/>
        </w:rPr>
        <w:t>(№</w:t>
      </w:r>
      <w:r w:rsidRPr="009F7A81">
        <w:rPr>
          <w:sz w:val="28"/>
          <w:szCs w:val="28"/>
          <w:lang w:val="uk-UA"/>
        </w:rPr>
        <w:t xml:space="preserve">3035 </w:t>
      </w:r>
      <w:r w:rsidRPr="009F7A81">
        <w:rPr>
          <w:sz w:val="28"/>
          <w:szCs w:val="28"/>
        </w:rPr>
        <w:t xml:space="preserve">від 03.07.2026р.)  </w:t>
      </w:r>
    </w:p>
    <w:p w14:paraId="629990AE" w14:textId="522ED218" w:rsidR="009F7A81" w:rsidRPr="009F7A81" w:rsidRDefault="009F7A81" w:rsidP="009F7A81">
      <w:pPr>
        <w:pStyle w:val="Standard"/>
        <w:ind w:right="-108" w:firstLineChars="253" w:firstLine="708"/>
        <w:jc w:val="both"/>
        <w:rPr>
          <w:sz w:val="28"/>
          <w:szCs w:val="28"/>
          <w:lang w:val="uk-UA"/>
        </w:rPr>
      </w:pPr>
      <w:r w:rsidRPr="00495C92">
        <w:rPr>
          <w:sz w:val="28"/>
          <w:szCs w:val="28"/>
          <w:lang w:val="uk-UA"/>
        </w:rPr>
        <w:t>2.</w:t>
      </w:r>
      <w:r w:rsidR="00941B6C" w:rsidRPr="00495C92">
        <w:rPr>
          <w:sz w:val="28"/>
          <w:szCs w:val="28"/>
          <w:lang w:val="uk-UA"/>
        </w:rPr>
        <w:t>34</w:t>
      </w:r>
      <w:r w:rsidRPr="009F7A81">
        <w:rPr>
          <w:bCs/>
          <w:iCs/>
          <w:sz w:val="28"/>
          <w:szCs w:val="28"/>
          <w:lang w:val="uk-UA"/>
        </w:rPr>
        <w:t xml:space="preserve"> Про проведення земельних торгів </w:t>
      </w:r>
      <w:r w:rsidRPr="009F7A81">
        <w:rPr>
          <w:sz w:val="28"/>
          <w:szCs w:val="28"/>
          <w:lang w:val="uk-UA"/>
        </w:rPr>
        <w:t>земельної ділянки за адресою:</w:t>
      </w:r>
    </w:p>
    <w:p w14:paraId="7E9B2FD5" w14:textId="31FC248C" w:rsidR="009F7A81" w:rsidRPr="009F7A81" w:rsidRDefault="009F7A81" w:rsidP="009F7A81">
      <w:pPr>
        <w:pStyle w:val="Standard"/>
        <w:ind w:right="-108"/>
        <w:jc w:val="both"/>
        <w:rPr>
          <w:sz w:val="28"/>
          <w:szCs w:val="28"/>
          <w:lang w:val="uk-UA"/>
        </w:rPr>
      </w:pPr>
      <w:r w:rsidRPr="009F7A81">
        <w:rPr>
          <w:sz w:val="28"/>
          <w:szCs w:val="28"/>
          <w:lang w:val="uk-UA"/>
        </w:rPr>
        <w:t xml:space="preserve">Чернігівська обл., м. Ніжин, вул. Прилуцька, площею 0,0500 га </w:t>
      </w:r>
      <w:r w:rsidRPr="009F7A81">
        <w:rPr>
          <w:sz w:val="28"/>
          <w:szCs w:val="28"/>
        </w:rPr>
        <w:t>(</w:t>
      </w:r>
      <w:r w:rsidRPr="009F7A81">
        <w:rPr>
          <w:sz w:val="28"/>
          <w:szCs w:val="28"/>
          <w:lang w:val="uk-UA"/>
        </w:rPr>
        <w:t xml:space="preserve">проект </w:t>
      </w:r>
      <w:r w:rsidRPr="009F7A81">
        <w:rPr>
          <w:sz w:val="28"/>
          <w:szCs w:val="28"/>
        </w:rPr>
        <w:t>№</w:t>
      </w:r>
      <w:r w:rsidRPr="009F7A81">
        <w:rPr>
          <w:sz w:val="28"/>
          <w:szCs w:val="28"/>
          <w:lang w:val="uk-UA"/>
        </w:rPr>
        <w:t xml:space="preserve">3037 </w:t>
      </w:r>
      <w:r w:rsidRPr="009F7A81">
        <w:rPr>
          <w:sz w:val="28"/>
          <w:szCs w:val="28"/>
        </w:rPr>
        <w:t xml:space="preserve">від 03.07.2026р.)  </w:t>
      </w:r>
    </w:p>
    <w:p w14:paraId="2286F90A" w14:textId="152E7A83" w:rsidR="009F7A81" w:rsidRPr="009F7A81" w:rsidRDefault="009F7A81" w:rsidP="009F7A81">
      <w:pPr>
        <w:pStyle w:val="Standard"/>
        <w:ind w:right="-108" w:firstLineChars="253" w:firstLine="708"/>
        <w:jc w:val="both"/>
        <w:rPr>
          <w:sz w:val="28"/>
          <w:szCs w:val="28"/>
          <w:lang w:val="uk-UA"/>
        </w:rPr>
      </w:pPr>
      <w:r w:rsidRPr="00495C92">
        <w:rPr>
          <w:sz w:val="28"/>
          <w:szCs w:val="28"/>
          <w:lang w:val="uk-UA"/>
        </w:rPr>
        <w:t>2.</w:t>
      </w:r>
      <w:r w:rsidR="00941B6C" w:rsidRPr="00495C92">
        <w:rPr>
          <w:sz w:val="28"/>
          <w:szCs w:val="28"/>
          <w:lang w:val="uk-UA"/>
        </w:rPr>
        <w:t>35</w:t>
      </w:r>
      <w:r w:rsidRPr="009F7A81">
        <w:rPr>
          <w:sz w:val="28"/>
          <w:szCs w:val="28"/>
          <w:lang w:val="uk-UA"/>
        </w:rPr>
        <w:t xml:space="preserve"> </w:t>
      </w:r>
      <w:r w:rsidRPr="009F7A81">
        <w:rPr>
          <w:bCs/>
          <w:iCs/>
          <w:sz w:val="28"/>
          <w:szCs w:val="28"/>
          <w:lang w:val="uk-UA"/>
        </w:rPr>
        <w:t xml:space="preserve">Про проведення земельних  торгів </w:t>
      </w:r>
      <w:r w:rsidRPr="009F7A81">
        <w:rPr>
          <w:sz w:val="28"/>
          <w:szCs w:val="28"/>
          <w:lang w:val="uk-UA"/>
        </w:rPr>
        <w:t>земельної ділянки за адресою:</w:t>
      </w:r>
    </w:p>
    <w:p w14:paraId="1599B4D4" w14:textId="7940474C" w:rsidR="009F7A81" w:rsidRPr="009F7A81" w:rsidRDefault="009F7A81" w:rsidP="009F7A81">
      <w:pPr>
        <w:pStyle w:val="Standard"/>
        <w:ind w:right="-108"/>
        <w:jc w:val="both"/>
        <w:rPr>
          <w:sz w:val="28"/>
          <w:szCs w:val="28"/>
          <w:lang w:val="uk-UA"/>
        </w:rPr>
      </w:pPr>
      <w:r w:rsidRPr="009F7A81">
        <w:rPr>
          <w:sz w:val="28"/>
          <w:szCs w:val="28"/>
          <w:lang w:val="uk-UA"/>
        </w:rPr>
        <w:t xml:space="preserve">Чернігівська обл., м. Ніжин, вул. Красна, 20-В </w:t>
      </w:r>
      <w:r w:rsidRPr="009F7A81">
        <w:rPr>
          <w:sz w:val="28"/>
          <w:szCs w:val="28"/>
        </w:rPr>
        <w:t>(</w:t>
      </w:r>
      <w:r w:rsidRPr="009F7A81">
        <w:rPr>
          <w:sz w:val="28"/>
          <w:szCs w:val="28"/>
          <w:lang w:val="uk-UA"/>
        </w:rPr>
        <w:t xml:space="preserve">проект </w:t>
      </w:r>
      <w:r w:rsidRPr="009F7A81">
        <w:rPr>
          <w:sz w:val="28"/>
          <w:szCs w:val="28"/>
        </w:rPr>
        <w:t>№</w:t>
      </w:r>
      <w:r w:rsidRPr="009F7A81">
        <w:rPr>
          <w:sz w:val="28"/>
          <w:szCs w:val="28"/>
          <w:lang w:val="uk-UA"/>
        </w:rPr>
        <w:t xml:space="preserve">3038 </w:t>
      </w:r>
      <w:r w:rsidRPr="009F7A81">
        <w:rPr>
          <w:sz w:val="28"/>
          <w:szCs w:val="28"/>
        </w:rPr>
        <w:t xml:space="preserve">від 03.07.2026р.)  </w:t>
      </w:r>
    </w:p>
    <w:p w14:paraId="44BAD765" w14:textId="514FAD83" w:rsidR="009F7A81" w:rsidRPr="009F7A81" w:rsidRDefault="009F7A81" w:rsidP="009F7A81">
      <w:pPr>
        <w:pStyle w:val="Standard"/>
        <w:ind w:right="-108" w:firstLineChars="253" w:firstLine="708"/>
        <w:jc w:val="both"/>
        <w:rPr>
          <w:sz w:val="28"/>
          <w:szCs w:val="28"/>
          <w:lang w:val="uk-UA"/>
        </w:rPr>
      </w:pPr>
      <w:r w:rsidRPr="00495C92">
        <w:rPr>
          <w:sz w:val="28"/>
          <w:szCs w:val="28"/>
          <w:lang w:val="uk-UA"/>
        </w:rPr>
        <w:t>2.</w:t>
      </w:r>
      <w:r w:rsidR="00941B6C" w:rsidRPr="00495C92">
        <w:rPr>
          <w:sz w:val="28"/>
          <w:szCs w:val="28"/>
          <w:lang w:val="uk-UA"/>
        </w:rPr>
        <w:t>36</w:t>
      </w:r>
      <w:r w:rsidRPr="009F7A81">
        <w:rPr>
          <w:bCs/>
          <w:iCs/>
          <w:sz w:val="28"/>
          <w:szCs w:val="28"/>
          <w:lang w:val="uk-UA"/>
        </w:rPr>
        <w:t xml:space="preserve">  Про проведення земельних  торгів </w:t>
      </w:r>
      <w:r w:rsidRPr="009F7A81">
        <w:rPr>
          <w:sz w:val="28"/>
          <w:szCs w:val="28"/>
          <w:lang w:val="uk-UA"/>
        </w:rPr>
        <w:t>земельної ділянки за адресою:</w:t>
      </w:r>
    </w:p>
    <w:p w14:paraId="6EA2913C" w14:textId="38445A7D" w:rsidR="009F7A81" w:rsidRPr="009F7A81" w:rsidRDefault="009F7A81" w:rsidP="009F7A81">
      <w:pPr>
        <w:pStyle w:val="Standard"/>
        <w:ind w:right="-108"/>
        <w:jc w:val="both"/>
        <w:rPr>
          <w:sz w:val="28"/>
          <w:szCs w:val="28"/>
          <w:lang w:val="uk-UA"/>
        </w:rPr>
      </w:pPr>
      <w:r w:rsidRPr="009F7A81">
        <w:rPr>
          <w:sz w:val="28"/>
          <w:szCs w:val="28"/>
          <w:lang w:val="uk-UA"/>
        </w:rPr>
        <w:lastRenderedPageBreak/>
        <w:t xml:space="preserve">Чернігівська обл., м. Ніжин, вул. Прилуцька, </w:t>
      </w:r>
      <w:r w:rsidRPr="009F7A81">
        <w:rPr>
          <w:iCs/>
          <w:sz w:val="28"/>
          <w:szCs w:val="28"/>
          <w:lang w:val="uk-UA"/>
        </w:rPr>
        <w:t xml:space="preserve">площею </w:t>
      </w:r>
      <w:r w:rsidRPr="009F7A81">
        <w:rPr>
          <w:sz w:val="28"/>
          <w:szCs w:val="28"/>
          <w:lang w:val="uk-UA"/>
        </w:rPr>
        <w:t xml:space="preserve">2,8956 га   </w:t>
      </w:r>
      <w:r w:rsidRPr="009F7A81">
        <w:rPr>
          <w:sz w:val="28"/>
          <w:szCs w:val="28"/>
        </w:rPr>
        <w:t>(</w:t>
      </w:r>
      <w:r w:rsidRPr="009F7A81">
        <w:rPr>
          <w:sz w:val="28"/>
          <w:szCs w:val="28"/>
          <w:lang w:val="uk-UA"/>
        </w:rPr>
        <w:t xml:space="preserve">проект </w:t>
      </w:r>
      <w:r w:rsidRPr="009F7A81">
        <w:rPr>
          <w:sz w:val="28"/>
          <w:szCs w:val="28"/>
        </w:rPr>
        <w:t>№</w:t>
      </w:r>
      <w:r w:rsidRPr="009F7A81">
        <w:rPr>
          <w:sz w:val="28"/>
          <w:szCs w:val="28"/>
          <w:lang w:val="uk-UA"/>
        </w:rPr>
        <w:t xml:space="preserve">3039 </w:t>
      </w:r>
      <w:r w:rsidRPr="009F7A81">
        <w:rPr>
          <w:sz w:val="28"/>
          <w:szCs w:val="28"/>
        </w:rPr>
        <w:t xml:space="preserve">від 03.07.2026р.) </w:t>
      </w:r>
    </w:p>
    <w:p w14:paraId="6DAAAC45" w14:textId="22A81A64" w:rsidR="009F7A81" w:rsidRPr="009F7A81" w:rsidRDefault="009F7A81" w:rsidP="009F7A81">
      <w:pPr>
        <w:pStyle w:val="Standard"/>
        <w:ind w:right="-108" w:firstLineChars="253" w:firstLine="708"/>
        <w:jc w:val="both"/>
        <w:rPr>
          <w:sz w:val="28"/>
          <w:szCs w:val="28"/>
        </w:rPr>
      </w:pPr>
      <w:r w:rsidRPr="00495C92">
        <w:rPr>
          <w:sz w:val="28"/>
          <w:szCs w:val="28"/>
          <w:lang w:val="uk-UA"/>
        </w:rPr>
        <w:t>2.</w:t>
      </w:r>
      <w:r w:rsidR="00941B6C" w:rsidRPr="00495C92">
        <w:rPr>
          <w:sz w:val="28"/>
          <w:szCs w:val="28"/>
          <w:lang w:val="uk-UA"/>
        </w:rPr>
        <w:t>37</w:t>
      </w:r>
      <w:r w:rsidRPr="009F7A81">
        <w:rPr>
          <w:sz w:val="28"/>
          <w:szCs w:val="28"/>
          <w:lang w:val="uk-UA"/>
        </w:rPr>
        <w:t xml:space="preserve">  </w:t>
      </w:r>
      <w:r w:rsidRPr="009F7A81">
        <w:rPr>
          <w:sz w:val="28"/>
          <w:szCs w:val="28"/>
        </w:rPr>
        <w:t>Про проведення земельних торгів земельної ділянки за адресою:</w:t>
      </w:r>
    </w:p>
    <w:p w14:paraId="479FCE79" w14:textId="77777777" w:rsidR="009F7A81" w:rsidRPr="009F7A81" w:rsidRDefault="009F7A81" w:rsidP="009F7A81">
      <w:pPr>
        <w:pStyle w:val="Standard"/>
        <w:ind w:right="-108"/>
        <w:jc w:val="both"/>
        <w:rPr>
          <w:sz w:val="28"/>
          <w:szCs w:val="28"/>
        </w:rPr>
      </w:pPr>
      <w:r w:rsidRPr="009F7A81">
        <w:rPr>
          <w:sz w:val="28"/>
          <w:szCs w:val="28"/>
        </w:rPr>
        <w:t xml:space="preserve">Чернігівська обл., м. Ніжин, вул. Амосова академіка  (проект №3040 від 03.07.2026р.)  </w:t>
      </w:r>
    </w:p>
    <w:p w14:paraId="792EC5EA" w14:textId="057D2F89" w:rsidR="009F7A81" w:rsidRPr="009F7A81" w:rsidRDefault="009F7A81" w:rsidP="009F7A81">
      <w:pPr>
        <w:pStyle w:val="Standard"/>
        <w:ind w:right="-108" w:firstLine="709"/>
        <w:jc w:val="both"/>
        <w:rPr>
          <w:sz w:val="28"/>
          <w:szCs w:val="28"/>
          <w:lang w:val="uk-UA"/>
        </w:rPr>
      </w:pPr>
      <w:r w:rsidRPr="00495C92">
        <w:rPr>
          <w:bCs/>
          <w:iCs/>
          <w:sz w:val="28"/>
          <w:szCs w:val="28"/>
          <w:lang w:val="uk-UA"/>
        </w:rPr>
        <w:t>2.</w:t>
      </w:r>
      <w:r w:rsidR="00941B6C" w:rsidRPr="00495C92">
        <w:rPr>
          <w:bCs/>
          <w:iCs/>
          <w:sz w:val="28"/>
          <w:szCs w:val="28"/>
          <w:lang w:val="uk-UA"/>
        </w:rPr>
        <w:t>38</w:t>
      </w:r>
      <w:r w:rsidRPr="009F7A81">
        <w:rPr>
          <w:bCs/>
          <w:iCs/>
          <w:sz w:val="28"/>
          <w:szCs w:val="28"/>
          <w:lang w:val="uk-UA"/>
        </w:rPr>
        <w:t xml:space="preserve"> Про проведення земельних торгів </w:t>
      </w:r>
      <w:r w:rsidRPr="009F7A81">
        <w:rPr>
          <w:sz w:val="28"/>
          <w:szCs w:val="28"/>
          <w:lang w:val="uk-UA"/>
        </w:rPr>
        <w:t>земельної ділянки за адресою:</w:t>
      </w:r>
    </w:p>
    <w:p w14:paraId="460705B1" w14:textId="2AD645CB" w:rsidR="009F7A81" w:rsidRPr="009F7A81" w:rsidRDefault="009F7A81" w:rsidP="009F7A81">
      <w:pPr>
        <w:pStyle w:val="Standard"/>
        <w:ind w:right="-108"/>
        <w:jc w:val="both"/>
        <w:rPr>
          <w:sz w:val="28"/>
          <w:szCs w:val="28"/>
          <w:lang w:val="uk-UA"/>
        </w:rPr>
      </w:pPr>
      <w:r w:rsidRPr="009F7A81">
        <w:rPr>
          <w:sz w:val="28"/>
          <w:szCs w:val="28"/>
          <w:lang w:val="uk-UA"/>
        </w:rPr>
        <w:t xml:space="preserve">Чернігівська обл., м. Ніжин, вул. Носівський шлях, 27  </w:t>
      </w:r>
      <w:r w:rsidRPr="009F7A81">
        <w:rPr>
          <w:sz w:val="28"/>
          <w:szCs w:val="28"/>
        </w:rPr>
        <w:t>(</w:t>
      </w:r>
      <w:r w:rsidRPr="009F7A81">
        <w:rPr>
          <w:sz w:val="28"/>
          <w:szCs w:val="28"/>
          <w:lang w:val="uk-UA"/>
        </w:rPr>
        <w:t xml:space="preserve">проект </w:t>
      </w:r>
      <w:r w:rsidRPr="009F7A81">
        <w:rPr>
          <w:sz w:val="28"/>
          <w:szCs w:val="28"/>
        </w:rPr>
        <w:t>№</w:t>
      </w:r>
      <w:r w:rsidRPr="009F7A81">
        <w:rPr>
          <w:sz w:val="28"/>
          <w:szCs w:val="28"/>
          <w:lang w:val="uk-UA"/>
        </w:rPr>
        <w:t xml:space="preserve">3041 </w:t>
      </w:r>
      <w:r w:rsidRPr="009F7A81">
        <w:rPr>
          <w:sz w:val="28"/>
          <w:szCs w:val="28"/>
        </w:rPr>
        <w:t xml:space="preserve">від 03.07.2026р.)  </w:t>
      </w:r>
    </w:p>
    <w:p w14:paraId="1672351D" w14:textId="3AC72903" w:rsidR="009F7A81" w:rsidRPr="009F7A81" w:rsidRDefault="009F7A81" w:rsidP="009F7A81">
      <w:pPr>
        <w:pStyle w:val="Standard"/>
        <w:ind w:right="-108" w:firstLineChars="253" w:firstLine="708"/>
        <w:jc w:val="both"/>
        <w:rPr>
          <w:sz w:val="28"/>
          <w:szCs w:val="28"/>
          <w:lang w:val="uk-UA"/>
        </w:rPr>
      </w:pPr>
      <w:r w:rsidRPr="00495C92">
        <w:rPr>
          <w:bCs/>
          <w:iCs/>
          <w:sz w:val="28"/>
          <w:szCs w:val="28"/>
          <w:lang w:val="uk-UA"/>
        </w:rPr>
        <w:t>2.</w:t>
      </w:r>
      <w:r w:rsidR="00941B6C" w:rsidRPr="00495C92">
        <w:rPr>
          <w:bCs/>
          <w:iCs/>
          <w:sz w:val="28"/>
          <w:szCs w:val="28"/>
          <w:lang w:val="uk-UA"/>
        </w:rPr>
        <w:t>39</w:t>
      </w:r>
      <w:r w:rsidRPr="009F7A81">
        <w:rPr>
          <w:bCs/>
          <w:iCs/>
          <w:sz w:val="28"/>
          <w:szCs w:val="28"/>
          <w:lang w:val="uk-UA"/>
        </w:rPr>
        <w:t xml:space="preserve"> Про проведення земельних торгів </w:t>
      </w:r>
      <w:r w:rsidRPr="009F7A81">
        <w:rPr>
          <w:sz w:val="28"/>
          <w:szCs w:val="28"/>
          <w:lang w:val="uk-UA"/>
        </w:rPr>
        <w:t>земельної ділянки за адресою:</w:t>
      </w:r>
    </w:p>
    <w:p w14:paraId="462D46D7" w14:textId="28D092D1" w:rsidR="009F7A81" w:rsidRPr="009F7A81" w:rsidRDefault="009F7A81" w:rsidP="009F7A81">
      <w:pPr>
        <w:pStyle w:val="Standard"/>
        <w:ind w:right="-108"/>
        <w:jc w:val="both"/>
        <w:rPr>
          <w:sz w:val="28"/>
          <w:szCs w:val="28"/>
          <w:lang w:val="uk-UA"/>
        </w:rPr>
      </w:pPr>
      <w:r w:rsidRPr="009F7A81">
        <w:rPr>
          <w:sz w:val="28"/>
          <w:szCs w:val="28"/>
          <w:lang w:val="uk-UA"/>
        </w:rPr>
        <w:t xml:space="preserve">Чернігівська обл., м.Ніжин, вул. Березанська,  </w:t>
      </w:r>
      <w:r w:rsidRPr="009F7A81">
        <w:rPr>
          <w:iCs/>
          <w:sz w:val="28"/>
          <w:szCs w:val="28"/>
          <w:lang w:val="uk-UA"/>
        </w:rPr>
        <w:t>площею 1</w:t>
      </w:r>
      <w:r w:rsidRPr="009F7A81">
        <w:rPr>
          <w:sz w:val="28"/>
          <w:szCs w:val="28"/>
          <w:lang w:val="uk-UA"/>
        </w:rPr>
        <w:t xml:space="preserve">,4767 </w:t>
      </w:r>
      <w:r w:rsidRPr="009F7A81">
        <w:rPr>
          <w:iCs/>
          <w:sz w:val="28"/>
          <w:szCs w:val="28"/>
          <w:lang w:val="uk-UA"/>
        </w:rPr>
        <w:t xml:space="preserve">га </w:t>
      </w:r>
      <w:r w:rsidRPr="009F7A81">
        <w:rPr>
          <w:sz w:val="28"/>
          <w:szCs w:val="28"/>
        </w:rPr>
        <w:t>(</w:t>
      </w:r>
      <w:r w:rsidRPr="009F7A81">
        <w:rPr>
          <w:sz w:val="28"/>
          <w:szCs w:val="28"/>
          <w:lang w:val="uk-UA"/>
        </w:rPr>
        <w:t xml:space="preserve">проект </w:t>
      </w:r>
      <w:r w:rsidRPr="009F7A81">
        <w:rPr>
          <w:sz w:val="28"/>
          <w:szCs w:val="28"/>
        </w:rPr>
        <w:t>№</w:t>
      </w:r>
      <w:r w:rsidRPr="009F7A81">
        <w:rPr>
          <w:sz w:val="28"/>
          <w:szCs w:val="28"/>
          <w:lang w:val="uk-UA"/>
        </w:rPr>
        <w:t xml:space="preserve">3042 </w:t>
      </w:r>
      <w:r w:rsidRPr="009F7A81">
        <w:rPr>
          <w:sz w:val="28"/>
          <w:szCs w:val="28"/>
        </w:rPr>
        <w:t xml:space="preserve">від 03.07.2026р.)  </w:t>
      </w:r>
    </w:p>
    <w:p w14:paraId="52036E7C" w14:textId="6B7189F4" w:rsidR="009F7A81" w:rsidRPr="009F7A81" w:rsidRDefault="009F7A81" w:rsidP="009F7A81">
      <w:pPr>
        <w:pStyle w:val="Standard"/>
        <w:ind w:right="-108" w:firstLineChars="253" w:firstLine="708"/>
        <w:jc w:val="both"/>
        <w:rPr>
          <w:sz w:val="28"/>
          <w:szCs w:val="28"/>
          <w:lang w:val="uk-UA"/>
        </w:rPr>
      </w:pPr>
      <w:r w:rsidRPr="00495C92">
        <w:rPr>
          <w:bCs/>
          <w:iCs/>
          <w:sz w:val="28"/>
          <w:szCs w:val="28"/>
          <w:lang w:val="uk-UA"/>
        </w:rPr>
        <w:t>2.</w:t>
      </w:r>
      <w:r w:rsidR="00941B6C" w:rsidRPr="00495C92">
        <w:rPr>
          <w:bCs/>
          <w:iCs/>
          <w:sz w:val="28"/>
          <w:szCs w:val="28"/>
          <w:lang w:val="uk-UA"/>
        </w:rPr>
        <w:t>40</w:t>
      </w:r>
      <w:r w:rsidRPr="009F7A81">
        <w:rPr>
          <w:bCs/>
          <w:iCs/>
          <w:sz w:val="28"/>
          <w:szCs w:val="28"/>
          <w:lang w:val="uk-UA"/>
        </w:rPr>
        <w:t xml:space="preserve"> Про проведення земельних  торгів </w:t>
      </w:r>
      <w:r w:rsidRPr="009F7A81">
        <w:rPr>
          <w:sz w:val="28"/>
          <w:szCs w:val="28"/>
          <w:lang w:val="uk-UA"/>
        </w:rPr>
        <w:t>земельної ділянки за адресою:</w:t>
      </w:r>
    </w:p>
    <w:p w14:paraId="21814B5C" w14:textId="27A15720" w:rsidR="009F7A81" w:rsidRPr="009F7A81" w:rsidRDefault="009F7A81" w:rsidP="009F7A81">
      <w:pPr>
        <w:pStyle w:val="Standard"/>
        <w:ind w:right="-108"/>
        <w:jc w:val="both"/>
        <w:rPr>
          <w:sz w:val="28"/>
          <w:szCs w:val="28"/>
          <w:lang w:val="uk-UA"/>
        </w:rPr>
      </w:pPr>
      <w:r w:rsidRPr="009F7A81">
        <w:rPr>
          <w:sz w:val="28"/>
          <w:szCs w:val="28"/>
          <w:lang w:val="uk-UA"/>
        </w:rPr>
        <w:t xml:space="preserve">Чернігівська обл., м.Ніжин, вул. Березанська, площею 1,1098 га </w:t>
      </w:r>
      <w:r w:rsidRPr="009F7A81">
        <w:rPr>
          <w:sz w:val="28"/>
          <w:szCs w:val="28"/>
        </w:rPr>
        <w:t>(</w:t>
      </w:r>
      <w:r w:rsidRPr="009F7A81">
        <w:rPr>
          <w:sz w:val="28"/>
          <w:szCs w:val="28"/>
          <w:lang w:val="uk-UA"/>
        </w:rPr>
        <w:t xml:space="preserve">проект </w:t>
      </w:r>
      <w:r w:rsidRPr="009F7A81">
        <w:rPr>
          <w:sz w:val="28"/>
          <w:szCs w:val="28"/>
        </w:rPr>
        <w:t>№</w:t>
      </w:r>
      <w:r w:rsidRPr="009F7A81">
        <w:rPr>
          <w:sz w:val="28"/>
          <w:szCs w:val="28"/>
          <w:lang w:val="uk-UA"/>
        </w:rPr>
        <w:t xml:space="preserve">3043 </w:t>
      </w:r>
      <w:r w:rsidRPr="009F7A81">
        <w:rPr>
          <w:sz w:val="28"/>
          <w:szCs w:val="28"/>
        </w:rPr>
        <w:t xml:space="preserve">від 03.07.2026р.)  </w:t>
      </w:r>
    </w:p>
    <w:p w14:paraId="7834CC14" w14:textId="1BFA6712" w:rsidR="009F7A81" w:rsidRPr="009F7A81" w:rsidRDefault="009F7A81" w:rsidP="009F7A81">
      <w:pPr>
        <w:pStyle w:val="Standard"/>
        <w:ind w:right="-108" w:firstLineChars="253" w:firstLine="708"/>
        <w:jc w:val="both"/>
        <w:rPr>
          <w:bCs/>
          <w:sz w:val="28"/>
          <w:szCs w:val="28"/>
        </w:rPr>
      </w:pPr>
      <w:r w:rsidRPr="00495C92">
        <w:rPr>
          <w:bCs/>
          <w:sz w:val="28"/>
          <w:szCs w:val="28"/>
          <w:lang w:val="uk-UA"/>
        </w:rPr>
        <w:t>2.</w:t>
      </w:r>
      <w:r w:rsidR="00941B6C" w:rsidRPr="00495C92">
        <w:rPr>
          <w:bCs/>
          <w:sz w:val="28"/>
          <w:szCs w:val="28"/>
          <w:lang w:val="uk-UA"/>
        </w:rPr>
        <w:t>41</w:t>
      </w:r>
      <w:r w:rsidRPr="009F7A81">
        <w:rPr>
          <w:bCs/>
          <w:sz w:val="28"/>
          <w:szCs w:val="28"/>
          <w:lang w:val="uk-UA"/>
        </w:rPr>
        <w:t xml:space="preserve"> </w:t>
      </w:r>
      <w:r w:rsidRPr="009F7A81">
        <w:rPr>
          <w:bCs/>
          <w:sz w:val="28"/>
          <w:szCs w:val="28"/>
        </w:rPr>
        <w:t>Про проведення земельних торгів земельної ділянки за адресою:</w:t>
      </w:r>
    </w:p>
    <w:p w14:paraId="1C861C4B" w14:textId="77777777" w:rsidR="009F7A81" w:rsidRPr="009F7A81" w:rsidRDefault="009F7A81" w:rsidP="009F7A81">
      <w:pPr>
        <w:pStyle w:val="Standard"/>
        <w:ind w:right="-108" w:firstLineChars="253" w:firstLine="708"/>
        <w:jc w:val="both"/>
        <w:rPr>
          <w:bCs/>
          <w:sz w:val="28"/>
          <w:szCs w:val="28"/>
        </w:rPr>
      </w:pPr>
      <w:r w:rsidRPr="009F7A81">
        <w:rPr>
          <w:bCs/>
          <w:sz w:val="28"/>
          <w:szCs w:val="28"/>
        </w:rPr>
        <w:t xml:space="preserve">Чернігівська обл., м. Ніжин, вул. Борзнянський шлях (проект №3044 від 03.07.2026р.)  </w:t>
      </w:r>
    </w:p>
    <w:p w14:paraId="5D78F677" w14:textId="46E327DE" w:rsidR="00406103" w:rsidRPr="00495C92" w:rsidRDefault="009F7A81" w:rsidP="00941B6C">
      <w:pPr>
        <w:pStyle w:val="Standard"/>
        <w:ind w:right="-108" w:firstLineChars="253" w:firstLine="708"/>
        <w:jc w:val="both"/>
        <w:rPr>
          <w:sz w:val="28"/>
          <w:szCs w:val="28"/>
          <w:lang w:val="uk-UA"/>
        </w:rPr>
      </w:pPr>
      <w:r w:rsidRPr="00495C92">
        <w:rPr>
          <w:sz w:val="28"/>
          <w:szCs w:val="28"/>
          <w:lang w:val="uk-UA"/>
        </w:rPr>
        <w:t>2.</w:t>
      </w:r>
      <w:r w:rsidR="00941B6C" w:rsidRPr="00495C92">
        <w:rPr>
          <w:sz w:val="28"/>
          <w:szCs w:val="28"/>
          <w:lang w:val="uk-UA"/>
        </w:rPr>
        <w:t>42</w:t>
      </w:r>
      <w:r w:rsidR="00667125">
        <w:rPr>
          <w:sz w:val="28"/>
          <w:szCs w:val="28"/>
          <w:lang w:val="uk-UA"/>
        </w:rPr>
        <w:t xml:space="preserve"> </w:t>
      </w:r>
      <w:r w:rsidRPr="009F7A81">
        <w:rPr>
          <w:sz w:val="28"/>
          <w:szCs w:val="28"/>
          <w:lang w:val="uk-UA"/>
        </w:rPr>
        <w:t>Про</w:t>
      </w:r>
      <w:r w:rsidR="000E765B">
        <w:rPr>
          <w:sz w:val="28"/>
          <w:szCs w:val="28"/>
          <w:lang w:val="uk-UA"/>
        </w:rPr>
        <w:t xml:space="preserve"> </w:t>
      </w:r>
      <w:r w:rsidRPr="009F7A81">
        <w:rPr>
          <w:sz w:val="28"/>
          <w:szCs w:val="28"/>
          <w:lang w:val="uk-UA"/>
        </w:rPr>
        <w:t>надання дозволу на виготовлення  проекту землеустрою, погодження технічної документації фізичним особам (№3045 від 03.07.2026р.)</w:t>
      </w:r>
      <w:r w:rsidR="00406103" w:rsidRPr="00495C92">
        <w:rPr>
          <w:sz w:val="28"/>
          <w:szCs w:val="28"/>
          <w:lang w:val="uk-UA" w:eastAsia="ru-RU"/>
        </w:rPr>
        <w:t>;</w:t>
      </w:r>
    </w:p>
    <w:bookmarkEnd w:id="2"/>
    <w:bookmarkEnd w:id="3"/>
    <w:bookmarkEnd w:id="4"/>
    <w:p w14:paraId="3246DE90" w14:textId="2203614D" w:rsidR="00C93A47" w:rsidRPr="00495C92" w:rsidRDefault="000E765B" w:rsidP="002F4079">
      <w:pPr>
        <w:pStyle w:val="af4"/>
        <w:spacing w:line="240" w:lineRule="auto"/>
        <w:ind w:left="0" w:firstLineChars="253" w:firstLine="708"/>
        <w:rPr>
          <w:rFonts w:ascii="Times New Roman" w:hAnsi="Times New Roman" w:cs="Times New Roman"/>
          <w:sz w:val="28"/>
          <w:szCs w:val="28"/>
          <w:lang w:val="uk-UA"/>
        </w:rPr>
      </w:pPr>
      <w:r w:rsidRPr="00495C92">
        <w:rPr>
          <w:rFonts w:ascii="Times New Roman" w:hAnsi="Times New Roman" w:cs="Times New Roman"/>
          <w:sz w:val="28"/>
          <w:szCs w:val="28"/>
          <w:lang w:val="uk-UA"/>
        </w:rPr>
        <w:t>2.</w:t>
      </w:r>
      <w:r w:rsidR="00941B6C" w:rsidRPr="00495C92">
        <w:rPr>
          <w:rFonts w:ascii="Times New Roman" w:hAnsi="Times New Roman" w:cs="Times New Roman"/>
          <w:sz w:val="28"/>
          <w:szCs w:val="28"/>
          <w:lang w:val="uk-UA"/>
        </w:rPr>
        <w:t>43</w:t>
      </w:r>
      <w:r w:rsidRPr="00495C92">
        <w:rPr>
          <w:rFonts w:ascii="Times New Roman" w:hAnsi="Times New Roman" w:cs="Times New Roman"/>
          <w:sz w:val="28"/>
          <w:szCs w:val="28"/>
          <w:lang w:val="uk-UA"/>
        </w:rPr>
        <w:t xml:space="preserve"> Про депутатські звернення та запити;</w:t>
      </w:r>
    </w:p>
    <w:p w14:paraId="63D50F21" w14:textId="0B55DD7E" w:rsidR="00C93A47" w:rsidRPr="00495C92" w:rsidRDefault="000E765B" w:rsidP="002F4079">
      <w:pPr>
        <w:pStyle w:val="af4"/>
        <w:spacing w:line="240" w:lineRule="auto"/>
        <w:ind w:left="0" w:firstLineChars="253" w:firstLine="708"/>
        <w:rPr>
          <w:rFonts w:ascii="Times New Roman" w:hAnsi="Times New Roman" w:cs="Times New Roman"/>
          <w:sz w:val="28"/>
          <w:szCs w:val="28"/>
          <w:lang w:val="uk-UA"/>
        </w:rPr>
      </w:pPr>
      <w:r w:rsidRPr="00495C92">
        <w:rPr>
          <w:rFonts w:ascii="Times New Roman" w:hAnsi="Times New Roman" w:cs="Times New Roman"/>
          <w:sz w:val="28"/>
          <w:szCs w:val="28"/>
          <w:lang w:val="uk-UA"/>
        </w:rPr>
        <w:t>2.</w:t>
      </w:r>
      <w:r w:rsidR="00941B6C" w:rsidRPr="00495C92">
        <w:rPr>
          <w:rFonts w:ascii="Times New Roman" w:hAnsi="Times New Roman" w:cs="Times New Roman"/>
          <w:sz w:val="28"/>
          <w:szCs w:val="28"/>
          <w:lang w:val="uk-UA"/>
        </w:rPr>
        <w:t>44</w:t>
      </w:r>
      <w:r w:rsidRPr="00495C92">
        <w:rPr>
          <w:rFonts w:ascii="Times New Roman" w:hAnsi="Times New Roman" w:cs="Times New Roman"/>
          <w:sz w:val="28"/>
          <w:szCs w:val="28"/>
          <w:lang w:val="uk-UA"/>
        </w:rPr>
        <w:t xml:space="preserve"> Різне.</w:t>
      </w:r>
    </w:p>
    <w:p w14:paraId="7FB25680" w14:textId="77777777" w:rsidR="00C93A47" w:rsidRPr="00495C92" w:rsidRDefault="000E765B">
      <w:pPr>
        <w:pStyle w:val="af4"/>
        <w:numPr>
          <w:ilvl w:val="0"/>
          <w:numId w:val="1"/>
        </w:numPr>
        <w:spacing w:after="0" w:line="240" w:lineRule="auto"/>
        <w:ind w:left="14" w:firstLine="426"/>
        <w:rPr>
          <w:rFonts w:ascii="Times New Roman" w:hAnsi="Times New Roman" w:cs="Times New Roman"/>
          <w:spacing w:val="-9"/>
          <w:sz w:val="28"/>
          <w:szCs w:val="28"/>
          <w:lang w:val="uk-UA"/>
        </w:rPr>
      </w:pPr>
      <w:r w:rsidRPr="00495C92">
        <w:rPr>
          <w:rFonts w:ascii="Times New Roman" w:hAnsi="Times New Roman" w:cs="Times New Roman"/>
          <w:spacing w:val="-7"/>
          <w:sz w:val="28"/>
          <w:szCs w:val="28"/>
          <w:lang w:val="uk-UA"/>
        </w:rPr>
        <w:t xml:space="preserve">Відділу з питань організації діяльності міської ради та її виконавчого комітету </w:t>
      </w:r>
      <w:r w:rsidRPr="00495C92">
        <w:rPr>
          <w:rFonts w:ascii="Times New Roman" w:hAnsi="Times New Roman" w:cs="Times New Roman"/>
          <w:spacing w:val="-8"/>
          <w:sz w:val="28"/>
          <w:szCs w:val="28"/>
          <w:lang w:val="uk-UA"/>
        </w:rPr>
        <w:t xml:space="preserve">апарату </w:t>
      </w:r>
      <w:r w:rsidRPr="00495C92">
        <w:rPr>
          <w:rFonts w:ascii="Times New Roman" w:hAnsi="Times New Roman" w:cs="Times New Roman"/>
          <w:spacing w:val="-10"/>
          <w:sz w:val="28"/>
          <w:szCs w:val="28"/>
          <w:lang w:val="uk-UA"/>
        </w:rPr>
        <w:t>виконавчого комітету Ніжинської міської ради</w:t>
      </w:r>
      <w:r w:rsidRPr="00495C92">
        <w:rPr>
          <w:rFonts w:ascii="Times New Roman" w:hAnsi="Times New Roman" w:cs="Times New Roman"/>
          <w:spacing w:val="-7"/>
          <w:sz w:val="28"/>
          <w:szCs w:val="28"/>
          <w:lang w:val="uk-UA"/>
        </w:rPr>
        <w:t xml:space="preserve"> (Долі О.В.) </w:t>
      </w:r>
      <w:r w:rsidRPr="00495C92">
        <w:rPr>
          <w:rFonts w:ascii="Times New Roman" w:hAnsi="Times New Roman" w:cs="Times New Roman"/>
          <w:spacing w:val="-11"/>
          <w:sz w:val="28"/>
          <w:szCs w:val="28"/>
          <w:lang w:val="uk-UA"/>
        </w:rPr>
        <w:t xml:space="preserve">повідомити заступників міського голови з питань </w:t>
      </w:r>
      <w:r w:rsidRPr="00495C92">
        <w:rPr>
          <w:rFonts w:ascii="Times New Roman" w:hAnsi="Times New Roman" w:cs="Times New Roman"/>
          <w:spacing w:val="-7"/>
          <w:sz w:val="28"/>
          <w:szCs w:val="28"/>
          <w:lang w:val="uk-UA"/>
        </w:rPr>
        <w:t xml:space="preserve">діяльності виконавчих органів ради, керівників виконавчих органів ради, виконавчих органів виконавчого комітету міської ради та                             їх структурних підрозділів, керівників </w:t>
      </w:r>
      <w:r w:rsidRPr="00495C92">
        <w:rPr>
          <w:rFonts w:ascii="Times New Roman" w:hAnsi="Times New Roman" w:cs="Times New Roman"/>
          <w:sz w:val="28"/>
          <w:szCs w:val="28"/>
          <w:lang w:val="uk-UA"/>
        </w:rPr>
        <w:t xml:space="preserve">територіальних підрозділів центральних органів </w:t>
      </w:r>
      <w:r w:rsidRPr="00495C92">
        <w:rPr>
          <w:rFonts w:ascii="Times New Roman" w:hAnsi="Times New Roman" w:cs="Times New Roman"/>
          <w:spacing w:val="-4"/>
          <w:sz w:val="28"/>
          <w:szCs w:val="28"/>
          <w:lang w:val="uk-UA"/>
        </w:rPr>
        <w:t xml:space="preserve">виконавчої влади, комунальних підприємств та закладів міської ради, </w:t>
      </w:r>
      <w:r w:rsidRPr="00495C92">
        <w:rPr>
          <w:rFonts w:ascii="Times New Roman" w:hAnsi="Times New Roman" w:cs="Times New Roman"/>
          <w:spacing w:val="-9"/>
          <w:sz w:val="28"/>
          <w:szCs w:val="28"/>
          <w:lang w:val="uk-UA"/>
        </w:rPr>
        <w:t>представників засобів масової інформації, інститутів громадянського суспільства     та громадських об'єднань міста про скликання чергової  п’ятдесят шостої сесії міської ради.</w:t>
      </w:r>
    </w:p>
    <w:p w14:paraId="77AD73D1" w14:textId="77777777" w:rsidR="00C93A47" w:rsidRPr="00495C92" w:rsidRDefault="000E765B">
      <w:pPr>
        <w:pStyle w:val="af4"/>
        <w:numPr>
          <w:ilvl w:val="0"/>
          <w:numId w:val="1"/>
        </w:numPr>
        <w:spacing w:after="0" w:line="240" w:lineRule="auto"/>
        <w:ind w:left="14" w:firstLine="426"/>
        <w:rPr>
          <w:rFonts w:ascii="Times New Roman" w:hAnsi="Times New Roman" w:cs="Times New Roman"/>
          <w:sz w:val="28"/>
          <w:szCs w:val="28"/>
          <w:lang w:val="uk-UA"/>
        </w:rPr>
      </w:pPr>
      <w:r w:rsidRPr="00495C92">
        <w:rPr>
          <w:rFonts w:ascii="Times New Roman" w:hAnsi="Times New Roman" w:cs="Times New Roman"/>
          <w:spacing w:val="-9"/>
          <w:sz w:val="28"/>
          <w:szCs w:val="28"/>
          <w:lang w:val="uk-UA"/>
        </w:rPr>
        <w:t>К</w:t>
      </w:r>
      <w:r w:rsidRPr="00495C92">
        <w:rPr>
          <w:rFonts w:ascii="Times New Roman" w:hAnsi="Times New Roman" w:cs="Times New Roman"/>
          <w:spacing w:val="-11"/>
          <w:sz w:val="28"/>
          <w:szCs w:val="28"/>
          <w:lang w:val="uk-UA"/>
        </w:rPr>
        <w:t xml:space="preserve">ерівникам структурних підрозділів виконавчих органів міської ради забезпечити своєчасну та якісну підготовку матеріалів на пленарне засідання </w:t>
      </w:r>
      <w:r w:rsidRPr="00495C92">
        <w:rPr>
          <w:rFonts w:ascii="Times New Roman" w:hAnsi="Times New Roman" w:cs="Times New Roman"/>
          <w:sz w:val="28"/>
          <w:szCs w:val="28"/>
          <w:lang w:val="uk-UA"/>
        </w:rPr>
        <w:t>міської ради.</w:t>
      </w:r>
    </w:p>
    <w:p w14:paraId="54411AED" w14:textId="77777777" w:rsidR="00C93A47" w:rsidRPr="00495C92" w:rsidRDefault="000E765B">
      <w:pPr>
        <w:pStyle w:val="af4"/>
        <w:numPr>
          <w:ilvl w:val="0"/>
          <w:numId w:val="1"/>
        </w:numPr>
        <w:spacing w:after="0" w:line="240" w:lineRule="auto"/>
        <w:ind w:left="14" w:firstLine="426"/>
        <w:rPr>
          <w:rFonts w:ascii="Times New Roman" w:hAnsi="Times New Roman" w:cs="Times New Roman"/>
          <w:sz w:val="28"/>
          <w:szCs w:val="28"/>
          <w:lang w:val="uk-UA"/>
        </w:rPr>
      </w:pPr>
      <w:r w:rsidRPr="00495C92">
        <w:rPr>
          <w:rFonts w:ascii="Times New Roman" w:hAnsi="Times New Roman" w:cs="Times New Roman"/>
          <w:spacing w:val="-7"/>
          <w:sz w:val="28"/>
          <w:szCs w:val="28"/>
          <w:lang w:val="uk-UA"/>
        </w:rPr>
        <w:t xml:space="preserve">Відділу з питань організації діяльності міської ради та її виконавчого комітету </w:t>
      </w:r>
      <w:r w:rsidRPr="00495C92">
        <w:rPr>
          <w:rFonts w:ascii="Times New Roman" w:hAnsi="Times New Roman" w:cs="Times New Roman"/>
          <w:spacing w:val="-8"/>
          <w:sz w:val="28"/>
          <w:szCs w:val="28"/>
          <w:lang w:val="uk-UA"/>
        </w:rPr>
        <w:t xml:space="preserve">апарату </w:t>
      </w:r>
      <w:r w:rsidRPr="00495C92">
        <w:rPr>
          <w:rFonts w:ascii="Times New Roman" w:hAnsi="Times New Roman" w:cs="Times New Roman"/>
          <w:spacing w:val="-10"/>
          <w:sz w:val="28"/>
          <w:szCs w:val="28"/>
          <w:lang w:val="uk-UA"/>
        </w:rPr>
        <w:t>виконавчого комітету Ніжинської міської ради</w:t>
      </w:r>
      <w:r w:rsidRPr="00495C92">
        <w:rPr>
          <w:rFonts w:ascii="Times New Roman" w:hAnsi="Times New Roman" w:cs="Times New Roman"/>
          <w:spacing w:val="-7"/>
          <w:sz w:val="28"/>
          <w:szCs w:val="28"/>
          <w:lang w:val="uk-UA"/>
        </w:rPr>
        <w:t xml:space="preserve"> (Долі О. В.), </w:t>
      </w:r>
      <w:r w:rsidRPr="00495C92">
        <w:rPr>
          <w:rFonts w:ascii="Times New Roman" w:hAnsi="Times New Roman" w:cs="Times New Roman"/>
          <w:spacing w:val="-8"/>
          <w:sz w:val="28"/>
          <w:szCs w:val="28"/>
          <w:lang w:val="uk-UA"/>
        </w:rPr>
        <w:t xml:space="preserve">відділу з питань діловодства та роботи зі зверненнями громадян апарату </w:t>
      </w:r>
      <w:r w:rsidRPr="00495C92">
        <w:rPr>
          <w:rFonts w:ascii="Times New Roman" w:hAnsi="Times New Roman" w:cs="Times New Roman"/>
          <w:spacing w:val="-10"/>
          <w:sz w:val="28"/>
          <w:szCs w:val="28"/>
          <w:lang w:val="uk-UA"/>
        </w:rPr>
        <w:t>виконавчого комітету Ніжинської міської ради (Шкляр Т.М.), відділу інформаційно-</w:t>
      </w:r>
      <w:r w:rsidRPr="00495C92">
        <w:rPr>
          <w:rFonts w:ascii="Times New Roman" w:hAnsi="Times New Roman" w:cs="Times New Roman"/>
          <w:spacing w:val="-4"/>
          <w:sz w:val="28"/>
          <w:szCs w:val="28"/>
          <w:lang w:val="uk-UA"/>
        </w:rPr>
        <w:t xml:space="preserve">аналітичного забезпечення та комунікацій з громадськістю виконавчого </w:t>
      </w:r>
      <w:r w:rsidRPr="00495C92">
        <w:rPr>
          <w:rFonts w:ascii="Times New Roman" w:hAnsi="Times New Roman" w:cs="Times New Roman"/>
          <w:spacing w:val="-10"/>
          <w:sz w:val="28"/>
          <w:szCs w:val="28"/>
          <w:lang w:val="uk-UA"/>
        </w:rPr>
        <w:t xml:space="preserve">комітету Ніжинської міської ради </w:t>
      </w:r>
      <w:r w:rsidRPr="00495C92">
        <w:rPr>
          <w:rFonts w:ascii="Times New Roman" w:hAnsi="Times New Roman" w:cs="Times New Roman"/>
          <w:sz w:val="28"/>
          <w:szCs w:val="28"/>
          <w:lang w:val="uk-UA"/>
        </w:rPr>
        <w:t xml:space="preserve">(Стрілець Ю.М.) </w:t>
      </w:r>
      <w:r w:rsidRPr="00495C92">
        <w:rPr>
          <w:rFonts w:ascii="Times New Roman" w:hAnsi="Times New Roman" w:cs="Times New Roman"/>
          <w:spacing w:val="-10"/>
          <w:sz w:val="28"/>
          <w:szCs w:val="28"/>
          <w:lang w:val="uk-UA"/>
        </w:rPr>
        <w:t xml:space="preserve">забезпечити організаційно-технічний </w:t>
      </w:r>
      <w:r w:rsidRPr="00495C92">
        <w:rPr>
          <w:rFonts w:ascii="Times New Roman" w:hAnsi="Times New Roman" w:cs="Times New Roman"/>
          <w:sz w:val="28"/>
          <w:szCs w:val="28"/>
          <w:lang w:val="uk-UA"/>
        </w:rPr>
        <w:t>супровід пленарного засідання міської ради .</w:t>
      </w:r>
    </w:p>
    <w:p w14:paraId="60B2D5A1" w14:textId="77777777" w:rsidR="00C93A47" w:rsidRPr="00495C92" w:rsidRDefault="000E765B">
      <w:pPr>
        <w:pStyle w:val="af4"/>
        <w:numPr>
          <w:ilvl w:val="0"/>
          <w:numId w:val="1"/>
        </w:numPr>
        <w:spacing w:after="0" w:line="240" w:lineRule="auto"/>
        <w:ind w:left="14" w:firstLine="426"/>
        <w:rPr>
          <w:rFonts w:ascii="Times New Roman" w:hAnsi="Times New Roman" w:cs="Times New Roman"/>
          <w:spacing w:val="-10"/>
          <w:sz w:val="28"/>
          <w:szCs w:val="28"/>
          <w:lang w:val="uk-UA"/>
        </w:rPr>
      </w:pPr>
      <w:r w:rsidRPr="00495C92">
        <w:rPr>
          <w:rFonts w:ascii="Times New Roman" w:hAnsi="Times New Roman" w:cs="Times New Roman"/>
          <w:spacing w:val="-10"/>
          <w:sz w:val="28"/>
          <w:szCs w:val="28"/>
          <w:lang w:val="uk-UA"/>
        </w:rPr>
        <w:t>Контроль за виконанням цього  розпорядження залишаю за собою.</w:t>
      </w:r>
    </w:p>
    <w:p w14:paraId="47BA7208" w14:textId="77777777" w:rsidR="00C93A47" w:rsidRPr="00495C92" w:rsidRDefault="00C93A47">
      <w:pPr>
        <w:pStyle w:val="af4"/>
        <w:spacing w:after="0" w:line="240" w:lineRule="auto"/>
        <w:ind w:left="630"/>
        <w:rPr>
          <w:rFonts w:ascii="Times New Roman" w:hAnsi="Times New Roman" w:cs="Times New Roman"/>
          <w:spacing w:val="-10"/>
          <w:sz w:val="28"/>
          <w:szCs w:val="28"/>
          <w:lang w:val="uk-UA"/>
        </w:rPr>
      </w:pPr>
    </w:p>
    <w:p w14:paraId="56B57000" w14:textId="77777777" w:rsidR="00C93A47" w:rsidRDefault="00C93A47">
      <w:pPr>
        <w:pStyle w:val="af4"/>
        <w:spacing w:after="0" w:line="240" w:lineRule="auto"/>
        <w:ind w:left="0" w:firstLineChars="150" w:firstLine="405"/>
        <w:rPr>
          <w:rFonts w:ascii="Times New Roman" w:hAnsi="Times New Roman" w:cs="Times New Roman"/>
          <w:spacing w:val="-10"/>
          <w:sz w:val="28"/>
          <w:szCs w:val="28"/>
          <w:lang w:val="uk-UA"/>
        </w:rPr>
      </w:pPr>
    </w:p>
    <w:p w14:paraId="63B3B8CF" w14:textId="77777777" w:rsidR="00D50F11" w:rsidRDefault="00D50F11">
      <w:pPr>
        <w:pStyle w:val="af4"/>
        <w:spacing w:after="0" w:line="240" w:lineRule="auto"/>
        <w:ind w:left="0" w:firstLineChars="150" w:firstLine="405"/>
        <w:rPr>
          <w:rFonts w:ascii="Times New Roman" w:hAnsi="Times New Roman" w:cs="Times New Roman"/>
          <w:spacing w:val="-10"/>
          <w:sz w:val="28"/>
          <w:szCs w:val="28"/>
          <w:lang w:val="uk-UA"/>
        </w:rPr>
      </w:pPr>
    </w:p>
    <w:p w14:paraId="3C81A701" w14:textId="77777777" w:rsidR="00D50F11" w:rsidRPr="00495C92" w:rsidRDefault="00D50F11">
      <w:pPr>
        <w:pStyle w:val="af4"/>
        <w:spacing w:after="0" w:line="240" w:lineRule="auto"/>
        <w:ind w:left="0" w:firstLineChars="150" w:firstLine="405"/>
        <w:rPr>
          <w:rFonts w:ascii="Times New Roman" w:hAnsi="Times New Roman" w:cs="Times New Roman"/>
          <w:spacing w:val="-10"/>
          <w:sz w:val="28"/>
          <w:szCs w:val="28"/>
          <w:lang w:val="uk-UA"/>
        </w:rPr>
      </w:pPr>
    </w:p>
    <w:p w14:paraId="71FF883E" w14:textId="0E6AC84C" w:rsidR="00C93A47" w:rsidRPr="00667125" w:rsidRDefault="000E765B" w:rsidP="00667125">
      <w:pPr>
        <w:spacing w:after="0" w:line="240" w:lineRule="auto"/>
        <w:rPr>
          <w:rFonts w:ascii="Times New Roman" w:hAnsi="Times New Roman"/>
          <w:sz w:val="28"/>
          <w:szCs w:val="28"/>
          <w:lang w:val="uk-UA"/>
        </w:rPr>
      </w:pPr>
      <w:r w:rsidRPr="00495C92">
        <w:rPr>
          <w:rFonts w:ascii="Times New Roman" w:hAnsi="Times New Roman"/>
          <w:sz w:val="28"/>
          <w:szCs w:val="28"/>
          <w:lang w:val="uk-UA"/>
        </w:rPr>
        <w:t>Міський голова                                                                             Олександр КОДОЛА</w:t>
      </w:r>
    </w:p>
    <w:p w14:paraId="731A94FA" w14:textId="77777777" w:rsidR="00C93A47" w:rsidRPr="00495C92" w:rsidRDefault="00C93A47">
      <w:pPr>
        <w:shd w:val="clear" w:color="auto" w:fill="FFFFFF"/>
        <w:spacing w:after="0"/>
        <w:rPr>
          <w:rFonts w:ascii="Times New Roman" w:hAnsi="Times New Roman"/>
          <w:b/>
          <w:spacing w:val="-13"/>
          <w:sz w:val="28"/>
          <w:szCs w:val="28"/>
          <w:lang w:val="uk-UA"/>
        </w:rPr>
      </w:pPr>
    </w:p>
    <w:p w14:paraId="5DD22EBC" w14:textId="77777777" w:rsidR="00C93A47" w:rsidRPr="00495C92" w:rsidRDefault="000E765B">
      <w:pPr>
        <w:shd w:val="clear" w:color="auto" w:fill="FFFFFF"/>
        <w:spacing w:after="0"/>
        <w:rPr>
          <w:rFonts w:ascii="Times New Roman" w:hAnsi="Times New Roman"/>
          <w:b/>
          <w:spacing w:val="-13"/>
          <w:sz w:val="28"/>
          <w:szCs w:val="28"/>
          <w:lang w:val="uk-UA"/>
        </w:rPr>
      </w:pPr>
      <w:r w:rsidRPr="00495C92">
        <w:rPr>
          <w:rFonts w:ascii="Times New Roman" w:hAnsi="Times New Roman"/>
          <w:b/>
          <w:spacing w:val="-13"/>
          <w:sz w:val="28"/>
          <w:szCs w:val="28"/>
          <w:lang w:val="uk-UA"/>
        </w:rPr>
        <w:lastRenderedPageBreak/>
        <w:t>ВІЗУЮТЬ :</w:t>
      </w:r>
    </w:p>
    <w:p w14:paraId="6357BC22" w14:textId="77777777" w:rsidR="00C93A47" w:rsidRPr="00495C92" w:rsidRDefault="00C93A47">
      <w:pPr>
        <w:shd w:val="clear" w:color="auto" w:fill="FFFFFF"/>
        <w:spacing w:after="0"/>
        <w:rPr>
          <w:rFonts w:ascii="Times New Roman" w:hAnsi="Times New Roman"/>
          <w:b/>
          <w:spacing w:val="-13"/>
          <w:sz w:val="28"/>
          <w:szCs w:val="28"/>
          <w:lang w:val="uk-UA"/>
        </w:rPr>
      </w:pPr>
    </w:p>
    <w:p w14:paraId="37D95C63" w14:textId="77777777" w:rsidR="00C93A47" w:rsidRPr="00495C92" w:rsidRDefault="000E765B">
      <w:pPr>
        <w:tabs>
          <w:tab w:val="left" w:pos="0"/>
        </w:tabs>
        <w:spacing w:after="0" w:line="240" w:lineRule="auto"/>
        <w:rPr>
          <w:rFonts w:ascii="Times New Roman" w:hAnsi="Times New Roman"/>
          <w:sz w:val="28"/>
          <w:szCs w:val="28"/>
          <w:lang w:val="uk-UA"/>
        </w:rPr>
      </w:pPr>
      <w:r w:rsidRPr="00495C92">
        <w:rPr>
          <w:rFonts w:ascii="Times New Roman" w:hAnsi="Times New Roman"/>
          <w:sz w:val="28"/>
          <w:szCs w:val="28"/>
          <w:lang w:val="uk-UA"/>
        </w:rPr>
        <w:t xml:space="preserve">Начальник відділу з питань </w:t>
      </w:r>
    </w:p>
    <w:p w14:paraId="28BA1B5B" w14:textId="77777777" w:rsidR="00C93A47" w:rsidRPr="00495C92" w:rsidRDefault="000E765B">
      <w:pPr>
        <w:tabs>
          <w:tab w:val="left" w:pos="0"/>
        </w:tabs>
        <w:spacing w:after="0" w:line="240" w:lineRule="auto"/>
        <w:rPr>
          <w:rFonts w:ascii="Times New Roman" w:hAnsi="Times New Roman"/>
          <w:sz w:val="28"/>
          <w:szCs w:val="28"/>
          <w:lang w:val="uk-UA"/>
        </w:rPr>
      </w:pPr>
      <w:r w:rsidRPr="00495C92">
        <w:rPr>
          <w:rFonts w:ascii="Times New Roman" w:hAnsi="Times New Roman"/>
          <w:sz w:val="28"/>
          <w:szCs w:val="28"/>
          <w:lang w:val="uk-UA"/>
        </w:rPr>
        <w:t>організації діяльності міської ради</w:t>
      </w:r>
    </w:p>
    <w:p w14:paraId="06B8404A" w14:textId="77777777" w:rsidR="00C93A47" w:rsidRPr="00495C92" w:rsidRDefault="000E765B">
      <w:pPr>
        <w:tabs>
          <w:tab w:val="left" w:pos="0"/>
        </w:tabs>
        <w:spacing w:after="0" w:line="240" w:lineRule="auto"/>
        <w:rPr>
          <w:rFonts w:ascii="Times New Roman" w:hAnsi="Times New Roman"/>
          <w:sz w:val="28"/>
          <w:szCs w:val="28"/>
          <w:lang w:val="uk-UA"/>
        </w:rPr>
      </w:pPr>
      <w:r w:rsidRPr="00495C92">
        <w:rPr>
          <w:rFonts w:ascii="Times New Roman" w:hAnsi="Times New Roman"/>
          <w:sz w:val="28"/>
          <w:szCs w:val="28"/>
          <w:lang w:val="uk-UA"/>
        </w:rPr>
        <w:t xml:space="preserve">та її виконавчого комітету апарату </w:t>
      </w:r>
    </w:p>
    <w:p w14:paraId="6586FC45" w14:textId="77777777" w:rsidR="00C93A47" w:rsidRPr="00495C92" w:rsidRDefault="000E765B">
      <w:pPr>
        <w:tabs>
          <w:tab w:val="left" w:pos="0"/>
        </w:tabs>
        <w:spacing w:after="0" w:line="240" w:lineRule="auto"/>
        <w:rPr>
          <w:rFonts w:ascii="Times New Roman" w:hAnsi="Times New Roman"/>
          <w:sz w:val="28"/>
          <w:szCs w:val="28"/>
          <w:lang w:val="uk-UA"/>
        </w:rPr>
      </w:pPr>
      <w:r w:rsidRPr="00495C92">
        <w:rPr>
          <w:rFonts w:ascii="Times New Roman" w:hAnsi="Times New Roman"/>
          <w:sz w:val="28"/>
          <w:szCs w:val="28"/>
          <w:lang w:val="uk-UA"/>
        </w:rPr>
        <w:t xml:space="preserve">виконавчого комітету </w:t>
      </w:r>
    </w:p>
    <w:p w14:paraId="0688D569" w14:textId="77777777" w:rsidR="00C93A47" w:rsidRPr="00495C92" w:rsidRDefault="000E765B">
      <w:pPr>
        <w:tabs>
          <w:tab w:val="left" w:pos="0"/>
        </w:tabs>
        <w:spacing w:after="0" w:line="240" w:lineRule="auto"/>
        <w:rPr>
          <w:rFonts w:ascii="Times New Roman" w:hAnsi="Times New Roman"/>
          <w:sz w:val="28"/>
          <w:szCs w:val="28"/>
          <w:lang w:val="uk-UA"/>
        </w:rPr>
      </w:pPr>
      <w:r w:rsidRPr="00495C92">
        <w:rPr>
          <w:rFonts w:ascii="Times New Roman" w:hAnsi="Times New Roman"/>
          <w:sz w:val="28"/>
          <w:szCs w:val="28"/>
          <w:lang w:val="uk-UA"/>
        </w:rPr>
        <w:t xml:space="preserve">Ніжинської міської ради </w:t>
      </w:r>
      <w:r w:rsidRPr="00495C92">
        <w:rPr>
          <w:rFonts w:ascii="Times New Roman" w:hAnsi="Times New Roman"/>
          <w:sz w:val="28"/>
          <w:szCs w:val="28"/>
          <w:lang w:val="uk-UA"/>
        </w:rPr>
        <w:tab/>
      </w:r>
      <w:r w:rsidRPr="00495C92">
        <w:rPr>
          <w:rFonts w:ascii="Times New Roman" w:hAnsi="Times New Roman"/>
          <w:sz w:val="28"/>
          <w:szCs w:val="28"/>
          <w:lang w:val="uk-UA"/>
        </w:rPr>
        <w:tab/>
      </w:r>
      <w:r w:rsidRPr="00495C92">
        <w:rPr>
          <w:rFonts w:ascii="Times New Roman" w:hAnsi="Times New Roman"/>
          <w:sz w:val="28"/>
          <w:szCs w:val="28"/>
          <w:lang w:val="uk-UA"/>
        </w:rPr>
        <w:tab/>
      </w:r>
      <w:r w:rsidRPr="00495C92">
        <w:rPr>
          <w:rFonts w:ascii="Times New Roman" w:hAnsi="Times New Roman"/>
          <w:sz w:val="28"/>
          <w:szCs w:val="28"/>
          <w:lang w:val="uk-UA"/>
        </w:rPr>
        <w:tab/>
      </w:r>
      <w:r w:rsidRPr="00495C92">
        <w:rPr>
          <w:rFonts w:ascii="Times New Roman" w:hAnsi="Times New Roman"/>
          <w:sz w:val="28"/>
          <w:szCs w:val="28"/>
          <w:lang w:val="uk-UA"/>
        </w:rPr>
        <w:tab/>
      </w:r>
      <w:r w:rsidRPr="00495C92">
        <w:rPr>
          <w:rFonts w:ascii="Times New Roman" w:hAnsi="Times New Roman"/>
          <w:sz w:val="28"/>
          <w:szCs w:val="28"/>
          <w:lang w:val="uk-UA"/>
        </w:rPr>
        <w:tab/>
        <w:t xml:space="preserve">   Оксана  ДОЛЯ</w:t>
      </w:r>
    </w:p>
    <w:p w14:paraId="4A6FD7AA" w14:textId="77777777" w:rsidR="00C93A47" w:rsidRPr="00495C92" w:rsidRDefault="00C93A47">
      <w:pPr>
        <w:shd w:val="clear" w:color="auto" w:fill="FFFFFF"/>
        <w:spacing w:after="0"/>
        <w:ind w:left="-567" w:firstLine="567"/>
        <w:rPr>
          <w:rFonts w:ascii="Times New Roman" w:hAnsi="Times New Roman"/>
          <w:spacing w:val="-13"/>
          <w:sz w:val="28"/>
          <w:szCs w:val="28"/>
          <w:lang w:val="uk-UA"/>
        </w:rPr>
      </w:pPr>
    </w:p>
    <w:p w14:paraId="3FB16947" w14:textId="77777777" w:rsidR="00C93A47" w:rsidRPr="00495C92" w:rsidRDefault="00C93A47">
      <w:pPr>
        <w:shd w:val="clear" w:color="auto" w:fill="FFFFFF"/>
        <w:spacing w:after="0"/>
        <w:ind w:left="-567" w:firstLine="567"/>
        <w:rPr>
          <w:rFonts w:ascii="Times New Roman" w:hAnsi="Times New Roman"/>
          <w:spacing w:val="-13"/>
          <w:sz w:val="28"/>
          <w:szCs w:val="28"/>
          <w:lang w:val="uk-UA"/>
        </w:rPr>
      </w:pPr>
    </w:p>
    <w:p w14:paraId="14209E70" w14:textId="77777777" w:rsidR="00C93A47" w:rsidRPr="00495C92" w:rsidRDefault="000E765B">
      <w:pPr>
        <w:tabs>
          <w:tab w:val="left" w:pos="0"/>
        </w:tabs>
        <w:spacing w:after="0" w:line="240" w:lineRule="auto"/>
        <w:rPr>
          <w:rFonts w:ascii="Times New Roman" w:hAnsi="Times New Roman"/>
          <w:sz w:val="28"/>
          <w:szCs w:val="28"/>
          <w:lang w:val="uk-UA"/>
        </w:rPr>
      </w:pPr>
      <w:r w:rsidRPr="00495C92">
        <w:rPr>
          <w:rFonts w:ascii="Times New Roman" w:hAnsi="Times New Roman"/>
          <w:sz w:val="28"/>
          <w:szCs w:val="28"/>
          <w:lang w:val="uk-UA"/>
        </w:rPr>
        <w:t xml:space="preserve">Секретар </w:t>
      </w:r>
    </w:p>
    <w:p w14:paraId="426AF9C4" w14:textId="77777777" w:rsidR="00C93A47" w:rsidRPr="00495C92" w:rsidRDefault="000E765B">
      <w:pPr>
        <w:tabs>
          <w:tab w:val="left" w:pos="0"/>
        </w:tabs>
        <w:spacing w:after="0" w:line="240" w:lineRule="auto"/>
        <w:rPr>
          <w:rFonts w:ascii="Times New Roman" w:hAnsi="Times New Roman"/>
          <w:sz w:val="28"/>
          <w:szCs w:val="28"/>
          <w:lang w:val="uk-UA"/>
        </w:rPr>
      </w:pPr>
      <w:r w:rsidRPr="00495C92">
        <w:rPr>
          <w:rFonts w:ascii="Times New Roman" w:hAnsi="Times New Roman"/>
          <w:sz w:val="28"/>
          <w:szCs w:val="28"/>
          <w:lang w:val="uk-UA"/>
        </w:rPr>
        <w:t>Ніжинської міської ради</w:t>
      </w:r>
      <w:r w:rsidRPr="00495C92">
        <w:rPr>
          <w:rFonts w:ascii="Times New Roman" w:hAnsi="Times New Roman"/>
          <w:sz w:val="28"/>
          <w:szCs w:val="28"/>
          <w:lang w:val="uk-UA"/>
        </w:rPr>
        <w:tab/>
      </w:r>
      <w:r w:rsidRPr="00495C92">
        <w:rPr>
          <w:rFonts w:ascii="Times New Roman" w:hAnsi="Times New Roman"/>
          <w:sz w:val="28"/>
          <w:szCs w:val="28"/>
          <w:lang w:val="uk-UA"/>
        </w:rPr>
        <w:tab/>
      </w:r>
      <w:r w:rsidRPr="00495C92">
        <w:rPr>
          <w:rFonts w:ascii="Times New Roman" w:hAnsi="Times New Roman"/>
          <w:sz w:val="28"/>
          <w:szCs w:val="28"/>
          <w:lang w:val="uk-UA"/>
        </w:rPr>
        <w:tab/>
      </w:r>
      <w:r w:rsidRPr="00495C92">
        <w:rPr>
          <w:rFonts w:ascii="Times New Roman" w:hAnsi="Times New Roman"/>
          <w:sz w:val="28"/>
          <w:szCs w:val="28"/>
          <w:lang w:val="uk-UA"/>
        </w:rPr>
        <w:tab/>
      </w:r>
      <w:r w:rsidRPr="00495C92">
        <w:rPr>
          <w:rFonts w:ascii="Times New Roman" w:hAnsi="Times New Roman"/>
          <w:sz w:val="28"/>
          <w:szCs w:val="28"/>
          <w:lang w:val="uk-UA"/>
        </w:rPr>
        <w:tab/>
        <w:t xml:space="preserve">            Юрій ХОМЕНКО</w:t>
      </w:r>
    </w:p>
    <w:p w14:paraId="1CFCAE32" w14:textId="77777777" w:rsidR="00C93A47" w:rsidRPr="00495C92" w:rsidRDefault="00C93A47">
      <w:pPr>
        <w:shd w:val="clear" w:color="auto" w:fill="FFFFFF"/>
        <w:spacing w:after="0"/>
        <w:ind w:left="-567" w:firstLine="567"/>
        <w:rPr>
          <w:rFonts w:ascii="Times New Roman" w:hAnsi="Times New Roman"/>
          <w:spacing w:val="-13"/>
          <w:sz w:val="28"/>
          <w:szCs w:val="28"/>
          <w:lang w:val="uk-UA"/>
        </w:rPr>
      </w:pPr>
    </w:p>
    <w:p w14:paraId="24B36D69" w14:textId="77777777" w:rsidR="00C93A47" w:rsidRPr="00495C92" w:rsidRDefault="00C93A47">
      <w:pPr>
        <w:tabs>
          <w:tab w:val="left" w:pos="0"/>
        </w:tabs>
        <w:spacing w:after="0" w:line="240" w:lineRule="auto"/>
        <w:rPr>
          <w:rFonts w:ascii="Times New Roman" w:hAnsi="Times New Roman"/>
          <w:sz w:val="28"/>
          <w:szCs w:val="28"/>
          <w:lang w:val="uk-UA"/>
        </w:rPr>
      </w:pPr>
    </w:p>
    <w:p w14:paraId="1279264C" w14:textId="77777777" w:rsidR="00C93A47" w:rsidRPr="00495C92" w:rsidRDefault="000E765B">
      <w:pPr>
        <w:tabs>
          <w:tab w:val="left" w:pos="0"/>
        </w:tabs>
        <w:spacing w:after="0" w:line="240" w:lineRule="auto"/>
        <w:rPr>
          <w:rFonts w:ascii="Times New Roman" w:hAnsi="Times New Roman"/>
          <w:sz w:val="28"/>
          <w:szCs w:val="28"/>
          <w:lang w:val="uk-UA"/>
        </w:rPr>
      </w:pPr>
      <w:r w:rsidRPr="00495C92">
        <w:rPr>
          <w:rFonts w:ascii="Times New Roman" w:hAnsi="Times New Roman"/>
          <w:sz w:val="28"/>
          <w:szCs w:val="28"/>
          <w:lang w:val="uk-UA"/>
        </w:rPr>
        <w:t>Начальник відділу юридично -</w:t>
      </w:r>
    </w:p>
    <w:p w14:paraId="4CBEDA38" w14:textId="77777777" w:rsidR="00C93A47" w:rsidRPr="00495C92" w:rsidRDefault="000E765B">
      <w:pPr>
        <w:tabs>
          <w:tab w:val="left" w:pos="0"/>
        </w:tabs>
        <w:spacing w:after="0" w:line="240" w:lineRule="auto"/>
        <w:rPr>
          <w:rFonts w:ascii="Times New Roman" w:hAnsi="Times New Roman"/>
          <w:sz w:val="28"/>
          <w:szCs w:val="28"/>
          <w:lang w:val="uk-UA"/>
        </w:rPr>
      </w:pPr>
      <w:r w:rsidRPr="00495C92">
        <w:rPr>
          <w:rFonts w:ascii="Times New Roman" w:hAnsi="Times New Roman"/>
          <w:sz w:val="28"/>
          <w:szCs w:val="28"/>
          <w:lang w:val="uk-UA"/>
        </w:rPr>
        <w:t xml:space="preserve">кадрового забезпечення апарату </w:t>
      </w:r>
    </w:p>
    <w:p w14:paraId="50C6816A" w14:textId="77777777" w:rsidR="00C93A47" w:rsidRPr="00495C92" w:rsidRDefault="000E765B">
      <w:pPr>
        <w:tabs>
          <w:tab w:val="left" w:pos="0"/>
        </w:tabs>
        <w:spacing w:after="0" w:line="240" w:lineRule="auto"/>
        <w:rPr>
          <w:rFonts w:ascii="Times New Roman" w:hAnsi="Times New Roman"/>
          <w:sz w:val="28"/>
          <w:szCs w:val="28"/>
          <w:lang w:val="uk-UA"/>
        </w:rPr>
      </w:pPr>
      <w:r w:rsidRPr="00495C92">
        <w:rPr>
          <w:rFonts w:ascii="Times New Roman" w:hAnsi="Times New Roman"/>
          <w:sz w:val="28"/>
          <w:szCs w:val="28"/>
          <w:lang w:val="uk-UA"/>
        </w:rPr>
        <w:t>виконавчого комітету</w:t>
      </w:r>
    </w:p>
    <w:p w14:paraId="6A5FAF00" w14:textId="77777777" w:rsidR="00C93A47" w:rsidRPr="00495C92" w:rsidRDefault="000E765B">
      <w:pPr>
        <w:tabs>
          <w:tab w:val="left" w:pos="0"/>
        </w:tabs>
        <w:spacing w:after="0" w:line="240" w:lineRule="auto"/>
        <w:rPr>
          <w:rFonts w:ascii="Times New Roman" w:hAnsi="Times New Roman"/>
          <w:sz w:val="28"/>
          <w:szCs w:val="28"/>
          <w:lang w:val="uk-UA"/>
        </w:rPr>
      </w:pPr>
      <w:r w:rsidRPr="00495C92">
        <w:rPr>
          <w:rFonts w:ascii="Times New Roman" w:hAnsi="Times New Roman"/>
          <w:sz w:val="28"/>
          <w:szCs w:val="28"/>
          <w:lang w:val="uk-UA"/>
        </w:rPr>
        <w:t>Ніжинської міської ради</w:t>
      </w:r>
      <w:r w:rsidRPr="00495C92">
        <w:rPr>
          <w:rFonts w:ascii="Times New Roman" w:hAnsi="Times New Roman"/>
          <w:sz w:val="28"/>
          <w:szCs w:val="28"/>
          <w:lang w:val="uk-UA"/>
        </w:rPr>
        <w:tab/>
      </w:r>
      <w:r w:rsidRPr="00495C92">
        <w:rPr>
          <w:rFonts w:ascii="Times New Roman" w:hAnsi="Times New Roman"/>
          <w:sz w:val="28"/>
          <w:szCs w:val="28"/>
          <w:lang w:val="uk-UA"/>
        </w:rPr>
        <w:tab/>
      </w:r>
      <w:r w:rsidRPr="00495C92">
        <w:rPr>
          <w:rFonts w:ascii="Times New Roman" w:hAnsi="Times New Roman"/>
          <w:sz w:val="28"/>
          <w:szCs w:val="28"/>
          <w:lang w:val="uk-UA"/>
        </w:rPr>
        <w:tab/>
      </w:r>
      <w:r w:rsidRPr="00495C92">
        <w:rPr>
          <w:rFonts w:ascii="Times New Roman" w:hAnsi="Times New Roman"/>
          <w:sz w:val="28"/>
          <w:szCs w:val="28"/>
          <w:lang w:val="uk-UA"/>
        </w:rPr>
        <w:tab/>
      </w:r>
      <w:r w:rsidRPr="00495C92">
        <w:rPr>
          <w:rFonts w:ascii="Times New Roman" w:hAnsi="Times New Roman"/>
          <w:sz w:val="28"/>
          <w:szCs w:val="28"/>
          <w:lang w:val="uk-UA"/>
        </w:rPr>
        <w:tab/>
      </w:r>
      <w:r w:rsidRPr="00495C92">
        <w:rPr>
          <w:rFonts w:ascii="Times New Roman" w:hAnsi="Times New Roman"/>
          <w:sz w:val="28"/>
          <w:szCs w:val="28"/>
          <w:lang w:val="uk-UA"/>
        </w:rPr>
        <w:tab/>
        <w:t>В’ячеслав  ЛЕГА</w:t>
      </w:r>
    </w:p>
    <w:p w14:paraId="73C977A0" w14:textId="77777777" w:rsidR="00C93A47" w:rsidRPr="00495C92" w:rsidRDefault="00C93A47">
      <w:pPr>
        <w:tabs>
          <w:tab w:val="left" w:pos="993"/>
          <w:tab w:val="left" w:pos="4940"/>
          <w:tab w:val="left" w:pos="5970"/>
        </w:tabs>
        <w:spacing w:after="0" w:line="240" w:lineRule="auto"/>
        <w:rPr>
          <w:rFonts w:ascii="Times New Roman" w:hAnsi="Times New Roman"/>
          <w:color w:val="000000"/>
          <w:sz w:val="28"/>
          <w:szCs w:val="28"/>
          <w:lang w:val="uk-UA"/>
        </w:rPr>
      </w:pPr>
    </w:p>
    <w:p w14:paraId="12FF3328" w14:textId="77777777" w:rsidR="00C93A47" w:rsidRPr="00495C92" w:rsidRDefault="00C93A47">
      <w:pPr>
        <w:rPr>
          <w:rFonts w:ascii="Times New Roman" w:hAnsi="Times New Roman"/>
          <w:sz w:val="28"/>
          <w:szCs w:val="28"/>
          <w:lang w:val="uk-UA"/>
        </w:rPr>
      </w:pPr>
    </w:p>
    <w:p w14:paraId="635A4D16" w14:textId="77777777" w:rsidR="00C93A47" w:rsidRPr="00495C92" w:rsidRDefault="00C93A47">
      <w:pPr>
        <w:rPr>
          <w:rFonts w:ascii="Times New Roman" w:hAnsi="Times New Roman"/>
          <w:sz w:val="28"/>
          <w:szCs w:val="28"/>
          <w:lang w:val="uk-UA"/>
        </w:rPr>
      </w:pPr>
    </w:p>
    <w:sectPr w:rsidR="00C93A47" w:rsidRPr="00495C92" w:rsidSect="00D50F11">
      <w:pgSz w:w="11906" w:h="16838"/>
      <w:pgMar w:top="850" w:right="850" w:bottom="851" w:left="1261"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4E081" w14:textId="77777777" w:rsidR="00C93A47" w:rsidRDefault="000E765B">
      <w:pPr>
        <w:spacing w:line="240" w:lineRule="auto"/>
      </w:pPr>
      <w:r>
        <w:separator/>
      </w:r>
    </w:p>
  </w:endnote>
  <w:endnote w:type="continuationSeparator" w:id="0">
    <w:p w14:paraId="11B2C04E" w14:textId="77777777" w:rsidR="00C93A47" w:rsidRDefault="000E76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E1E39" w14:textId="77777777" w:rsidR="00C93A47" w:rsidRDefault="000E765B">
      <w:pPr>
        <w:spacing w:after="0"/>
      </w:pPr>
      <w:r>
        <w:separator/>
      </w:r>
    </w:p>
  </w:footnote>
  <w:footnote w:type="continuationSeparator" w:id="0">
    <w:p w14:paraId="3DB762D6" w14:textId="77777777" w:rsidR="00C93A47" w:rsidRDefault="000E76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A222F"/>
    <w:multiLevelType w:val="multilevel"/>
    <w:tmpl w:val="488A222F"/>
    <w:lvl w:ilvl="0">
      <w:start w:val="1"/>
      <w:numFmt w:val="decimal"/>
      <w:lvlText w:val="%1."/>
      <w:lvlJc w:val="left"/>
      <w:pPr>
        <w:ind w:left="734"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F60BD0"/>
    <w:multiLevelType w:val="hybridMultilevel"/>
    <w:tmpl w:val="3C340E34"/>
    <w:lvl w:ilvl="0" w:tplc="31423914">
      <w:start w:val="5"/>
      <w:numFmt w:val="decimal"/>
      <w:lvlText w:val="%1."/>
      <w:lvlJc w:val="left"/>
      <w:pPr>
        <w:ind w:left="501" w:hanging="360"/>
      </w:pPr>
      <w:rPr>
        <w:rFonts w:eastAsia="Calibri"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5C2B3053"/>
    <w:multiLevelType w:val="hybridMultilevel"/>
    <w:tmpl w:val="43C43452"/>
    <w:lvl w:ilvl="0" w:tplc="0422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3" w15:restartNumberingAfterBreak="0">
    <w:nsid w:val="70BB0CF2"/>
    <w:multiLevelType w:val="multilevel"/>
    <w:tmpl w:val="BCFC87B8"/>
    <w:lvl w:ilvl="0">
      <w:start w:val="2"/>
      <w:numFmt w:val="decimal"/>
      <w:lvlText w:val="%1"/>
      <w:lvlJc w:val="left"/>
      <w:pPr>
        <w:ind w:left="510" w:hanging="510"/>
      </w:pPr>
      <w:rPr>
        <w:rFonts w:hint="default"/>
      </w:rPr>
    </w:lvl>
    <w:lvl w:ilvl="1">
      <w:start w:val="22"/>
      <w:numFmt w:val="decimal"/>
      <w:lvlText w:val="%1.%2"/>
      <w:lvlJc w:val="left"/>
      <w:pPr>
        <w:ind w:left="1154" w:hanging="51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4" w15:restartNumberingAfterBreak="0">
    <w:nsid w:val="751904B2"/>
    <w:multiLevelType w:val="multilevel"/>
    <w:tmpl w:val="9E743958"/>
    <w:lvl w:ilvl="0">
      <w:start w:val="2"/>
      <w:numFmt w:val="decimal"/>
      <w:lvlText w:val="%1"/>
      <w:lvlJc w:val="left"/>
      <w:pPr>
        <w:ind w:left="510" w:hanging="510"/>
      </w:pPr>
      <w:rPr>
        <w:rFonts w:hint="default"/>
      </w:rPr>
    </w:lvl>
    <w:lvl w:ilvl="1">
      <w:start w:val="33"/>
      <w:numFmt w:val="decimal"/>
      <w:lvlText w:val="%1.%2"/>
      <w:lvlJc w:val="left"/>
      <w:pPr>
        <w:ind w:left="1154" w:hanging="51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num w:numId="1" w16cid:durableId="1028218384">
    <w:abstractNumId w:val="0"/>
  </w:num>
  <w:num w:numId="2" w16cid:durableId="18480542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2141308">
    <w:abstractNumId w:val="3"/>
  </w:num>
  <w:num w:numId="4" w16cid:durableId="82261172">
    <w:abstractNumId w:val="1"/>
  </w:num>
  <w:num w:numId="5" w16cid:durableId="508105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043EF5"/>
    <w:rsid w:val="00002B35"/>
    <w:rsid w:val="00003CC1"/>
    <w:rsid w:val="00005A47"/>
    <w:rsid w:val="00013F77"/>
    <w:rsid w:val="000160F3"/>
    <w:rsid w:val="000179E5"/>
    <w:rsid w:val="00024170"/>
    <w:rsid w:val="00027F02"/>
    <w:rsid w:val="00043EF5"/>
    <w:rsid w:val="00044708"/>
    <w:rsid w:val="0004634C"/>
    <w:rsid w:val="00047306"/>
    <w:rsid w:val="00047513"/>
    <w:rsid w:val="000476CD"/>
    <w:rsid w:val="000512D4"/>
    <w:rsid w:val="00051658"/>
    <w:rsid w:val="0006115D"/>
    <w:rsid w:val="000612B4"/>
    <w:rsid w:val="00062CC5"/>
    <w:rsid w:val="00066FF7"/>
    <w:rsid w:val="00071284"/>
    <w:rsid w:val="0007229F"/>
    <w:rsid w:val="00073B3B"/>
    <w:rsid w:val="0007485C"/>
    <w:rsid w:val="000764FE"/>
    <w:rsid w:val="00077118"/>
    <w:rsid w:val="00077B55"/>
    <w:rsid w:val="00080DFA"/>
    <w:rsid w:val="00082142"/>
    <w:rsid w:val="0008288A"/>
    <w:rsid w:val="0008317F"/>
    <w:rsid w:val="00083729"/>
    <w:rsid w:val="00084E57"/>
    <w:rsid w:val="00085389"/>
    <w:rsid w:val="00085490"/>
    <w:rsid w:val="00085BCA"/>
    <w:rsid w:val="0008660C"/>
    <w:rsid w:val="00086C06"/>
    <w:rsid w:val="00094E90"/>
    <w:rsid w:val="0009738B"/>
    <w:rsid w:val="000A0FB9"/>
    <w:rsid w:val="000A4FB3"/>
    <w:rsid w:val="000A6B15"/>
    <w:rsid w:val="000B0EC7"/>
    <w:rsid w:val="000B1800"/>
    <w:rsid w:val="000B2518"/>
    <w:rsid w:val="000B2B38"/>
    <w:rsid w:val="000B69C9"/>
    <w:rsid w:val="000C13E0"/>
    <w:rsid w:val="000C4FC3"/>
    <w:rsid w:val="000C5C31"/>
    <w:rsid w:val="000D584F"/>
    <w:rsid w:val="000D6F83"/>
    <w:rsid w:val="000E1F99"/>
    <w:rsid w:val="000E3F1F"/>
    <w:rsid w:val="000E440F"/>
    <w:rsid w:val="000E765B"/>
    <w:rsid w:val="000E76C4"/>
    <w:rsid w:val="000F5BDC"/>
    <w:rsid w:val="00101A81"/>
    <w:rsid w:val="00103324"/>
    <w:rsid w:val="00103935"/>
    <w:rsid w:val="00105026"/>
    <w:rsid w:val="00106F60"/>
    <w:rsid w:val="00110F66"/>
    <w:rsid w:val="001208C1"/>
    <w:rsid w:val="0012140A"/>
    <w:rsid w:val="00121FF0"/>
    <w:rsid w:val="00127B75"/>
    <w:rsid w:val="00131728"/>
    <w:rsid w:val="00132998"/>
    <w:rsid w:val="00133FD8"/>
    <w:rsid w:val="00134818"/>
    <w:rsid w:val="001418E8"/>
    <w:rsid w:val="00142B38"/>
    <w:rsid w:val="00142B80"/>
    <w:rsid w:val="001450B6"/>
    <w:rsid w:val="001455EA"/>
    <w:rsid w:val="001477AD"/>
    <w:rsid w:val="00157E38"/>
    <w:rsid w:val="00157FE9"/>
    <w:rsid w:val="00160ACE"/>
    <w:rsid w:val="00160BFE"/>
    <w:rsid w:val="00161FDF"/>
    <w:rsid w:val="00162854"/>
    <w:rsid w:val="001646BE"/>
    <w:rsid w:val="001669C4"/>
    <w:rsid w:val="0016754D"/>
    <w:rsid w:val="001709CD"/>
    <w:rsid w:val="00172D23"/>
    <w:rsid w:val="0018087C"/>
    <w:rsid w:val="001853B1"/>
    <w:rsid w:val="001913F1"/>
    <w:rsid w:val="001962D7"/>
    <w:rsid w:val="001A0B13"/>
    <w:rsid w:val="001A0F6B"/>
    <w:rsid w:val="001A2C4C"/>
    <w:rsid w:val="001A3064"/>
    <w:rsid w:val="001A3196"/>
    <w:rsid w:val="001A633C"/>
    <w:rsid w:val="001B27F3"/>
    <w:rsid w:val="001B417E"/>
    <w:rsid w:val="001C330A"/>
    <w:rsid w:val="001D34EF"/>
    <w:rsid w:val="001D3C8A"/>
    <w:rsid w:val="001D6A05"/>
    <w:rsid w:val="001E01AC"/>
    <w:rsid w:val="001E1DD1"/>
    <w:rsid w:val="001E5332"/>
    <w:rsid w:val="001F02FF"/>
    <w:rsid w:val="001F0868"/>
    <w:rsid w:val="001F15B1"/>
    <w:rsid w:val="001F302D"/>
    <w:rsid w:val="00201ED0"/>
    <w:rsid w:val="002040CB"/>
    <w:rsid w:val="00206D53"/>
    <w:rsid w:val="002107BA"/>
    <w:rsid w:val="00210FC7"/>
    <w:rsid w:val="002126CF"/>
    <w:rsid w:val="002129C3"/>
    <w:rsid w:val="002136C6"/>
    <w:rsid w:val="00213E05"/>
    <w:rsid w:val="002154A7"/>
    <w:rsid w:val="00216B32"/>
    <w:rsid w:val="00217A36"/>
    <w:rsid w:val="00224C30"/>
    <w:rsid w:val="002265A5"/>
    <w:rsid w:val="00231C52"/>
    <w:rsid w:val="00231D98"/>
    <w:rsid w:val="002328CE"/>
    <w:rsid w:val="00234351"/>
    <w:rsid w:val="002374CD"/>
    <w:rsid w:val="002412A7"/>
    <w:rsid w:val="002415BD"/>
    <w:rsid w:val="00243B2F"/>
    <w:rsid w:val="00243E36"/>
    <w:rsid w:val="00253E77"/>
    <w:rsid w:val="00254E6B"/>
    <w:rsid w:val="00256E51"/>
    <w:rsid w:val="002572FD"/>
    <w:rsid w:val="002612C0"/>
    <w:rsid w:val="002620D2"/>
    <w:rsid w:val="002665BF"/>
    <w:rsid w:val="00267D23"/>
    <w:rsid w:val="00271B71"/>
    <w:rsid w:val="00272AA5"/>
    <w:rsid w:val="002740B6"/>
    <w:rsid w:val="00275585"/>
    <w:rsid w:val="00275DFC"/>
    <w:rsid w:val="00281856"/>
    <w:rsid w:val="00292A55"/>
    <w:rsid w:val="00293379"/>
    <w:rsid w:val="0029545F"/>
    <w:rsid w:val="0029634A"/>
    <w:rsid w:val="00297DE6"/>
    <w:rsid w:val="002A1F2C"/>
    <w:rsid w:val="002A2A75"/>
    <w:rsid w:val="002A2E66"/>
    <w:rsid w:val="002A6301"/>
    <w:rsid w:val="002B1E55"/>
    <w:rsid w:val="002B3399"/>
    <w:rsid w:val="002B398E"/>
    <w:rsid w:val="002B6966"/>
    <w:rsid w:val="002C1AB5"/>
    <w:rsid w:val="002C2DBC"/>
    <w:rsid w:val="002C47AE"/>
    <w:rsid w:val="002D6784"/>
    <w:rsid w:val="002D7F5E"/>
    <w:rsid w:val="002E688F"/>
    <w:rsid w:val="002E697C"/>
    <w:rsid w:val="002F0037"/>
    <w:rsid w:val="002F1E30"/>
    <w:rsid w:val="002F3283"/>
    <w:rsid w:val="002F4079"/>
    <w:rsid w:val="002F4527"/>
    <w:rsid w:val="002F4A0F"/>
    <w:rsid w:val="00300920"/>
    <w:rsid w:val="003027BC"/>
    <w:rsid w:val="00305AB6"/>
    <w:rsid w:val="00306B38"/>
    <w:rsid w:val="00306E9E"/>
    <w:rsid w:val="00310D7F"/>
    <w:rsid w:val="00310E98"/>
    <w:rsid w:val="00313F10"/>
    <w:rsid w:val="00314C02"/>
    <w:rsid w:val="00314F74"/>
    <w:rsid w:val="0032209F"/>
    <w:rsid w:val="0032411F"/>
    <w:rsid w:val="0032475D"/>
    <w:rsid w:val="00325032"/>
    <w:rsid w:val="003336C0"/>
    <w:rsid w:val="0033385C"/>
    <w:rsid w:val="00333FA9"/>
    <w:rsid w:val="003347B7"/>
    <w:rsid w:val="003348B4"/>
    <w:rsid w:val="00336E55"/>
    <w:rsid w:val="00337C29"/>
    <w:rsid w:val="00340EC8"/>
    <w:rsid w:val="00342456"/>
    <w:rsid w:val="00343837"/>
    <w:rsid w:val="00350427"/>
    <w:rsid w:val="0035290E"/>
    <w:rsid w:val="00352F9D"/>
    <w:rsid w:val="00361539"/>
    <w:rsid w:val="003620A6"/>
    <w:rsid w:val="00362A16"/>
    <w:rsid w:val="00364588"/>
    <w:rsid w:val="003646A6"/>
    <w:rsid w:val="003666F2"/>
    <w:rsid w:val="00366A28"/>
    <w:rsid w:val="00367CF4"/>
    <w:rsid w:val="00370883"/>
    <w:rsid w:val="0037326C"/>
    <w:rsid w:val="00374FD4"/>
    <w:rsid w:val="0037536A"/>
    <w:rsid w:val="003760E9"/>
    <w:rsid w:val="003766FB"/>
    <w:rsid w:val="00383176"/>
    <w:rsid w:val="00384051"/>
    <w:rsid w:val="0038460A"/>
    <w:rsid w:val="003850F7"/>
    <w:rsid w:val="003879B3"/>
    <w:rsid w:val="0039213B"/>
    <w:rsid w:val="00392D3F"/>
    <w:rsid w:val="003946C4"/>
    <w:rsid w:val="003A2DA9"/>
    <w:rsid w:val="003A2DB9"/>
    <w:rsid w:val="003A37CD"/>
    <w:rsid w:val="003A3BA2"/>
    <w:rsid w:val="003A738B"/>
    <w:rsid w:val="003A75E9"/>
    <w:rsid w:val="003C1EC0"/>
    <w:rsid w:val="003C302E"/>
    <w:rsid w:val="003C60D1"/>
    <w:rsid w:val="003C617F"/>
    <w:rsid w:val="003D015F"/>
    <w:rsid w:val="003D07B6"/>
    <w:rsid w:val="003D17DA"/>
    <w:rsid w:val="003D24FB"/>
    <w:rsid w:val="003D3E96"/>
    <w:rsid w:val="003D4A72"/>
    <w:rsid w:val="003D4E81"/>
    <w:rsid w:val="003E12B4"/>
    <w:rsid w:val="003E4D0F"/>
    <w:rsid w:val="003E771F"/>
    <w:rsid w:val="003F071A"/>
    <w:rsid w:val="003F2359"/>
    <w:rsid w:val="003F2E23"/>
    <w:rsid w:val="003F307D"/>
    <w:rsid w:val="003F39A6"/>
    <w:rsid w:val="003F448F"/>
    <w:rsid w:val="00402B7C"/>
    <w:rsid w:val="00402D96"/>
    <w:rsid w:val="004051F3"/>
    <w:rsid w:val="00405555"/>
    <w:rsid w:val="00405B2E"/>
    <w:rsid w:val="00406103"/>
    <w:rsid w:val="004075C6"/>
    <w:rsid w:val="00410197"/>
    <w:rsid w:val="00412A1C"/>
    <w:rsid w:val="004144A4"/>
    <w:rsid w:val="00424F12"/>
    <w:rsid w:val="0042563F"/>
    <w:rsid w:val="004268AD"/>
    <w:rsid w:val="00426E5B"/>
    <w:rsid w:val="004312C2"/>
    <w:rsid w:val="004344DB"/>
    <w:rsid w:val="00434FC9"/>
    <w:rsid w:val="0044164F"/>
    <w:rsid w:val="00442815"/>
    <w:rsid w:val="00442F45"/>
    <w:rsid w:val="00450CFD"/>
    <w:rsid w:val="00451062"/>
    <w:rsid w:val="004525F7"/>
    <w:rsid w:val="004568E0"/>
    <w:rsid w:val="00457B44"/>
    <w:rsid w:val="00463DC2"/>
    <w:rsid w:val="00464F29"/>
    <w:rsid w:val="00465563"/>
    <w:rsid w:val="0046686D"/>
    <w:rsid w:val="004711F7"/>
    <w:rsid w:val="004751C2"/>
    <w:rsid w:val="004777C0"/>
    <w:rsid w:val="004800C3"/>
    <w:rsid w:val="00480511"/>
    <w:rsid w:val="00480C20"/>
    <w:rsid w:val="004850CC"/>
    <w:rsid w:val="00485E0C"/>
    <w:rsid w:val="00495C92"/>
    <w:rsid w:val="004A044D"/>
    <w:rsid w:val="004A2848"/>
    <w:rsid w:val="004A324D"/>
    <w:rsid w:val="004A6145"/>
    <w:rsid w:val="004B1FDE"/>
    <w:rsid w:val="004B377B"/>
    <w:rsid w:val="004B3C8D"/>
    <w:rsid w:val="004B3E9E"/>
    <w:rsid w:val="004B5D1D"/>
    <w:rsid w:val="004B5F67"/>
    <w:rsid w:val="004B6350"/>
    <w:rsid w:val="004B7EF7"/>
    <w:rsid w:val="004C1BCE"/>
    <w:rsid w:val="004C6FFE"/>
    <w:rsid w:val="004D1906"/>
    <w:rsid w:val="004E366A"/>
    <w:rsid w:val="004E4015"/>
    <w:rsid w:val="004E49C9"/>
    <w:rsid w:val="004E5BE7"/>
    <w:rsid w:val="004E6B95"/>
    <w:rsid w:val="004F02C5"/>
    <w:rsid w:val="004F0478"/>
    <w:rsid w:val="004F1589"/>
    <w:rsid w:val="004F26F0"/>
    <w:rsid w:val="004F3C90"/>
    <w:rsid w:val="005059A0"/>
    <w:rsid w:val="00505E54"/>
    <w:rsid w:val="00510B38"/>
    <w:rsid w:val="00511D06"/>
    <w:rsid w:val="00515303"/>
    <w:rsid w:val="00516D8C"/>
    <w:rsid w:val="005211CE"/>
    <w:rsid w:val="00521E66"/>
    <w:rsid w:val="00527D04"/>
    <w:rsid w:val="00530BFF"/>
    <w:rsid w:val="00533A65"/>
    <w:rsid w:val="005407BB"/>
    <w:rsid w:val="00541F1B"/>
    <w:rsid w:val="005438C0"/>
    <w:rsid w:val="0054396E"/>
    <w:rsid w:val="005523EC"/>
    <w:rsid w:val="005540DD"/>
    <w:rsid w:val="0055518A"/>
    <w:rsid w:val="00555502"/>
    <w:rsid w:val="00561C2C"/>
    <w:rsid w:val="0056467D"/>
    <w:rsid w:val="00566B70"/>
    <w:rsid w:val="005713DA"/>
    <w:rsid w:val="0057149F"/>
    <w:rsid w:val="005718DF"/>
    <w:rsid w:val="00572E36"/>
    <w:rsid w:val="005752B4"/>
    <w:rsid w:val="005836E8"/>
    <w:rsid w:val="00587D77"/>
    <w:rsid w:val="00590B0A"/>
    <w:rsid w:val="00594EB5"/>
    <w:rsid w:val="00597719"/>
    <w:rsid w:val="005A02FB"/>
    <w:rsid w:val="005A0A36"/>
    <w:rsid w:val="005A0FAD"/>
    <w:rsid w:val="005A24E8"/>
    <w:rsid w:val="005A4427"/>
    <w:rsid w:val="005A47FA"/>
    <w:rsid w:val="005A5AF8"/>
    <w:rsid w:val="005A7010"/>
    <w:rsid w:val="005A7E0E"/>
    <w:rsid w:val="005B119D"/>
    <w:rsid w:val="005B1C84"/>
    <w:rsid w:val="005B7123"/>
    <w:rsid w:val="005C1B0F"/>
    <w:rsid w:val="005C1B73"/>
    <w:rsid w:val="005C2755"/>
    <w:rsid w:val="005C60F3"/>
    <w:rsid w:val="005C78F2"/>
    <w:rsid w:val="005D0DD4"/>
    <w:rsid w:val="005D17A9"/>
    <w:rsid w:val="005D1DE3"/>
    <w:rsid w:val="005D396B"/>
    <w:rsid w:val="005E3AB7"/>
    <w:rsid w:val="005E4180"/>
    <w:rsid w:val="005E7538"/>
    <w:rsid w:val="005F66C7"/>
    <w:rsid w:val="00600CC7"/>
    <w:rsid w:val="00602BA7"/>
    <w:rsid w:val="006048BD"/>
    <w:rsid w:val="006061D7"/>
    <w:rsid w:val="00610839"/>
    <w:rsid w:val="0061216F"/>
    <w:rsid w:val="006132B8"/>
    <w:rsid w:val="006143AF"/>
    <w:rsid w:val="0061643D"/>
    <w:rsid w:val="00625A5E"/>
    <w:rsid w:val="00626ADE"/>
    <w:rsid w:val="00632105"/>
    <w:rsid w:val="00633351"/>
    <w:rsid w:val="00633B6E"/>
    <w:rsid w:val="00634C05"/>
    <w:rsid w:val="0063659A"/>
    <w:rsid w:val="0063711B"/>
    <w:rsid w:val="0063764B"/>
    <w:rsid w:val="006405A7"/>
    <w:rsid w:val="0064140B"/>
    <w:rsid w:val="00644021"/>
    <w:rsid w:val="00644A5B"/>
    <w:rsid w:val="0065005F"/>
    <w:rsid w:val="0065082B"/>
    <w:rsid w:val="0065112A"/>
    <w:rsid w:val="00652655"/>
    <w:rsid w:val="006547BA"/>
    <w:rsid w:val="00655ED8"/>
    <w:rsid w:val="006560F0"/>
    <w:rsid w:val="0066470B"/>
    <w:rsid w:val="00667125"/>
    <w:rsid w:val="006728FE"/>
    <w:rsid w:val="0067310E"/>
    <w:rsid w:val="00680C8A"/>
    <w:rsid w:val="0068302F"/>
    <w:rsid w:val="00686A77"/>
    <w:rsid w:val="00693DB6"/>
    <w:rsid w:val="00696607"/>
    <w:rsid w:val="006A3FD7"/>
    <w:rsid w:val="006A412B"/>
    <w:rsid w:val="006A5D54"/>
    <w:rsid w:val="006A6E03"/>
    <w:rsid w:val="006A6F8B"/>
    <w:rsid w:val="006B287A"/>
    <w:rsid w:val="006B318A"/>
    <w:rsid w:val="006B5502"/>
    <w:rsid w:val="006B633C"/>
    <w:rsid w:val="006B78DE"/>
    <w:rsid w:val="006C6B1B"/>
    <w:rsid w:val="006C6C7A"/>
    <w:rsid w:val="006E1096"/>
    <w:rsid w:val="006E30A1"/>
    <w:rsid w:val="006E3F5B"/>
    <w:rsid w:val="006F30A9"/>
    <w:rsid w:val="006F397A"/>
    <w:rsid w:val="0070063C"/>
    <w:rsid w:val="007040DE"/>
    <w:rsid w:val="00705559"/>
    <w:rsid w:val="007079AE"/>
    <w:rsid w:val="00707D32"/>
    <w:rsid w:val="00711DDD"/>
    <w:rsid w:val="00712CC6"/>
    <w:rsid w:val="00716044"/>
    <w:rsid w:val="00717A65"/>
    <w:rsid w:val="00721119"/>
    <w:rsid w:val="0072177B"/>
    <w:rsid w:val="00722E4B"/>
    <w:rsid w:val="007232D5"/>
    <w:rsid w:val="007232DE"/>
    <w:rsid w:val="007235D1"/>
    <w:rsid w:val="007268AE"/>
    <w:rsid w:val="007272CC"/>
    <w:rsid w:val="0073315D"/>
    <w:rsid w:val="007333E7"/>
    <w:rsid w:val="00734D90"/>
    <w:rsid w:val="00734D92"/>
    <w:rsid w:val="007424F0"/>
    <w:rsid w:val="00742FF2"/>
    <w:rsid w:val="0074536D"/>
    <w:rsid w:val="00746AB1"/>
    <w:rsid w:val="00750AC7"/>
    <w:rsid w:val="00750C01"/>
    <w:rsid w:val="00754180"/>
    <w:rsid w:val="007615AB"/>
    <w:rsid w:val="0076447D"/>
    <w:rsid w:val="007652C7"/>
    <w:rsid w:val="00771EDD"/>
    <w:rsid w:val="00774EF9"/>
    <w:rsid w:val="007759BF"/>
    <w:rsid w:val="0077699F"/>
    <w:rsid w:val="007769CC"/>
    <w:rsid w:val="007773F8"/>
    <w:rsid w:val="00780D25"/>
    <w:rsid w:val="00781B7A"/>
    <w:rsid w:val="00781FBC"/>
    <w:rsid w:val="00782ABB"/>
    <w:rsid w:val="00784C66"/>
    <w:rsid w:val="00785F02"/>
    <w:rsid w:val="00787AFE"/>
    <w:rsid w:val="00790338"/>
    <w:rsid w:val="00790DAA"/>
    <w:rsid w:val="00790E53"/>
    <w:rsid w:val="00791375"/>
    <w:rsid w:val="00791F5E"/>
    <w:rsid w:val="0079344F"/>
    <w:rsid w:val="00797831"/>
    <w:rsid w:val="007979FC"/>
    <w:rsid w:val="00797EF4"/>
    <w:rsid w:val="007A0036"/>
    <w:rsid w:val="007A2992"/>
    <w:rsid w:val="007A37BE"/>
    <w:rsid w:val="007A75EA"/>
    <w:rsid w:val="007B0C1C"/>
    <w:rsid w:val="007B1910"/>
    <w:rsid w:val="007B54C6"/>
    <w:rsid w:val="007B5DCD"/>
    <w:rsid w:val="007B5F2C"/>
    <w:rsid w:val="007B6739"/>
    <w:rsid w:val="007C0B55"/>
    <w:rsid w:val="007C2FE7"/>
    <w:rsid w:val="007C2FFC"/>
    <w:rsid w:val="007C54FF"/>
    <w:rsid w:val="007C5F78"/>
    <w:rsid w:val="007C6BCF"/>
    <w:rsid w:val="007C6DAF"/>
    <w:rsid w:val="007C722D"/>
    <w:rsid w:val="007D30DF"/>
    <w:rsid w:val="007D568B"/>
    <w:rsid w:val="007E78CD"/>
    <w:rsid w:val="007E7BBA"/>
    <w:rsid w:val="007F04B4"/>
    <w:rsid w:val="007F45CF"/>
    <w:rsid w:val="008016BD"/>
    <w:rsid w:val="00803980"/>
    <w:rsid w:val="00803A58"/>
    <w:rsid w:val="00804187"/>
    <w:rsid w:val="00804D87"/>
    <w:rsid w:val="00804DA7"/>
    <w:rsid w:val="00805BE6"/>
    <w:rsid w:val="00805FD6"/>
    <w:rsid w:val="00813020"/>
    <w:rsid w:val="008140E8"/>
    <w:rsid w:val="00816476"/>
    <w:rsid w:val="008204AD"/>
    <w:rsid w:val="008222C3"/>
    <w:rsid w:val="008229D8"/>
    <w:rsid w:val="00822F84"/>
    <w:rsid w:val="008245DE"/>
    <w:rsid w:val="008274EE"/>
    <w:rsid w:val="00827926"/>
    <w:rsid w:val="008328D0"/>
    <w:rsid w:val="008358A7"/>
    <w:rsid w:val="00837A4B"/>
    <w:rsid w:val="00837E55"/>
    <w:rsid w:val="00843290"/>
    <w:rsid w:val="00843CFE"/>
    <w:rsid w:val="008524A0"/>
    <w:rsid w:val="00853CBE"/>
    <w:rsid w:val="00861A45"/>
    <w:rsid w:val="00862B85"/>
    <w:rsid w:val="008644B7"/>
    <w:rsid w:val="008664E7"/>
    <w:rsid w:val="00870E5D"/>
    <w:rsid w:val="008747D4"/>
    <w:rsid w:val="00875A69"/>
    <w:rsid w:val="00877789"/>
    <w:rsid w:val="00883C9B"/>
    <w:rsid w:val="00885C06"/>
    <w:rsid w:val="00886252"/>
    <w:rsid w:val="00886B9B"/>
    <w:rsid w:val="008916FA"/>
    <w:rsid w:val="008A01BE"/>
    <w:rsid w:val="008A09E8"/>
    <w:rsid w:val="008A14A3"/>
    <w:rsid w:val="008A5BB9"/>
    <w:rsid w:val="008A6A61"/>
    <w:rsid w:val="008A706A"/>
    <w:rsid w:val="008B03FE"/>
    <w:rsid w:val="008B5425"/>
    <w:rsid w:val="008B6AB8"/>
    <w:rsid w:val="008C38B3"/>
    <w:rsid w:val="008C4B0D"/>
    <w:rsid w:val="008C529F"/>
    <w:rsid w:val="008D413B"/>
    <w:rsid w:val="008D6AAD"/>
    <w:rsid w:val="008D7C4B"/>
    <w:rsid w:val="008E2DFF"/>
    <w:rsid w:val="008E523A"/>
    <w:rsid w:val="008E53AF"/>
    <w:rsid w:val="008E577E"/>
    <w:rsid w:val="008F151D"/>
    <w:rsid w:val="008F1BE4"/>
    <w:rsid w:val="008F4B81"/>
    <w:rsid w:val="008F5A9C"/>
    <w:rsid w:val="009000F6"/>
    <w:rsid w:val="00902E5F"/>
    <w:rsid w:val="009030C6"/>
    <w:rsid w:val="009049D9"/>
    <w:rsid w:val="009066B7"/>
    <w:rsid w:val="00910842"/>
    <w:rsid w:val="00911C75"/>
    <w:rsid w:val="00912C28"/>
    <w:rsid w:val="00914EAB"/>
    <w:rsid w:val="00915260"/>
    <w:rsid w:val="00915CB0"/>
    <w:rsid w:val="0091776E"/>
    <w:rsid w:val="0092320F"/>
    <w:rsid w:val="009239D5"/>
    <w:rsid w:val="0092647A"/>
    <w:rsid w:val="00926DF4"/>
    <w:rsid w:val="009310E4"/>
    <w:rsid w:val="00937CF2"/>
    <w:rsid w:val="00941B6C"/>
    <w:rsid w:val="00942EB9"/>
    <w:rsid w:val="0094689B"/>
    <w:rsid w:val="00947FEB"/>
    <w:rsid w:val="00950A6E"/>
    <w:rsid w:val="00956780"/>
    <w:rsid w:val="00957040"/>
    <w:rsid w:val="00957399"/>
    <w:rsid w:val="00957827"/>
    <w:rsid w:val="00961F62"/>
    <w:rsid w:val="009647E2"/>
    <w:rsid w:val="00972310"/>
    <w:rsid w:val="00972563"/>
    <w:rsid w:val="00973C3F"/>
    <w:rsid w:val="00980E8B"/>
    <w:rsid w:val="00981047"/>
    <w:rsid w:val="00984AC0"/>
    <w:rsid w:val="00996F5B"/>
    <w:rsid w:val="009A0000"/>
    <w:rsid w:val="009A240E"/>
    <w:rsid w:val="009A61E2"/>
    <w:rsid w:val="009B6032"/>
    <w:rsid w:val="009B6C11"/>
    <w:rsid w:val="009C2F1A"/>
    <w:rsid w:val="009C3AEC"/>
    <w:rsid w:val="009C490A"/>
    <w:rsid w:val="009C61DE"/>
    <w:rsid w:val="009D07C1"/>
    <w:rsid w:val="009D338C"/>
    <w:rsid w:val="009E049E"/>
    <w:rsid w:val="009E1B24"/>
    <w:rsid w:val="009E3E62"/>
    <w:rsid w:val="009E4C23"/>
    <w:rsid w:val="009E7F02"/>
    <w:rsid w:val="009F02C7"/>
    <w:rsid w:val="009F0449"/>
    <w:rsid w:val="009F25FD"/>
    <w:rsid w:val="009F3245"/>
    <w:rsid w:val="009F73B7"/>
    <w:rsid w:val="009F7A81"/>
    <w:rsid w:val="00A003AF"/>
    <w:rsid w:val="00A01178"/>
    <w:rsid w:val="00A01570"/>
    <w:rsid w:val="00A04619"/>
    <w:rsid w:val="00A049E0"/>
    <w:rsid w:val="00A04EC9"/>
    <w:rsid w:val="00A07FFA"/>
    <w:rsid w:val="00A1499F"/>
    <w:rsid w:val="00A14B59"/>
    <w:rsid w:val="00A15CE5"/>
    <w:rsid w:val="00A16DBC"/>
    <w:rsid w:val="00A2008B"/>
    <w:rsid w:val="00A20977"/>
    <w:rsid w:val="00A2125B"/>
    <w:rsid w:val="00A21E18"/>
    <w:rsid w:val="00A2201D"/>
    <w:rsid w:val="00A24241"/>
    <w:rsid w:val="00A25662"/>
    <w:rsid w:val="00A257E0"/>
    <w:rsid w:val="00A26A22"/>
    <w:rsid w:val="00A2753E"/>
    <w:rsid w:val="00A3493F"/>
    <w:rsid w:val="00A3540A"/>
    <w:rsid w:val="00A36C6E"/>
    <w:rsid w:val="00A36E64"/>
    <w:rsid w:val="00A400CD"/>
    <w:rsid w:val="00A4344E"/>
    <w:rsid w:val="00A44447"/>
    <w:rsid w:val="00A50B90"/>
    <w:rsid w:val="00A50E4A"/>
    <w:rsid w:val="00A51A89"/>
    <w:rsid w:val="00A52B30"/>
    <w:rsid w:val="00A53541"/>
    <w:rsid w:val="00A54976"/>
    <w:rsid w:val="00A55D7A"/>
    <w:rsid w:val="00A6046A"/>
    <w:rsid w:val="00A62CCB"/>
    <w:rsid w:val="00A64BC9"/>
    <w:rsid w:val="00A67161"/>
    <w:rsid w:val="00A820B5"/>
    <w:rsid w:val="00A83F5E"/>
    <w:rsid w:val="00A85CEE"/>
    <w:rsid w:val="00A8781E"/>
    <w:rsid w:val="00A91B08"/>
    <w:rsid w:val="00A9210E"/>
    <w:rsid w:val="00A92FE7"/>
    <w:rsid w:val="00A941D8"/>
    <w:rsid w:val="00A94B81"/>
    <w:rsid w:val="00A96FA6"/>
    <w:rsid w:val="00AA05BF"/>
    <w:rsid w:val="00AA12DC"/>
    <w:rsid w:val="00AA15A1"/>
    <w:rsid w:val="00AA44C8"/>
    <w:rsid w:val="00AB1295"/>
    <w:rsid w:val="00AB3649"/>
    <w:rsid w:val="00AB3C33"/>
    <w:rsid w:val="00AB5FDF"/>
    <w:rsid w:val="00AC3E4F"/>
    <w:rsid w:val="00AC62FE"/>
    <w:rsid w:val="00AD0058"/>
    <w:rsid w:val="00AD354D"/>
    <w:rsid w:val="00AD798D"/>
    <w:rsid w:val="00AE195E"/>
    <w:rsid w:val="00AE3E17"/>
    <w:rsid w:val="00AE46EC"/>
    <w:rsid w:val="00AE53F8"/>
    <w:rsid w:val="00AF0814"/>
    <w:rsid w:val="00AF0DC7"/>
    <w:rsid w:val="00AF7843"/>
    <w:rsid w:val="00B000B0"/>
    <w:rsid w:val="00B00447"/>
    <w:rsid w:val="00B02181"/>
    <w:rsid w:val="00B040DC"/>
    <w:rsid w:val="00B04513"/>
    <w:rsid w:val="00B076C5"/>
    <w:rsid w:val="00B07B6D"/>
    <w:rsid w:val="00B07F18"/>
    <w:rsid w:val="00B10D90"/>
    <w:rsid w:val="00B113A0"/>
    <w:rsid w:val="00B12575"/>
    <w:rsid w:val="00B1422B"/>
    <w:rsid w:val="00B151EC"/>
    <w:rsid w:val="00B157BE"/>
    <w:rsid w:val="00B15861"/>
    <w:rsid w:val="00B16D0A"/>
    <w:rsid w:val="00B17A4C"/>
    <w:rsid w:val="00B20AFE"/>
    <w:rsid w:val="00B221F4"/>
    <w:rsid w:val="00B229BE"/>
    <w:rsid w:val="00B2310A"/>
    <w:rsid w:val="00B2356C"/>
    <w:rsid w:val="00B23E3C"/>
    <w:rsid w:val="00B23F54"/>
    <w:rsid w:val="00B26C6A"/>
    <w:rsid w:val="00B26DE8"/>
    <w:rsid w:val="00B31E1F"/>
    <w:rsid w:val="00B33D1A"/>
    <w:rsid w:val="00B34570"/>
    <w:rsid w:val="00B36142"/>
    <w:rsid w:val="00B43588"/>
    <w:rsid w:val="00B4404D"/>
    <w:rsid w:val="00B440B0"/>
    <w:rsid w:val="00B45D7F"/>
    <w:rsid w:val="00B50CD2"/>
    <w:rsid w:val="00B62402"/>
    <w:rsid w:val="00B63440"/>
    <w:rsid w:val="00B635F8"/>
    <w:rsid w:val="00B63E03"/>
    <w:rsid w:val="00B65063"/>
    <w:rsid w:val="00B67F10"/>
    <w:rsid w:val="00B713AB"/>
    <w:rsid w:val="00B83836"/>
    <w:rsid w:val="00B83E16"/>
    <w:rsid w:val="00B84163"/>
    <w:rsid w:val="00B847CC"/>
    <w:rsid w:val="00B84846"/>
    <w:rsid w:val="00B854C2"/>
    <w:rsid w:val="00B85A8E"/>
    <w:rsid w:val="00B87929"/>
    <w:rsid w:val="00B87B57"/>
    <w:rsid w:val="00B910DB"/>
    <w:rsid w:val="00B911DA"/>
    <w:rsid w:val="00B92FAD"/>
    <w:rsid w:val="00B9347A"/>
    <w:rsid w:val="00B93FE7"/>
    <w:rsid w:val="00B97A82"/>
    <w:rsid w:val="00BA05B0"/>
    <w:rsid w:val="00BA31D9"/>
    <w:rsid w:val="00BA71C9"/>
    <w:rsid w:val="00BA73E3"/>
    <w:rsid w:val="00BA769A"/>
    <w:rsid w:val="00BB2509"/>
    <w:rsid w:val="00BB6FBE"/>
    <w:rsid w:val="00BC0653"/>
    <w:rsid w:val="00BC1095"/>
    <w:rsid w:val="00BC345B"/>
    <w:rsid w:val="00BC3B10"/>
    <w:rsid w:val="00BC5410"/>
    <w:rsid w:val="00BC6A67"/>
    <w:rsid w:val="00BD1198"/>
    <w:rsid w:val="00BD39B3"/>
    <w:rsid w:val="00BD4D31"/>
    <w:rsid w:val="00BD5316"/>
    <w:rsid w:val="00BE3740"/>
    <w:rsid w:val="00BE7537"/>
    <w:rsid w:val="00BF05E1"/>
    <w:rsid w:val="00BF332B"/>
    <w:rsid w:val="00BF54EC"/>
    <w:rsid w:val="00C007E3"/>
    <w:rsid w:val="00C01DD5"/>
    <w:rsid w:val="00C032A6"/>
    <w:rsid w:val="00C04AE2"/>
    <w:rsid w:val="00C064B5"/>
    <w:rsid w:val="00C06CA3"/>
    <w:rsid w:val="00C10B88"/>
    <w:rsid w:val="00C14C4E"/>
    <w:rsid w:val="00C14D96"/>
    <w:rsid w:val="00C1607F"/>
    <w:rsid w:val="00C208F2"/>
    <w:rsid w:val="00C221EF"/>
    <w:rsid w:val="00C24AED"/>
    <w:rsid w:val="00C2552D"/>
    <w:rsid w:val="00C300BC"/>
    <w:rsid w:val="00C344F2"/>
    <w:rsid w:val="00C40BB3"/>
    <w:rsid w:val="00C428C7"/>
    <w:rsid w:val="00C474F5"/>
    <w:rsid w:val="00C51679"/>
    <w:rsid w:val="00C522F3"/>
    <w:rsid w:val="00C54274"/>
    <w:rsid w:val="00C54F44"/>
    <w:rsid w:val="00C6087A"/>
    <w:rsid w:val="00C614CB"/>
    <w:rsid w:val="00C64FB9"/>
    <w:rsid w:val="00C66AAC"/>
    <w:rsid w:val="00C720DC"/>
    <w:rsid w:val="00C72849"/>
    <w:rsid w:val="00C7394E"/>
    <w:rsid w:val="00C75B63"/>
    <w:rsid w:val="00C76F32"/>
    <w:rsid w:val="00C81084"/>
    <w:rsid w:val="00C81381"/>
    <w:rsid w:val="00C836B8"/>
    <w:rsid w:val="00C8465B"/>
    <w:rsid w:val="00C8610A"/>
    <w:rsid w:val="00C90E0F"/>
    <w:rsid w:val="00C91802"/>
    <w:rsid w:val="00C92F49"/>
    <w:rsid w:val="00C934DE"/>
    <w:rsid w:val="00C93A47"/>
    <w:rsid w:val="00C94087"/>
    <w:rsid w:val="00CB05BB"/>
    <w:rsid w:val="00CB202E"/>
    <w:rsid w:val="00CB5795"/>
    <w:rsid w:val="00CB6D42"/>
    <w:rsid w:val="00CC07E9"/>
    <w:rsid w:val="00CC2F1A"/>
    <w:rsid w:val="00CC6DA4"/>
    <w:rsid w:val="00CD4A11"/>
    <w:rsid w:val="00CD6A2A"/>
    <w:rsid w:val="00CD73BD"/>
    <w:rsid w:val="00CE1987"/>
    <w:rsid w:val="00CE2EF3"/>
    <w:rsid w:val="00CE5903"/>
    <w:rsid w:val="00CF00D7"/>
    <w:rsid w:val="00CF10DE"/>
    <w:rsid w:val="00CF55B3"/>
    <w:rsid w:val="00D014B4"/>
    <w:rsid w:val="00D01EC3"/>
    <w:rsid w:val="00D028CE"/>
    <w:rsid w:val="00D04555"/>
    <w:rsid w:val="00D04574"/>
    <w:rsid w:val="00D0468E"/>
    <w:rsid w:val="00D06D14"/>
    <w:rsid w:val="00D100A2"/>
    <w:rsid w:val="00D1039D"/>
    <w:rsid w:val="00D1118F"/>
    <w:rsid w:val="00D1409A"/>
    <w:rsid w:val="00D16358"/>
    <w:rsid w:val="00D23A39"/>
    <w:rsid w:val="00D25519"/>
    <w:rsid w:val="00D267A2"/>
    <w:rsid w:val="00D273DD"/>
    <w:rsid w:val="00D33E96"/>
    <w:rsid w:val="00D34D0F"/>
    <w:rsid w:val="00D37269"/>
    <w:rsid w:val="00D3767B"/>
    <w:rsid w:val="00D47871"/>
    <w:rsid w:val="00D5093B"/>
    <w:rsid w:val="00D50F11"/>
    <w:rsid w:val="00D5111E"/>
    <w:rsid w:val="00D57175"/>
    <w:rsid w:val="00D61CFB"/>
    <w:rsid w:val="00D645A5"/>
    <w:rsid w:val="00D64C5B"/>
    <w:rsid w:val="00D66E82"/>
    <w:rsid w:val="00D7196B"/>
    <w:rsid w:val="00D750E9"/>
    <w:rsid w:val="00D75249"/>
    <w:rsid w:val="00D766E8"/>
    <w:rsid w:val="00D806A8"/>
    <w:rsid w:val="00D82207"/>
    <w:rsid w:val="00D84A3B"/>
    <w:rsid w:val="00D84C64"/>
    <w:rsid w:val="00D86C83"/>
    <w:rsid w:val="00D87DED"/>
    <w:rsid w:val="00D91615"/>
    <w:rsid w:val="00D933FC"/>
    <w:rsid w:val="00D93E03"/>
    <w:rsid w:val="00D9506B"/>
    <w:rsid w:val="00D96D94"/>
    <w:rsid w:val="00DA1E33"/>
    <w:rsid w:val="00DA29C0"/>
    <w:rsid w:val="00DA3ACF"/>
    <w:rsid w:val="00DA55FE"/>
    <w:rsid w:val="00DA5FED"/>
    <w:rsid w:val="00DA6A3B"/>
    <w:rsid w:val="00DA6F24"/>
    <w:rsid w:val="00DA7A4A"/>
    <w:rsid w:val="00DA7D18"/>
    <w:rsid w:val="00DB178C"/>
    <w:rsid w:val="00DB17E1"/>
    <w:rsid w:val="00DB2AAC"/>
    <w:rsid w:val="00DB50B1"/>
    <w:rsid w:val="00DB7201"/>
    <w:rsid w:val="00DC4200"/>
    <w:rsid w:val="00DC45E2"/>
    <w:rsid w:val="00DC4A4D"/>
    <w:rsid w:val="00DD2195"/>
    <w:rsid w:val="00DD25EE"/>
    <w:rsid w:val="00DD3637"/>
    <w:rsid w:val="00DD4FC1"/>
    <w:rsid w:val="00DD5FB9"/>
    <w:rsid w:val="00DD61DD"/>
    <w:rsid w:val="00DE0D5E"/>
    <w:rsid w:val="00DE5066"/>
    <w:rsid w:val="00DE72B6"/>
    <w:rsid w:val="00DF275A"/>
    <w:rsid w:val="00E00ABE"/>
    <w:rsid w:val="00E0113B"/>
    <w:rsid w:val="00E016A9"/>
    <w:rsid w:val="00E02412"/>
    <w:rsid w:val="00E02545"/>
    <w:rsid w:val="00E0297D"/>
    <w:rsid w:val="00E0365D"/>
    <w:rsid w:val="00E03C2C"/>
    <w:rsid w:val="00E056B6"/>
    <w:rsid w:val="00E0778C"/>
    <w:rsid w:val="00E1374F"/>
    <w:rsid w:val="00E16F2D"/>
    <w:rsid w:val="00E208F6"/>
    <w:rsid w:val="00E22677"/>
    <w:rsid w:val="00E26E97"/>
    <w:rsid w:val="00E27B37"/>
    <w:rsid w:val="00E3193E"/>
    <w:rsid w:val="00E34A86"/>
    <w:rsid w:val="00E363DE"/>
    <w:rsid w:val="00E36B45"/>
    <w:rsid w:val="00E432A6"/>
    <w:rsid w:val="00E4406B"/>
    <w:rsid w:val="00E44EFC"/>
    <w:rsid w:val="00E462F5"/>
    <w:rsid w:val="00E538B9"/>
    <w:rsid w:val="00E60ED7"/>
    <w:rsid w:val="00E6300B"/>
    <w:rsid w:val="00E64F9D"/>
    <w:rsid w:val="00E66A05"/>
    <w:rsid w:val="00E7170B"/>
    <w:rsid w:val="00E73DF5"/>
    <w:rsid w:val="00E74509"/>
    <w:rsid w:val="00E7481F"/>
    <w:rsid w:val="00E74D16"/>
    <w:rsid w:val="00E824D9"/>
    <w:rsid w:val="00E82B74"/>
    <w:rsid w:val="00E8349C"/>
    <w:rsid w:val="00E84E86"/>
    <w:rsid w:val="00E855CC"/>
    <w:rsid w:val="00E87454"/>
    <w:rsid w:val="00E901B1"/>
    <w:rsid w:val="00E916A8"/>
    <w:rsid w:val="00E93D17"/>
    <w:rsid w:val="00E945BB"/>
    <w:rsid w:val="00E9668E"/>
    <w:rsid w:val="00EA07D5"/>
    <w:rsid w:val="00EA0F0F"/>
    <w:rsid w:val="00EA25CF"/>
    <w:rsid w:val="00EA36A4"/>
    <w:rsid w:val="00EA4795"/>
    <w:rsid w:val="00EA4DEA"/>
    <w:rsid w:val="00EA530B"/>
    <w:rsid w:val="00EA7BF2"/>
    <w:rsid w:val="00EB22CC"/>
    <w:rsid w:val="00EB3FD6"/>
    <w:rsid w:val="00EB495B"/>
    <w:rsid w:val="00EB62E9"/>
    <w:rsid w:val="00EB6EB7"/>
    <w:rsid w:val="00EB7AA4"/>
    <w:rsid w:val="00EC32D0"/>
    <w:rsid w:val="00EC4569"/>
    <w:rsid w:val="00ED0E00"/>
    <w:rsid w:val="00ED0E68"/>
    <w:rsid w:val="00ED21E7"/>
    <w:rsid w:val="00ED251A"/>
    <w:rsid w:val="00ED335D"/>
    <w:rsid w:val="00ED4E90"/>
    <w:rsid w:val="00ED6044"/>
    <w:rsid w:val="00ED7173"/>
    <w:rsid w:val="00ED7A54"/>
    <w:rsid w:val="00EE2EE4"/>
    <w:rsid w:val="00EE30FD"/>
    <w:rsid w:val="00EE5683"/>
    <w:rsid w:val="00EE65F4"/>
    <w:rsid w:val="00EF0EFF"/>
    <w:rsid w:val="00EF1924"/>
    <w:rsid w:val="00EF442E"/>
    <w:rsid w:val="00EF54EC"/>
    <w:rsid w:val="00F01622"/>
    <w:rsid w:val="00F026A4"/>
    <w:rsid w:val="00F02E04"/>
    <w:rsid w:val="00F0750A"/>
    <w:rsid w:val="00F07763"/>
    <w:rsid w:val="00F10812"/>
    <w:rsid w:val="00F1125C"/>
    <w:rsid w:val="00F122B5"/>
    <w:rsid w:val="00F152FF"/>
    <w:rsid w:val="00F1551F"/>
    <w:rsid w:val="00F15BB6"/>
    <w:rsid w:val="00F244CB"/>
    <w:rsid w:val="00F24DE0"/>
    <w:rsid w:val="00F252E4"/>
    <w:rsid w:val="00F271A6"/>
    <w:rsid w:val="00F31906"/>
    <w:rsid w:val="00F35F60"/>
    <w:rsid w:val="00F42AB1"/>
    <w:rsid w:val="00F456D9"/>
    <w:rsid w:val="00F53436"/>
    <w:rsid w:val="00F557AC"/>
    <w:rsid w:val="00F61D4A"/>
    <w:rsid w:val="00F62419"/>
    <w:rsid w:val="00F6451F"/>
    <w:rsid w:val="00F646A5"/>
    <w:rsid w:val="00F64CA1"/>
    <w:rsid w:val="00F66854"/>
    <w:rsid w:val="00F708FC"/>
    <w:rsid w:val="00F71332"/>
    <w:rsid w:val="00F7333E"/>
    <w:rsid w:val="00F747AA"/>
    <w:rsid w:val="00F80134"/>
    <w:rsid w:val="00F80E1B"/>
    <w:rsid w:val="00F90115"/>
    <w:rsid w:val="00F906B3"/>
    <w:rsid w:val="00F909C0"/>
    <w:rsid w:val="00F91190"/>
    <w:rsid w:val="00F9195B"/>
    <w:rsid w:val="00F939EE"/>
    <w:rsid w:val="00F946C0"/>
    <w:rsid w:val="00F979AE"/>
    <w:rsid w:val="00FA75A9"/>
    <w:rsid w:val="00FB0F3B"/>
    <w:rsid w:val="00FB4FA5"/>
    <w:rsid w:val="00FB5531"/>
    <w:rsid w:val="00FB56BA"/>
    <w:rsid w:val="00FB6361"/>
    <w:rsid w:val="00FB657A"/>
    <w:rsid w:val="00FC0E60"/>
    <w:rsid w:val="00FC15A3"/>
    <w:rsid w:val="00FC4924"/>
    <w:rsid w:val="00FC6857"/>
    <w:rsid w:val="00FD2361"/>
    <w:rsid w:val="00FD70CF"/>
    <w:rsid w:val="00FD7C71"/>
    <w:rsid w:val="00FE032D"/>
    <w:rsid w:val="00FE1AD0"/>
    <w:rsid w:val="00FE3C01"/>
    <w:rsid w:val="00FE7899"/>
    <w:rsid w:val="00FF252D"/>
    <w:rsid w:val="00FF546B"/>
    <w:rsid w:val="0174558E"/>
    <w:rsid w:val="02B320C7"/>
    <w:rsid w:val="02CE7936"/>
    <w:rsid w:val="02E354F2"/>
    <w:rsid w:val="03C47EA6"/>
    <w:rsid w:val="03D46D6D"/>
    <w:rsid w:val="0444685A"/>
    <w:rsid w:val="046B7AE7"/>
    <w:rsid w:val="0484545A"/>
    <w:rsid w:val="057F130D"/>
    <w:rsid w:val="058D1D30"/>
    <w:rsid w:val="069B28B4"/>
    <w:rsid w:val="07483CA4"/>
    <w:rsid w:val="07766B95"/>
    <w:rsid w:val="07EB762D"/>
    <w:rsid w:val="08F06169"/>
    <w:rsid w:val="09013A7B"/>
    <w:rsid w:val="09FD239D"/>
    <w:rsid w:val="0A1F44AD"/>
    <w:rsid w:val="0AFD5CE8"/>
    <w:rsid w:val="0AFF33D3"/>
    <w:rsid w:val="0B2C2184"/>
    <w:rsid w:val="0B385BBC"/>
    <w:rsid w:val="0BAA3314"/>
    <w:rsid w:val="0C187CB1"/>
    <w:rsid w:val="0C3E7BD0"/>
    <w:rsid w:val="0D6019A6"/>
    <w:rsid w:val="0D8A2207"/>
    <w:rsid w:val="0E36343B"/>
    <w:rsid w:val="0EF43C16"/>
    <w:rsid w:val="0F1F74E9"/>
    <w:rsid w:val="0F9F12C3"/>
    <w:rsid w:val="10876FB0"/>
    <w:rsid w:val="111C5260"/>
    <w:rsid w:val="11274F80"/>
    <w:rsid w:val="12341AC8"/>
    <w:rsid w:val="128C0AD3"/>
    <w:rsid w:val="13680C44"/>
    <w:rsid w:val="13785322"/>
    <w:rsid w:val="13FD347C"/>
    <w:rsid w:val="146968DA"/>
    <w:rsid w:val="1492097B"/>
    <w:rsid w:val="14DC305A"/>
    <w:rsid w:val="15A471A0"/>
    <w:rsid w:val="165B4732"/>
    <w:rsid w:val="1697021E"/>
    <w:rsid w:val="16D415B9"/>
    <w:rsid w:val="171D57FA"/>
    <w:rsid w:val="17374AB7"/>
    <w:rsid w:val="173A434B"/>
    <w:rsid w:val="17512CE1"/>
    <w:rsid w:val="17E43CA3"/>
    <w:rsid w:val="1A346875"/>
    <w:rsid w:val="1A802CAB"/>
    <w:rsid w:val="1AE06AE3"/>
    <w:rsid w:val="1AFB302F"/>
    <w:rsid w:val="1B674B7F"/>
    <w:rsid w:val="1C0B326C"/>
    <w:rsid w:val="1CC84045"/>
    <w:rsid w:val="1CD8569F"/>
    <w:rsid w:val="1CF56F61"/>
    <w:rsid w:val="1D15010D"/>
    <w:rsid w:val="1D282D56"/>
    <w:rsid w:val="1DE0090D"/>
    <w:rsid w:val="1EB50677"/>
    <w:rsid w:val="1EB74D3A"/>
    <w:rsid w:val="1F4A017B"/>
    <w:rsid w:val="1FA13AC3"/>
    <w:rsid w:val="1FE60AE8"/>
    <w:rsid w:val="21046030"/>
    <w:rsid w:val="214B6E44"/>
    <w:rsid w:val="218739B5"/>
    <w:rsid w:val="23264CFE"/>
    <w:rsid w:val="235A7CE6"/>
    <w:rsid w:val="2363271D"/>
    <w:rsid w:val="23733682"/>
    <w:rsid w:val="24887D5B"/>
    <w:rsid w:val="24FA28EB"/>
    <w:rsid w:val="25701CC7"/>
    <w:rsid w:val="25A54297"/>
    <w:rsid w:val="26016991"/>
    <w:rsid w:val="28E56590"/>
    <w:rsid w:val="2A26565F"/>
    <w:rsid w:val="2A6F7A7A"/>
    <w:rsid w:val="2ADC696A"/>
    <w:rsid w:val="2C4F2484"/>
    <w:rsid w:val="2D1A56E9"/>
    <w:rsid w:val="2E3A2B79"/>
    <w:rsid w:val="2E99233D"/>
    <w:rsid w:val="2EBA4457"/>
    <w:rsid w:val="2F27206E"/>
    <w:rsid w:val="2FA1214F"/>
    <w:rsid w:val="2FEC484E"/>
    <w:rsid w:val="30672B56"/>
    <w:rsid w:val="31515836"/>
    <w:rsid w:val="31F71AD7"/>
    <w:rsid w:val="32E4070E"/>
    <w:rsid w:val="33531429"/>
    <w:rsid w:val="34552939"/>
    <w:rsid w:val="3731350D"/>
    <w:rsid w:val="373148EA"/>
    <w:rsid w:val="383C7387"/>
    <w:rsid w:val="39812D96"/>
    <w:rsid w:val="3A297401"/>
    <w:rsid w:val="3ADE1106"/>
    <w:rsid w:val="3B847CCD"/>
    <w:rsid w:val="3C0B3130"/>
    <w:rsid w:val="3C7806AA"/>
    <w:rsid w:val="3E944AA3"/>
    <w:rsid w:val="3EA97A72"/>
    <w:rsid w:val="3F115FF6"/>
    <w:rsid w:val="4041142B"/>
    <w:rsid w:val="4085042E"/>
    <w:rsid w:val="414B4C08"/>
    <w:rsid w:val="41C60E6A"/>
    <w:rsid w:val="43123A5E"/>
    <w:rsid w:val="434E01CF"/>
    <w:rsid w:val="449162FC"/>
    <w:rsid w:val="44EE52F4"/>
    <w:rsid w:val="46B9570A"/>
    <w:rsid w:val="47666AC1"/>
    <w:rsid w:val="48036554"/>
    <w:rsid w:val="48214467"/>
    <w:rsid w:val="48691AA1"/>
    <w:rsid w:val="49237B73"/>
    <w:rsid w:val="4A835A7E"/>
    <w:rsid w:val="4C0564FB"/>
    <w:rsid w:val="4D233D66"/>
    <w:rsid w:val="4DA52708"/>
    <w:rsid w:val="4DEB366A"/>
    <w:rsid w:val="4EDB5887"/>
    <w:rsid w:val="4F54552C"/>
    <w:rsid w:val="509B486A"/>
    <w:rsid w:val="511761B4"/>
    <w:rsid w:val="51AA76D4"/>
    <w:rsid w:val="51E751F9"/>
    <w:rsid w:val="52877988"/>
    <w:rsid w:val="53AB4451"/>
    <w:rsid w:val="53DB0CAF"/>
    <w:rsid w:val="53E94EE7"/>
    <w:rsid w:val="53F73588"/>
    <w:rsid w:val="54AF16F0"/>
    <w:rsid w:val="54C13D3B"/>
    <w:rsid w:val="54E64BF6"/>
    <w:rsid w:val="55DF36D4"/>
    <w:rsid w:val="55F23100"/>
    <w:rsid w:val="561B47E8"/>
    <w:rsid w:val="575B5DBF"/>
    <w:rsid w:val="58B31D2D"/>
    <w:rsid w:val="59A5662A"/>
    <w:rsid w:val="59C34CB5"/>
    <w:rsid w:val="5A5E1C9F"/>
    <w:rsid w:val="5ADD0B32"/>
    <w:rsid w:val="5B9E05E5"/>
    <w:rsid w:val="5D1A27B0"/>
    <w:rsid w:val="5DF0295E"/>
    <w:rsid w:val="5E6070A2"/>
    <w:rsid w:val="5E7C32BA"/>
    <w:rsid w:val="5ED17AAB"/>
    <w:rsid w:val="5ED93D1F"/>
    <w:rsid w:val="602C7F14"/>
    <w:rsid w:val="610A471C"/>
    <w:rsid w:val="61E80771"/>
    <w:rsid w:val="62274CAB"/>
    <w:rsid w:val="625A1776"/>
    <w:rsid w:val="62655D15"/>
    <w:rsid w:val="62906685"/>
    <w:rsid w:val="6484212C"/>
    <w:rsid w:val="6504271A"/>
    <w:rsid w:val="65F00E48"/>
    <w:rsid w:val="664F3176"/>
    <w:rsid w:val="67A62403"/>
    <w:rsid w:val="67C81CA3"/>
    <w:rsid w:val="682D7611"/>
    <w:rsid w:val="6889705F"/>
    <w:rsid w:val="68AA1B97"/>
    <w:rsid w:val="69187E73"/>
    <w:rsid w:val="69E952BE"/>
    <w:rsid w:val="6A6E640F"/>
    <w:rsid w:val="6A8230E7"/>
    <w:rsid w:val="6A8459C7"/>
    <w:rsid w:val="6BAC50FC"/>
    <w:rsid w:val="6BB66BD7"/>
    <w:rsid w:val="6BD25961"/>
    <w:rsid w:val="6C0E43C6"/>
    <w:rsid w:val="6C3B79CE"/>
    <w:rsid w:val="6C52248B"/>
    <w:rsid w:val="6CD95289"/>
    <w:rsid w:val="6D487AA5"/>
    <w:rsid w:val="6D957B56"/>
    <w:rsid w:val="6DA46532"/>
    <w:rsid w:val="6DF468E0"/>
    <w:rsid w:val="6EA7679F"/>
    <w:rsid w:val="6F4037A0"/>
    <w:rsid w:val="6FE43AB9"/>
    <w:rsid w:val="6FE45DBC"/>
    <w:rsid w:val="70AD36AC"/>
    <w:rsid w:val="70E25D73"/>
    <w:rsid w:val="71533173"/>
    <w:rsid w:val="71F70401"/>
    <w:rsid w:val="721A77B9"/>
    <w:rsid w:val="725566D1"/>
    <w:rsid w:val="72B85E48"/>
    <w:rsid w:val="730475B9"/>
    <w:rsid w:val="732C081E"/>
    <w:rsid w:val="735C7728"/>
    <w:rsid w:val="74FA6E89"/>
    <w:rsid w:val="755F0783"/>
    <w:rsid w:val="765E23CA"/>
    <w:rsid w:val="76DE16D0"/>
    <w:rsid w:val="77716987"/>
    <w:rsid w:val="79087843"/>
    <w:rsid w:val="790B2D2A"/>
    <w:rsid w:val="79CE315A"/>
    <w:rsid w:val="7A524F03"/>
    <w:rsid w:val="7A6D34C7"/>
    <w:rsid w:val="7A995AB9"/>
    <w:rsid w:val="7D1C3F7B"/>
    <w:rsid w:val="7DCF1015"/>
    <w:rsid w:val="7E397A21"/>
    <w:rsid w:val="7E575B4F"/>
    <w:rsid w:val="7F3563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C499"/>
  <w15:docId w15:val="{77742201-CE10-4AD6-83F8-C0792D07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jc w:val="both"/>
    </w:pPr>
    <w:rPr>
      <w:rFonts w:ascii="Calibri" w:eastAsia="Times New Roman" w:hAnsi="Calibri"/>
      <w:sz w:val="22"/>
      <w:szCs w:val="22"/>
    </w:rPr>
  </w:style>
  <w:style w:type="paragraph" w:styleId="1">
    <w:name w:val="heading 1"/>
    <w:basedOn w:val="a"/>
    <w:next w:val="a"/>
    <w:link w:val="10"/>
    <w:qFormat/>
    <w:pPr>
      <w:keepNext/>
      <w:spacing w:after="0" w:line="240" w:lineRule="auto"/>
      <w:jc w:val="center"/>
      <w:outlineLvl w:val="0"/>
    </w:pPr>
    <w:rPr>
      <w:rFonts w:ascii="Tms Rmn" w:hAnsi="Tms Rmn"/>
      <w:b/>
      <w:bCs/>
      <w:sz w:val="28"/>
      <w:szCs w:val="20"/>
      <w:lang w:val="uk-UA"/>
    </w:rPr>
  </w:style>
  <w:style w:type="paragraph" w:styleId="2">
    <w:name w:val="heading 2"/>
    <w:basedOn w:val="a"/>
    <w:link w:val="20"/>
    <w:uiPriority w:val="9"/>
    <w:semiHidden/>
    <w:unhideWhenUsed/>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pPr>
      <w:keepNext/>
      <w:spacing w:before="240" w:after="60"/>
      <w:jc w:val="left"/>
      <w:outlineLvl w:val="2"/>
    </w:pPr>
    <w:rPr>
      <w:rFonts w:ascii="Arial" w:hAnsi="Arial" w:cs="Arial"/>
      <w:b/>
      <w:bCs/>
      <w:sz w:val="26"/>
      <w:szCs w:val="26"/>
    </w:rPr>
  </w:style>
  <w:style w:type="paragraph" w:styleId="4">
    <w:name w:val="heading 4"/>
    <w:basedOn w:val="Standard"/>
    <w:next w:val="Standard"/>
    <w:link w:val="40"/>
    <w:uiPriority w:val="9"/>
    <w:semiHidden/>
    <w:unhideWhenUsed/>
    <w:qFormat/>
    <w:pPr>
      <w:keepNext/>
      <w:spacing w:before="240" w:after="60"/>
      <w:outlineLvl w:val="3"/>
    </w:pPr>
    <w:rPr>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pPr>
      <w:suppressAutoHyphens/>
      <w:autoSpaceDN w:val="0"/>
      <w:textAlignment w:val="baseline"/>
    </w:pPr>
    <w:rPr>
      <w:rFonts w:eastAsia="Times New Roman"/>
      <w:kern w:val="3"/>
      <w:sz w:val="24"/>
      <w:szCs w:val="24"/>
      <w:lang w:eastAsia="zh-CN"/>
    </w:rPr>
  </w:style>
  <w:style w:type="character" w:styleId="a3">
    <w:name w:val="Hyperlink"/>
    <w:basedOn w:val="a0"/>
    <w:unhideWhenUsed/>
    <w:qFormat/>
    <w:rPr>
      <w:color w:val="0000FF"/>
      <w:u w:val="single"/>
    </w:rPr>
  </w:style>
  <w:style w:type="character" w:styleId="a4">
    <w:name w:val="Strong"/>
    <w:basedOn w:val="a0"/>
    <w:uiPriority w:val="22"/>
    <w:qFormat/>
    <w:rPr>
      <w:b/>
      <w:bCs/>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21">
    <w:name w:val="Body Text 2"/>
    <w:basedOn w:val="a"/>
    <w:uiPriority w:val="99"/>
    <w:unhideWhenUsed/>
    <w:qFormat/>
    <w:pPr>
      <w:spacing w:after="120" w:line="480" w:lineRule="auto"/>
    </w:pPr>
    <w:rPr>
      <w:szCs w:val="21"/>
    </w:rPr>
  </w:style>
  <w:style w:type="paragraph" w:styleId="31">
    <w:name w:val="Body Text Indent 3"/>
    <w:basedOn w:val="a"/>
    <w:link w:val="32"/>
    <w:qFormat/>
    <w:pPr>
      <w:spacing w:after="120" w:line="240" w:lineRule="auto"/>
      <w:ind w:left="283"/>
    </w:pPr>
    <w:rPr>
      <w:rFonts w:ascii="Times New Roman" w:hAnsi="Times New Roman"/>
      <w:sz w:val="16"/>
      <w:szCs w:val="16"/>
    </w:rPr>
  </w:style>
  <w:style w:type="paragraph" w:styleId="a7">
    <w:name w:val="header"/>
    <w:basedOn w:val="a"/>
    <w:link w:val="a8"/>
    <w:qFormat/>
    <w:pPr>
      <w:tabs>
        <w:tab w:val="center" w:pos="4677"/>
        <w:tab w:val="right" w:pos="9355"/>
      </w:tabs>
      <w:spacing w:after="0" w:line="240" w:lineRule="auto"/>
    </w:pPr>
    <w:rPr>
      <w:rFonts w:ascii="Times New Roman" w:hAnsi="Times New Roman"/>
      <w:sz w:val="24"/>
      <w:szCs w:val="20"/>
      <w:lang w:val="uk-UA"/>
    </w:rPr>
  </w:style>
  <w:style w:type="paragraph" w:styleId="a9">
    <w:name w:val="Body Text"/>
    <w:basedOn w:val="a"/>
    <w:link w:val="aa"/>
    <w:uiPriority w:val="99"/>
    <w:unhideWhenUsed/>
    <w:qFormat/>
    <w:pPr>
      <w:spacing w:after="120"/>
    </w:pPr>
  </w:style>
  <w:style w:type="paragraph" w:styleId="ab">
    <w:name w:val="Body Text Indent"/>
    <w:basedOn w:val="a"/>
    <w:link w:val="ac"/>
    <w:uiPriority w:val="99"/>
    <w:unhideWhenUsed/>
    <w:qFormat/>
    <w:pPr>
      <w:spacing w:after="120"/>
      <w:ind w:left="283"/>
    </w:pPr>
  </w:style>
  <w:style w:type="paragraph" w:styleId="ad">
    <w:name w:val="footer"/>
    <w:basedOn w:val="a"/>
    <w:link w:val="ae"/>
    <w:qFormat/>
    <w:pPr>
      <w:tabs>
        <w:tab w:val="center" w:pos="4677"/>
        <w:tab w:val="right" w:pos="9355"/>
      </w:tabs>
      <w:suppressAutoHyphens/>
      <w:spacing w:after="0" w:line="240" w:lineRule="auto"/>
    </w:pPr>
    <w:rPr>
      <w:rFonts w:ascii="Times New Roman" w:hAnsi="Times New Roman"/>
      <w:sz w:val="24"/>
      <w:szCs w:val="20"/>
      <w:lang w:val="uk-UA" w:eastAsia="zh-CN"/>
    </w:rPr>
  </w:style>
  <w:style w:type="paragraph" w:styleId="af">
    <w:name w:val="Normal (Web)"/>
    <w:basedOn w:val="a"/>
    <w:link w:val="af0"/>
    <w:uiPriority w:val="99"/>
    <w:unhideWhenUsed/>
    <w:qFormat/>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table" w:styleId="af1">
    <w:name w:val="Table Grid"/>
    <w:basedOn w:val="a1"/>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basedOn w:val="a"/>
    <w:link w:val="af3"/>
    <w:qFormat/>
    <w:pPr>
      <w:spacing w:after="0" w:line="240" w:lineRule="auto"/>
    </w:pPr>
    <w:rPr>
      <w:rFonts w:ascii="Times New Roman" w:hAnsi="Times New Roman"/>
      <w:sz w:val="24"/>
      <w:szCs w:val="24"/>
      <w:lang w:val="uk-UA"/>
    </w:rPr>
  </w:style>
  <w:style w:type="paragraph" w:styleId="af4">
    <w:name w:val="List Paragraph"/>
    <w:basedOn w:val="a"/>
    <w:link w:val="af5"/>
    <w:uiPriority w:val="34"/>
    <w:qFormat/>
    <w:pPr>
      <w:ind w:left="720"/>
      <w:contextualSpacing/>
    </w:pPr>
    <w:rPr>
      <w:rFonts w:asciiTheme="minorHAnsi" w:eastAsiaTheme="minorHAnsi" w:hAnsiTheme="minorHAnsi" w:cstheme="minorBidi"/>
      <w:lang w:eastAsia="en-US"/>
    </w:rPr>
  </w:style>
  <w:style w:type="paragraph" w:customStyle="1" w:styleId="22">
    <w:name w:val="Обычный2"/>
    <w:link w:val="2Char"/>
    <w:qFormat/>
    <w:rPr>
      <w:rFonts w:eastAsia="Times New Roman"/>
    </w:rPr>
  </w:style>
  <w:style w:type="character" w:customStyle="1" w:styleId="a6">
    <w:name w:val="Текст у виносці Знак"/>
    <w:basedOn w:val="a0"/>
    <w:link w:val="a5"/>
    <w:uiPriority w:val="99"/>
    <w:semiHidden/>
    <w:qFormat/>
    <w:rPr>
      <w:rFonts w:ascii="Tahoma" w:eastAsia="Times New Roman" w:hAnsi="Tahoma" w:cs="Tahoma"/>
      <w:sz w:val="16"/>
      <w:szCs w:val="16"/>
      <w:lang w:eastAsia="ru-RU"/>
    </w:rPr>
  </w:style>
  <w:style w:type="paragraph" w:customStyle="1" w:styleId="11">
    <w:name w:val="Обычный1"/>
    <w:link w:val="1Char"/>
    <w:qFormat/>
    <w:rPr>
      <w:rFonts w:eastAsia="Times New Roman"/>
    </w:rPr>
  </w:style>
  <w:style w:type="paragraph" w:customStyle="1" w:styleId="af6">
    <w:name w:val="Знак"/>
    <w:basedOn w:val="a"/>
    <w:link w:val="Char"/>
    <w:qFormat/>
    <w:pPr>
      <w:spacing w:after="0" w:line="240" w:lineRule="auto"/>
    </w:pPr>
    <w:rPr>
      <w:rFonts w:ascii="Verdana" w:hAnsi="Verdana" w:cs="Verdana"/>
      <w:sz w:val="20"/>
      <w:szCs w:val="20"/>
      <w:lang w:val="en-US" w:eastAsia="en-US"/>
    </w:rPr>
  </w:style>
  <w:style w:type="character" w:customStyle="1" w:styleId="ae">
    <w:name w:val="Нижній колонтитул Знак"/>
    <w:basedOn w:val="a0"/>
    <w:link w:val="ad"/>
    <w:qFormat/>
    <w:rPr>
      <w:rFonts w:ascii="Times New Roman" w:eastAsia="Times New Roman" w:hAnsi="Times New Roman" w:cs="Times New Roman"/>
      <w:sz w:val="24"/>
      <w:szCs w:val="20"/>
      <w:lang w:val="uk-UA" w:eastAsia="zh-CN"/>
    </w:rPr>
  </w:style>
  <w:style w:type="paragraph" w:customStyle="1" w:styleId="12">
    <w:name w:val="Знак1"/>
    <w:basedOn w:val="a"/>
    <w:qFormat/>
    <w:pPr>
      <w:spacing w:after="0" w:line="240" w:lineRule="auto"/>
    </w:pPr>
    <w:rPr>
      <w:rFonts w:ascii="Verdana" w:hAnsi="Verdana" w:cs="Verdana"/>
      <w:sz w:val="20"/>
      <w:szCs w:val="20"/>
      <w:lang w:val="en-US" w:eastAsia="en-US"/>
    </w:rPr>
  </w:style>
  <w:style w:type="paragraph" w:customStyle="1" w:styleId="13">
    <w:name w:val="1"/>
    <w:basedOn w:val="a"/>
    <w:qFormat/>
    <w:pPr>
      <w:spacing w:after="0" w:line="240" w:lineRule="auto"/>
    </w:pPr>
    <w:rPr>
      <w:rFonts w:ascii="Verdana" w:hAnsi="Verdana" w:cs="Verdana"/>
      <w:sz w:val="20"/>
      <w:szCs w:val="20"/>
      <w:lang w:val="en-US" w:eastAsia="en-US"/>
    </w:rPr>
  </w:style>
  <w:style w:type="character" w:customStyle="1" w:styleId="rvts0">
    <w:name w:val="rvts0"/>
    <w:basedOn w:val="a0"/>
    <w:qFormat/>
  </w:style>
  <w:style w:type="paragraph" w:customStyle="1" w:styleId="23">
    <w:name w:val="Знак2"/>
    <w:basedOn w:val="a"/>
    <w:qFormat/>
    <w:pPr>
      <w:spacing w:after="0" w:line="240" w:lineRule="auto"/>
    </w:pPr>
    <w:rPr>
      <w:rFonts w:ascii="Verdana" w:hAnsi="Verdana" w:cs="Verdana"/>
      <w:sz w:val="20"/>
      <w:szCs w:val="20"/>
      <w:lang w:val="en-US" w:eastAsia="en-US"/>
    </w:rPr>
  </w:style>
  <w:style w:type="paragraph" w:customStyle="1" w:styleId="rvps115">
    <w:name w:val="rvps115"/>
    <w:basedOn w:val="a"/>
    <w:qFormat/>
    <w:pPr>
      <w:spacing w:before="100" w:beforeAutospacing="1" w:after="100" w:afterAutospacing="1" w:line="240" w:lineRule="auto"/>
    </w:pPr>
    <w:rPr>
      <w:rFonts w:ascii="Times New Roman" w:hAnsi="Times New Roman"/>
      <w:sz w:val="24"/>
      <w:szCs w:val="24"/>
    </w:rPr>
  </w:style>
  <w:style w:type="character" w:customStyle="1" w:styleId="rvts7">
    <w:name w:val="rvts7"/>
    <w:basedOn w:val="a0"/>
    <w:qFormat/>
  </w:style>
  <w:style w:type="character" w:customStyle="1" w:styleId="32">
    <w:name w:val="Основний текст з відступом 3 Знак"/>
    <w:basedOn w:val="a0"/>
    <w:link w:val="31"/>
    <w:qFormat/>
    <w:rPr>
      <w:rFonts w:ascii="Times New Roman" w:eastAsia="Times New Roman" w:hAnsi="Times New Roman" w:cs="Times New Roman"/>
      <w:sz w:val="16"/>
      <w:szCs w:val="16"/>
      <w:lang w:eastAsia="ru-RU"/>
    </w:rPr>
  </w:style>
  <w:style w:type="character" w:customStyle="1" w:styleId="ac">
    <w:name w:val="Основний текст з відступом Знак"/>
    <w:basedOn w:val="a0"/>
    <w:link w:val="ab"/>
    <w:uiPriority w:val="99"/>
    <w:semiHidden/>
    <w:qFormat/>
    <w:rPr>
      <w:rFonts w:ascii="Calibri" w:eastAsia="Times New Roman" w:hAnsi="Calibri" w:cs="Times New Roman"/>
      <w:lang w:eastAsia="ru-RU"/>
    </w:rPr>
  </w:style>
  <w:style w:type="character" w:customStyle="1" w:styleId="aa">
    <w:name w:val="Основний текст Знак"/>
    <w:basedOn w:val="a0"/>
    <w:link w:val="a9"/>
    <w:uiPriority w:val="99"/>
    <w:qFormat/>
    <w:rPr>
      <w:rFonts w:ascii="Calibri" w:eastAsia="Times New Roman" w:hAnsi="Calibri" w:cs="Times New Roman"/>
      <w:lang w:eastAsia="ru-RU"/>
    </w:rPr>
  </w:style>
  <w:style w:type="paragraph" w:customStyle="1" w:styleId="14">
    <w:name w:val="Без інтервалів1"/>
    <w:qFormat/>
    <w:rPr>
      <w:rFonts w:ascii="Calibri" w:eastAsia="Times New Roman" w:hAnsi="Calibri"/>
      <w:sz w:val="22"/>
      <w:szCs w:val="22"/>
    </w:rPr>
  </w:style>
  <w:style w:type="character" w:customStyle="1" w:styleId="HTML0">
    <w:name w:val="Стандартний HTML Знак"/>
    <w:basedOn w:val="a0"/>
    <w:link w:val="HTML"/>
    <w:uiPriority w:val="99"/>
    <w:semiHidden/>
    <w:qFormat/>
    <w:rPr>
      <w:rFonts w:ascii="Courier New" w:eastAsia="Times New Roman" w:hAnsi="Courier New" w:cs="Courier New"/>
      <w:sz w:val="20"/>
      <w:szCs w:val="20"/>
      <w:lang w:eastAsia="ru-RU"/>
    </w:rPr>
  </w:style>
  <w:style w:type="character" w:customStyle="1" w:styleId="a8">
    <w:name w:val="Верхній колонтитул Знак"/>
    <w:basedOn w:val="a0"/>
    <w:link w:val="a7"/>
    <w:qFormat/>
    <w:rPr>
      <w:rFonts w:ascii="Times New Roman" w:eastAsia="Times New Roman" w:hAnsi="Times New Roman" w:cs="Times New Roman"/>
      <w:sz w:val="24"/>
      <w:szCs w:val="20"/>
      <w:lang w:val="uk-UA" w:eastAsia="ru-RU"/>
    </w:rPr>
  </w:style>
  <w:style w:type="paragraph" w:customStyle="1" w:styleId="CharCharCharChar">
    <w:name w:val="Char Знак Знак Char Знак Знак Char Знак Знак Char Знак Знак Знак Знак Знак Знак Знак Знак Знак"/>
    <w:basedOn w:val="a"/>
    <w:qFormat/>
    <w:pPr>
      <w:spacing w:after="0" w:line="240" w:lineRule="auto"/>
    </w:pPr>
    <w:rPr>
      <w:rFonts w:ascii="Verdana" w:hAnsi="Verdana" w:cs="Verdana"/>
      <w:sz w:val="20"/>
      <w:szCs w:val="20"/>
      <w:lang w:val="en-US" w:eastAsia="en-US"/>
    </w:rPr>
  </w:style>
  <w:style w:type="character" w:customStyle="1" w:styleId="10">
    <w:name w:val="Заголовок 1 Знак"/>
    <w:basedOn w:val="a0"/>
    <w:link w:val="1"/>
    <w:qFormat/>
    <w:rPr>
      <w:rFonts w:ascii="Tms Rmn" w:eastAsia="Times New Roman" w:hAnsi="Tms Rmn" w:cs="Times New Roman"/>
      <w:b/>
      <w:bCs/>
      <w:sz w:val="28"/>
      <w:szCs w:val="20"/>
      <w:lang w:val="uk-UA" w:eastAsia="ru-RU"/>
    </w:rPr>
  </w:style>
  <w:style w:type="character" w:customStyle="1" w:styleId="FontStyle15">
    <w:name w:val="Font Style15"/>
    <w:qFormat/>
    <w:rPr>
      <w:rFonts w:ascii="Times New Roman" w:hAnsi="Times New Roman" w:cs="Times New Roman" w:hint="default"/>
      <w:sz w:val="26"/>
      <w:szCs w:val="26"/>
    </w:rPr>
  </w:style>
  <w:style w:type="character" w:customStyle="1" w:styleId="docdata">
    <w:name w:val="docdata"/>
    <w:basedOn w:val="a0"/>
    <w:qFormat/>
  </w:style>
  <w:style w:type="paragraph" w:customStyle="1" w:styleId="33">
    <w:name w:val="Обычный3"/>
    <w:qFormat/>
    <w:rPr>
      <w:rFonts w:eastAsia="Times New Roman"/>
    </w:rPr>
  </w:style>
  <w:style w:type="paragraph" w:customStyle="1" w:styleId="34">
    <w:name w:val="Знак3"/>
    <w:basedOn w:val="a"/>
    <w:qFormat/>
    <w:pPr>
      <w:spacing w:after="0" w:line="240" w:lineRule="auto"/>
    </w:pPr>
    <w:rPr>
      <w:rFonts w:ascii="Verdana" w:hAnsi="Verdana" w:cs="Verdana"/>
      <w:sz w:val="20"/>
      <w:szCs w:val="20"/>
      <w:lang w:val="en-US" w:eastAsia="en-US"/>
    </w:rPr>
  </w:style>
  <w:style w:type="paragraph" w:customStyle="1" w:styleId="af7">
    <w:name w:val="Знак Знак"/>
    <w:basedOn w:val="a"/>
    <w:qFormat/>
    <w:pPr>
      <w:spacing w:after="0" w:line="240" w:lineRule="auto"/>
    </w:pPr>
    <w:rPr>
      <w:rFonts w:ascii="Verdana" w:hAnsi="Verdana" w:cs="Verdana"/>
      <w:sz w:val="20"/>
      <w:szCs w:val="20"/>
      <w:lang w:val="en-US" w:eastAsia="en-US"/>
    </w:rPr>
  </w:style>
  <w:style w:type="paragraph" w:customStyle="1" w:styleId="western">
    <w:name w:val="western"/>
    <w:basedOn w:val="a"/>
    <w:qFormat/>
    <w:pPr>
      <w:suppressAutoHyphens/>
      <w:spacing w:beforeAutospacing="1" w:after="0" w:afterAutospacing="1" w:line="240" w:lineRule="auto"/>
    </w:pPr>
    <w:rPr>
      <w:rFonts w:ascii="Times New Roman" w:hAnsi="Times New Roman"/>
      <w:sz w:val="24"/>
      <w:szCs w:val="24"/>
      <w:lang w:val="en-US" w:eastAsia="en-US"/>
    </w:rPr>
  </w:style>
  <w:style w:type="paragraph" w:customStyle="1" w:styleId="af8">
    <w:name w:val="Содержимое врезки"/>
    <w:basedOn w:val="a"/>
    <w:qFormat/>
  </w:style>
  <w:style w:type="paragraph" w:customStyle="1" w:styleId="15">
    <w:name w:val="Без интервала1"/>
    <w:qFormat/>
    <w:rPr>
      <w:rFonts w:ascii="Calibri" w:eastAsia="Times New Roman" w:hAnsi="Calibri"/>
      <w:sz w:val="22"/>
      <w:szCs w:val="22"/>
    </w:rPr>
  </w:style>
  <w:style w:type="character" w:customStyle="1" w:styleId="20">
    <w:name w:val="Заголовок 2 Знак"/>
    <w:link w:val="2"/>
    <w:qFormat/>
    <w:rPr>
      <w:rFonts w:ascii="Arial" w:hAnsi="Arial" w:cs="Arial"/>
      <w:b/>
      <w:bCs/>
      <w:i/>
      <w:iCs/>
      <w:kern w:val="0"/>
      <w:sz w:val="28"/>
      <w:szCs w:val="28"/>
    </w:rPr>
  </w:style>
  <w:style w:type="paragraph" w:customStyle="1" w:styleId="41">
    <w:name w:val="Обычный4"/>
    <w:qFormat/>
    <w:rPr>
      <w:rFonts w:eastAsia="Times New Roman"/>
    </w:rPr>
  </w:style>
  <w:style w:type="paragraph" w:customStyle="1" w:styleId="5">
    <w:name w:val="Обычный5"/>
    <w:qFormat/>
    <w:pPr>
      <w:spacing w:before="100" w:beforeAutospacing="1" w:after="100" w:afterAutospacing="1" w:line="273" w:lineRule="auto"/>
    </w:pPr>
    <w:rPr>
      <w:rFonts w:ascii="Calibri" w:eastAsia="Times New Roman" w:hAnsi="Calibri" w:cs="Calibri"/>
      <w:sz w:val="24"/>
      <w:szCs w:val="24"/>
    </w:rPr>
  </w:style>
  <w:style w:type="table" w:customStyle="1" w:styleId="Style45">
    <w:name w:val="_Style 45"/>
    <w:basedOn w:val="TableNormal"/>
    <w:qFormat/>
    <w:tblPr>
      <w:tblCellMar>
        <w:left w:w="108" w:type="dxa"/>
        <w:right w:w="108" w:type="dxa"/>
      </w:tblCellMar>
    </w:tblPr>
  </w:style>
  <w:style w:type="table" w:customStyle="1" w:styleId="TableNormal">
    <w:name w:val="Table Normal"/>
    <w:qFormat/>
    <w:tblPr>
      <w:tblCellMar>
        <w:top w:w="0" w:type="dxa"/>
        <w:left w:w="0" w:type="dxa"/>
        <w:bottom w:w="0" w:type="dxa"/>
        <w:right w:w="0" w:type="dxa"/>
      </w:tblCellMar>
    </w:tblPr>
  </w:style>
  <w:style w:type="character" w:customStyle="1" w:styleId="24">
    <w:name w:val="Знак Знак2"/>
    <w:semiHidden/>
    <w:qFormat/>
    <w:locked/>
    <w:rPr>
      <w:rFonts w:cs="Times New Roman"/>
      <w:b/>
      <w:bCs/>
      <w:sz w:val="36"/>
      <w:szCs w:val="36"/>
      <w:lang w:val="ru-RU" w:eastAsia="ru-RU" w:bidi="ar-SA"/>
    </w:rPr>
  </w:style>
  <w:style w:type="paragraph" w:customStyle="1" w:styleId="16">
    <w:name w:val="Звичайний1"/>
    <w:qFormat/>
    <w:rPr>
      <w:rFonts w:eastAsia="Times New Roman"/>
    </w:rPr>
  </w:style>
  <w:style w:type="paragraph" w:customStyle="1" w:styleId="Style6">
    <w:name w:val="Style6"/>
    <w:basedOn w:val="a"/>
    <w:qFormat/>
    <w:pPr>
      <w:widowControl w:val="0"/>
      <w:autoSpaceDE w:val="0"/>
      <w:spacing w:line="322" w:lineRule="exact"/>
      <w:ind w:firstLine="706"/>
    </w:pPr>
    <w:rPr>
      <w:szCs w:val="24"/>
    </w:rPr>
  </w:style>
  <w:style w:type="paragraph" w:customStyle="1" w:styleId="17">
    <w:name w:val="Без інтервалів1"/>
    <w:uiPriority w:val="99"/>
    <w:qFormat/>
    <w:rPr>
      <w:rFonts w:ascii="Calibri" w:eastAsia="Times New Roman" w:hAnsi="Calibri"/>
      <w:sz w:val="22"/>
      <w:szCs w:val="22"/>
    </w:rPr>
  </w:style>
  <w:style w:type="paragraph" w:customStyle="1" w:styleId="af9">
    <w:name w:val="Без интервала"/>
    <w:uiPriority w:val="67"/>
    <w:qFormat/>
    <w:pPr>
      <w:suppressAutoHyphens/>
    </w:pPr>
    <w:rPr>
      <w:rFonts w:ascii="Calibri" w:eastAsia="Times New Roman" w:hAnsi="Calibri" w:cs="Calibri"/>
      <w:sz w:val="22"/>
      <w:szCs w:val="22"/>
      <w:lang w:eastAsia="zh-CN"/>
    </w:rPr>
  </w:style>
  <w:style w:type="character" w:customStyle="1" w:styleId="30">
    <w:name w:val="Заголовок 3 Знак"/>
    <w:link w:val="3"/>
    <w:qFormat/>
    <w:rPr>
      <w:rFonts w:ascii="Arial" w:hAnsi="Arial" w:cs="Arial"/>
      <w:b/>
      <w:bCs/>
      <w:kern w:val="0"/>
      <w:sz w:val="26"/>
      <w:szCs w:val="26"/>
    </w:rPr>
  </w:style>
  <w:style w:type="character" w:customStyle="1" w:styleId="af0">
    <w:name w:val="Звичайний (веб) Знак"/>
    <w:link w:val="af"/>
    <w:uiPriority w:val="99"/>
    <w:qFormat/>
    <w:rPr>
      <w:rFonts w:ascii="Times New Roman" w:hAnsi="Times New Roman"/>
      <w:sz w:val="24"/>
      <w:szCs w:val="24"/>
    </w:rPr>
  </w:style>
  <w:style w:type="character" w:customStyle="1" w:styleId="2Char">
    <w:name w:val="Обычный2 Char"/>
    <w:link w:val="22"/>
    <w:qFormat/>
    <w:rPr>
      <w:rFonts w:ascii="Times New Roman" w:eastAsia="Times New Roman" w:hAnsi="Times New Roman" w:cs="Times New Roman"/>
      <w:lang w:val="ru-RU" w:eastAsia="ru-RU" w:bidi="ar-SA"/>
    </w:rPr>
  </w:style>
  <w:style w:type="character" w:customStyle="1" w:styleId="40">
    <w:name w:val="Заголовок 4 Знак"/>
    <w:link w:val="4"/>
    <w:qFormat/>
    <w:rPr>
      <w:b/>
      <w:bCs/>
      <w:kern w:val="0"/>
      <w:sz w:val="28"/>
      <w:szCs w:val="28"/>
    </w:rPr>
  </w:style>
  <w:style w:type="character" w:customStyle="1" w:styleId="af5">
    <w:name w:val="Абзац списку Знак"/>
    <w:link w:val="af4"/>
    <w:uiPriority w:val="34"/>
    <w:qFormat/>
    <w:rPr>
      <w:rFonts w:asciiTheme="minorHAnsi" w:eastAsiaTheme="minorHAnsi" w:hAnsiTheme="minorHAnsi" w:cstheme="minorBidi"/>
      <w:lang w:eastAsia="en-US"/>
    </w:rPr>
  </w:style>
  <w:style w:type="character" w:customStyle="1" w:styleId="Char">
    <w:name w:val="Знак Char"/>
    <w:link w:val="af6"/>
    <w:qFormat/>
    <w:rPr>
      <w:rFonts w:ascii="Verdana" w:hAnsi="Verdana" w:cs="Verdana"/>
      <w:sz w:val="20"/>
      <w:szCs w:val="20"/>
      <w:lang w:val="en-US" w:eastAsia="en-US"/>
    </w:rPr>
  </w:style>
  <w:style w:type="character" w:customStyle="1" w:styleId="1Char">
    <w:name w:val="Обычный1 Char"/>
    <w:link w:val="11"/>
    <w:qFormat/>
    <w:rPr>
      <w:rFonts w:ascii="Times New Roman" w:eastAsia="Times New Roman" w:hAnsi="Times New Roman" w:cs="Times New Roman"/>
      <w:lang w:val="ru-RU" w:eastAsia="ru-RU" w:bidi="ar-SA"/>
    </w:rPr>
  </w:style>
  <w:style w:type="character" w:customStyle="1" w:styleId="af3">
    <w:name w:val="Без інтервалів Знак"/>
    <w:link w:val="af2"/>
    <w:qFormat/>
    <w:rPr>
      <w:rFonts w:ascii="Times New Roman" w:hAnsi="Times New Roman"/>
      <w:sz w:val="24"/>
      <w:szCs w:val="24"/>
      <w:lang w:val="uk-UA"/>
    </w:rPr>
  </w:style>
  <w:style w:type="character" w:customStyle="1" w:styleId="afa">
    <w:name w:val="Основной текст_"/>
    <w:basedOn w:val="a0"/>
    <w:link w:val="18"/>
    <w:qFormat/>
    <w:rPr>
      <w:rFonts w:ascii="Times New Roman" w:eastAsia="Times New Roman" w:hAnsi="Times New Roman" w:cs="Times New Roman"/>
      <w:color w:val="000000"/>
      <w:sz w:val="28"/>
      <w:szCs w:val="28"/>
      <w:lang w:val="en-US"/>
    </w:rPr>
  </w:style>
  <w:style w:type="paragraph" w:customStyle="1" w:styleId="18">
    <w:name w:val="Основной текст1"/>
    <w:basedOn w:val="a"/>
    <w:link w:val="afa"/>
    <w:qFormat/>
    <w:pPr>
      <w:widowControl w:val="0"/>
      <w:spacing w:after="0" w:line="240" w:lineRule="auto"/>
      <w:ind w:firstLine="400"/>
    </w:pPr>
    <w:rPr>
      <w:rFonts w:ascii="Times New Roman" w:hAnsi="Times New Roman"/>
      <w:color w:val="000000"/>
      <w:sz w:val="28"/>
      <w:szCs w:val="28"/>
      <w:lang w:val="en-US"/>
    </w:rPr>
  </w:style>
  <w:style w:type="character" w:customStyle="1" w:styleId="25">
    <w:name w:val="Колонтитул (2)_"/>
    <w:basedOn w:val="a0"/>
    <w:link w:val="26"/>
    <w:uiPriority w:val="99"/>
    <w:qFormat/>
    <w:rPr>
      <w:rFonts w:ascii="Times New Roman" w:hAnsi="Times New Roman" w:cs="Times New Roman"/>
      <w:color w:val="000000"/>
      <w:sz w:val="20"/>
      <w:szCs w:val="20"/>
      <w:lang w:val="en-US"/>
    </w:rPr>
  </w:style>
  <w:style w:type="paragraph" w:customStyle="1" w:styleId="26">
    <w:name w:val="Колонтитул (2)"/>
    <w:basedOn w:val="a"/>
    <w:link w:val="25"/>
    <w:uiPriority w:val="99"/>
    <w:qFormat/>
    <w:pPr>
      <w:widowControl w:val="0"/>
      <w:spacing w:after="0" w:line="240" w:lineRule="auto"/>
    </w:pPr>
    <w:rPr>
      <w:rFonts w:ascii="Times New Roman" w:hAnsi="Times New Roman"/>
      <w:color w:val="000000"/>
      <w:sz w:val="20"/>
      <w:szCs w:val="20"/>
      <w:lang w:val="en-US"/>
    </w:rPr>
  </w:style>
  <w:style w:type="paragraph" w:customStyle="1" w:styleId="19">
    <w:name w:val="Звичайний1"/>
    <w:basedOn w:val="a"/>
    <w:qFormat/>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1660</Words>
  <Characters>9468</Characters>
  <Application>Microsoft Office Word</Application>
  <DocSecurity>0</DocSecurity>
  <Lines>78</Lines>
  <Paragraphs>22</Paragraphs>
  <ScaleCrop>false</ScaleCrop>
  <HeadingPairs>
    <vt:vector size="2" baseType="variant">
      <vt:variant>
        <vt:lpstr>Назва</vt:lpstr>
      </vt:variant>
      <vt:variant>
        <vt:i4>1</vt:i4>
      </vt:variant>
    </vt:vector>
  </HeadingPairs>
  <TitlesOfParts>
    <vt:vector size="1" baseType="lpstr">
      <vt:lpstr/>
    </vt:vector>
  </TitlesOfParts>
  <Company>Grizli777</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18</cp:revision>
  <cp:lastPrinted>2026-07-03T11:35:00Z</cp:lastPrinted>
  <dcterms:created xsi:type="dcterms:W3CDTF">2024-03-05T07:59:00Z</dcterms:created>
  <dcterms:modified xsi:type="dcterms:W3CDTF">2026-07-03T11:54:00Z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66656A9B01DF4F3CA954D85662672D8D</vt:lpwstr>
  </property>
  <property fmtid="{D5CDD505-2E9C-101B-9397-08002B2CF9AE}" pid="4" name="KSOTemplateDocerSaveRecord">
    <vt:lpwstr>eyJoZGlkIjoiMWNkNjAwNmQ0OTU0M2E4OThhNWYyOGI5MjQ2NDYwYjYiLCJ1c2VySWQiOiIyODg2MjIwODk4MTczIn0=</vt:lpwstr>
  </property>
</Properties>
</file>