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1513"/>
        <w:gridCol w:w="1514"/>
        <w:gridCol w:w="1517"/>
        <w:gridCol w:w="2087"/>
        <w:gridCol w:w="1514"/>
        <w:gridCol w:w="1514"/>
        <w:gridCol w:w="1304"/>
        <w:gridCol w:w="1645"/>
        <w:gridCol w:w="1649"/>
        <w:gridCol w:w="1718"/>
      </w:tblGrid>
      <w:tr w:rsidR="00DC125C" w:rsidRPr="00DC125C" w14:paraId="6312D1CA" w14:textId="77777777" w:rsidTr="00DC125C">
        <w:trPr>
          <w:trHeight w:val="30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EE6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RANGE!C1:M97"/>
            <w:bookmarkEnd w:id="0"/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C7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C95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404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D14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05B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CED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19B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647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E00C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0A54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C125C" w:rsidRPr="00DC125C" w14:paraId="357C230B" w14:textId="77777777" w:rsidTr="00DC125C">
        <w:trPr>
          <w:trHeight w:val="81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299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85B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5FC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D03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17E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0D6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C2C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BD3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B34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77B2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DC125C" w:rsidRPr="00DC125C" w14:paraId="1A3E5348" w14:textId="77777777" w:rsidTr="00DC125C">
        <w:trPr>
          <w:trHeight w:val="15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265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1DD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991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50E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EC2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C1D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A3A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421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848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523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B92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4CE6D189" w14:textId="77777777" w:rsidTr="00DC125C">
        <w:trPr>
          <w:trHeight w:val="40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AE8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1B73" w14:textId="77777777" w:rsidR="00DC125C" w:rsidRPr="00DC125C" w:rsidRDefault="00DC125C" w:rsidP="00DC1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03A3" w14:textId="77777777" w:rsidR="00DC125C" w:rsidRPr="00DC125C" w:rsidRDefault="00DC125C" w:rsidP="00DC1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01.07.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5D9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2026 року</w:t>
            </w:r>
          </w:p>
        </w:tc>
      </w:tr>
      <w:tr w:rsidR="00DC125C" w:rsidRPr="00DC125C" w14:paraId="675E0BFE" w14:textId="77777777" w:rsidTr="00DC125C">
        <w:trPr>
          <w:trHeight w:val="30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408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20A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ADE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BE8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16B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290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587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C6A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128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2D7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3FD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149DE1B6" w14:textId="77777777" w:rsidTr="00DC125C">
        <w:trPr>
          <w:trHeight w:val="40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EBD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94A8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Програма  розвитку культури, мистецтва і  охорони культурної спадщини на  2026   рік</w:t>
            </w:r>
          </w:p>
        </w:tc>
      </w:tr>
      <w:tr w:rsidR="00DC125C" w:rsidRPr="00DC125C" w14:paraId="52A2797C" w14:textId="77777777" w:rsidTr="00DC125C">
        <w:trPr>
          <w:trHeight w:val="39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B87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93A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затверджена 24.12.2025 року, № 5-52/2025</w:t>
            </w:r>
          </w:p>
        </w:tc>
      </w:tr>
      <w:tr w:rsidR="00DC125C" w:rsidRPr="00DC125C" w14:paraId="5B312862" w14:textId="77777777" w:rsidTr="00DC125C">
        <w:trPr>
          <w:trHeight w:val="39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61A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D910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(зі змінами внесеними рішенням НМР від  21.05.2026  № 43-55/2026)</w:t>
            </w:r>
          </w:p>
        </w:tc>
      </w:tr>
      <w:tr w:rsidR="00DC125C" w:rsidRPr="00DC125C" w14:paraId="05604AF8" w14:textId="77777777" w:rsidTr="00DC125C">
        <w:trPr>
          <w:trHeight w:val="9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20F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E7F2F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</w:tr>
      <w:tr w:rsidR="00DC125C" w:rsidRPr="00DC125C" w14:paraId="75943040" w14:textId="77777777" w:rsidTr="00DC125C">
        <w:trPr>
          <w:trHeight w:val="24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B4C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285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DC125C" w:rsidRPr="00DC125C" w14:paraId="12C934F3" w14:textId="77777777" w:rsidTr="00DC125C">
        <w:trPr>
          <w:trHeight w:val="30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EC4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4DC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E4A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474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AD7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2C5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8A8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2D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BC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7B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402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133841FC" w14:textId="77777777" w:rsidTr="00DC125C">
        <w:trPr>
          <w:trHeight w:val="39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1B0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CF3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CF8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9A0B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1014082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E7B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2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3441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заходи в галузі культури і мистецтва</w:t>
            </w:r>
          </w:p>
        </w:tc>
      </w:tr>
      <w:tr w:rsidR="00DC125C" w:rsidRPr="00DC125C" w14:paraId="3B6F7226" w14:textId="77777777" w:rsidTr="00DC125C">
        <w:trPr>
          <w:trHeight w:val="24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1E5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AA0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C87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8BB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2A8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20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F7A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DC125C" w:rsidRPr="00DC125C" w14:paraId="46357373" w14:textId="77777777" w:rsidTr="00DC125C">
        <w:trPr>
          <w:trHeight w:val="15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E34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4C4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E53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2E2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200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82A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2F9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A0A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F69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DF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536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7194640E" w14:textId="77777777" w:rsidTr="00DC125C">
        <w:trPr>
          <w:trHeight w:val="39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D9F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0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CF9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F0C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039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8BC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158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AE4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39C031E0" w14:textId="77777777" w:rsidTr="00DC125C">
        <w:trPr>
          <w:trHeight w:val="19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745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B57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BF9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0B0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B30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E31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A5E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396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FDE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9C4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D73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4834EF6E" w14:textId="77777777" w:rsidTr="00DC125C">
        <w:trPr>
          <w:trHeight w:val="30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3BD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617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25C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566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B65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DC125C" w:rsidRPr="00DC125C" w14:paraId="2E2F3B03" w14:textId="77777777" w:rsidTr="00DC125C">
        <w:trPr>
          <w:trHeight w:val="30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3D0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2F3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D4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C65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3EB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D78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3DF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2A8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A2A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0B0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CDC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DC125C" w:rsidRPr="00DC125C" w14:paraId="34F14183" w14:textId="77777777" w:rsidTr="00DC125C">
        <w:trPr>
          <w:trHeight w:val="63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B54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96A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448 700.00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07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448 700.00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F53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9E2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225 350.00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75A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225 350.00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4B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EBC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-223 350.00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E11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-223 350.00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519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57E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споживання:</w:t>
            </w:r>
            <w:r w:rsidRPr="00DC1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залишок коштів буде реалізовано до кінця року</w:t>
            </w:r>
          </w:p>
        </w:tc>
      </w:tr>
      <w:tr w:rsidR="00DC125C" w:rsidRPr="00DC125C" w14:paraId="7003FDB5" w14:textId="77777777" w:rsidTr="00DC125C">
        <w:trPr>
          <w:trHeight w:val="30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D7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9CF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A7E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A35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E03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DD9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155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624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162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F61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6F4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30BF1124" w14:textId="77777777" w:rsidTr="00DC125C">
        <w:trPr>
          <w:trHeight w:val="39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F49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45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93E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D3D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032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AD8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ECA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1CE020FF" w14:textId="77777777" w:rsidTr="00DC125C">
        <w:trPr>
          <w:trHeight w:val="28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697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70C5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 xml:space="preserve"> - організація та проведення загально - міських культурно-мистецьких заходів</w:t>
            </w:r>
          </w:p>
        </w:tc>
      </w:tr>
      <w:tr w:rsidR="00DC125C" w:rsidRPr="00DC125C" w14:paraId="4278D1A7" w14:textId="77777777" w:rsidTr="00DC125C">
        <w:trPr>
          <w:trHeight w:val="28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987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D336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 xml:space="preserve"> - створення умов для організації дозвілля населення та розвитку аматорського, професійного мистецтва</w:t>
            </w:r>
          </w:p>
        </w:tc>
      </w:tr>
      <w:tr w:rsidR="00DC125C" w:rsidRPr="00DC125C" w14:paraId="44B74BE4" w14:textId="77777777" w:rsidTr="00DC125C">
        <w:trPr>
          <w:trHeight w:val="28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BD1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6423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 xml:space="preserve"> - розвиток та підтримка місцевих письменників</w:t>
            </w:r>
          </w:p>
        </w:tc>
      </w:tr>
      <w:tr w:rsidR="00DC125C" w:rsidRPr="00DC125C" w14:paraId="37C971D9" w14:textId="77777777" w:rsidTr="00DC125C">
        <w:trPr>
          <w:trHeight w:val="28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32B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2260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 xml:space="preserve"> - охорона культурної спадщини</w:t>
            </w:r>
          </w:p>
        </w:tc>
      </w:tr>
      <w:tr w:rsidR="00DC125C" w:rsidRPr="00DC125C" w14:paraId="06AB8250" w14:textId="77777777" w:rsidTr="00DC125C">
        <w:trPr>
          <w:trHeight w:val="19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581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38E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1D7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F10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6C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BCA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63C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A97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BC4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DFC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D12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73301FF6" w14:textId="77777777" w:rsidTr="00DC125C">
        <w:trPr>
          <w:trHeight w:val="585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F2E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№</w:t>
            </w: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1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E735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E92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76D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Планові обсяги </w:t>
            </w: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3C5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Фактичні обсяги </w:t>
            </w: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6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BE9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DC125C" w:rsidRPr="00DC125C" w14:paraId="6EC8E492" w14:textId="77777777" w:rsidTr="00DC125C">
        <w:trPr>
          <w:trHeight w:val="510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7054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301D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392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4EA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798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DD6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819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66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764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DC125C" w:rsidRPr="00DC125C" w14:paraId="4EB297A4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950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2D4E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Соборності України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DA37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E88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BC7E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9CD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05A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C8E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/>
              <w:t>1000 - квіти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22.01.26 №36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DC125C" w:rsidRPr="00DC125C" w14:paraId="449F2834" w14:textId="77777777" w:rsidTr="00DC125C">
        <w:trPr>
          <w:trHeight w:val="73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583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5874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Героїв Небесної Сотні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2AED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587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3FDE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B95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76B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764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/>
              <w:t>2000 - квіти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12.02.26 №78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DC125C" w:rsidRPr="00DC125C" w14:paraId="6A7F102A" w14:textId="77777777" w:rsidTr="00DC125C">
        <w:trPr>
          <w:trHeight w:val="70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1A2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F3A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театру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225D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80F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D6CD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E15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303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08D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500 -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фоторамки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DC125C" w:rsidRPr="00DC125C" w14:paraId="391D0490" w14:textId="77777777" w:rsidTr="00DC125C">
        <w:trPr>
          <w:trHeight w:val="69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1E1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EB0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українського добровольця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6B4B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EC0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0A5F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2EF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DC2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7C6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/>
              <w:t>1000 - квіти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DC125C" w:rsidRPr="00DC125C" w14:paraId="7C30390C" w14:textId="77777777" w:rsidTr="00DC125C">
        <w:trPr>
          <w:trHeight w:val="67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CD7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F7A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212-річниці з дня народження видатного українського поета Т.Г. Шевченка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DF9A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B33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C2C4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DEE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389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7ED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/>
              <w:t>1000 - квіти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DC125C" w:rsidRPr="00DC125C" w14:paraId="7772F7D1" w14:textId="77777777" w:rsidTr="00DC125C">
        <w:trPr>
          <w:trHeight w:val="103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88F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8D65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ювілейного концерту з нагоди 20-річчя з часу заснування зразкового аматорського ансамблю сучасного класичного танцю "Гармонія" Ніжинської ХШ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349D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1B4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3EF3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35C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846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C9DE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br w:type="page"/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300 - грамоти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 w:type="page"/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700 – квіти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05.03.26 №109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DC125C" w:rsidRPr="00DC125C" w14:paraId="3F1165F9" w14:textId="77777777" w:rsidTr="00DC125C">
        <w:trPr>
          <w:trHeight w:val="66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F6A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238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Великодніх свят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8017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B27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6FAE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9BE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20 000.00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953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0DD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/>
              <w:t>20 000 - реквізит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DC125C" w:rsidRPr="00DC125C" w14:paraId="1474C069" w14:textId="77777777" w:rsidTr="00DC125C">
        <w:trPr>
          <w:trHeight w:val="75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CC0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C5EA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пам’яті жертв радіаційних аварій і катастроф. День Чорнобильської трагедії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875D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FAB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84C7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798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F30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3C5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color w:val="FF0000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br/>
              <w:t>1 000 – квіти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05.03.26 №109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DC125C" w:rsidRPr="00DC125C" w14:paraId="55BD42DB" w14:textId="77777777" w:rsidTr="00DC125C">
        <w:trPr>
          <w:trHeight w:val="142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431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916C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міжнаціональної злагоди і культурного розмаїття: фестиваль "Мереживо культур"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CDF4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D66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23 000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4E47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C2E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23 000.00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06E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FC67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color w:val="FF0000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u w:val="single"/>
                <w:lang w:eastAsia="uk-UA"/>
              </w:rPr>
              <w:br/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3 000 –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фоторамки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 та дипломи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30.04.26 №193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br/>
              <w:t>10 000 – послуги харчування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30.04.26 №193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br/>
              <w:t xml:space="preserve">10 000 –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автопослуги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30.04.26 №193)</w:t>
            </w:r>
          </w:p>
        </w:tc>
      </w:tr>
      <w:tr w:rsidR="00DC125C" w:rsidRPr="00DC125C" w14:paraId="22DECFBE" w14:textId="77777777" w:rsidTr="00DC125C">
        <w:trPr>
          <w:trHeight w:val="93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A8F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10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2058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20-річчя аматорського молодіжного пошуково-дослідницького фольклорного гурту "Ніжинська козачка" МБК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A92B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305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9C2A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87F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69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A52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</w:tr>
      <w:tr w:rsidR="00DC125C" w:rsidRPr="00DC125C" w14:paraId="39C6F479" w14:textId="77777777" w:rsidTr="00DC125C">
        <w:trPr>
          <w:trHeight w:val="52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83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DF42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Європи: мистецький простір (фото-сушка, вуличне полотнище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євроцінностей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D03B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709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45D0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AFA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1 500.00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6DA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DDF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color w:val="FF0000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br/>
              <w:t>1 500 – реквізит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05.03.26 №109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DC125C" w:rsidRPr="00DC125C" w14:paraId="299BFA65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9D6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2AE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165-річниці з дня перепоховання Т.Г. Шевченка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7638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B41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3EC7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57E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3E1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097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394F9087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C37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39C3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Конституції України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CE5D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265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D00F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C4A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7 000.00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ECE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F57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color w:val="FF0000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br/>
              <w:t>7 000  – реквізит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20.05.26 №247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DC125C" w:rsidRPr="00DC125C" w14:paraId="22639931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4AA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F10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Державного Прапора України та 35-річниці незалежності України.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FD69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1D0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F260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D8F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CC4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C6F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7F356702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A28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D19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пам'яті захисників України, які загинули в боротьбі за незалежність, суверенітет і територіальну цілісність України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8385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3B1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4F6B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51E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E3D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17FE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2A770018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B5A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FBB1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культурно-мистецького заходу  "MADE IN NIZHYN.UA"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923E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C70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B4D2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048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1CC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1326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23902533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636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203C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172-річниці з дня народження першої народної артистки України Марії Заньковецької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6843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E76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A6DE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3C4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C90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C41A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2B98ACB5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47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6C93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Всеукраїнського дня бібліотек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3650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F8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3 500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DF0D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1F7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B44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9B2A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154D7734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5A0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8497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Міжнародних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спаських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читань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7E17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FCF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4DFF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452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CB6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E6E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13290611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B15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A8AA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міського фестивалю «Його величність ніжинський огірок»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63B6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C4B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871F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A20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1F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FD3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1840547F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80E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301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музики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23DE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5BF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4 500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E3AD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479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554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4E5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1E1BC925" w14:textId="77777777" w:rsidTr="00DC125C">
        <w:trPr>
          <w:trHeight w:val="64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4D6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423E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відкритого фестивалю-конкурсу музичного мистецтва ім. Івана Синиці "Пливи, мій віночку"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2842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6B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13 700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E088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DC8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9B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5A80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3349F240" w14:textId="77777777" w:rsidTr="00DC125C">
        <w:trPr>
          <w:trHeight w:val="64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578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7E2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художника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3BEB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3C5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BB93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E30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2A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63E8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6358775B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AF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C4ED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захисників та захисниць України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91E7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9F7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F0D2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FC6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3C4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484D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5E85320A" w14:textId="77777777" w:rsidTr="00DC125C">
        <w:trPr>
          <w:trHeight w:val="70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BCB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EBBF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ювілейного заходу "Вечір-портрет Ігоря ДЯКОНЕНКА" з нагоди 70-річчя від дня народження співака, музиканта, композитора, засновника і художнього керівника зразкової аматорської студії "Автограф" Ніжинської ХШ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D377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902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2 500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7B2F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40D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37C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E4FB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1074A883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8E9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2F77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Всеукраїнського дня працівників культури та майстрів народного  мистецтва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D53B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B30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1B5F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01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961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1D5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62951CEC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554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27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344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Гідності та Свободи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0279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BFD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BA23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6B7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DEF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8E8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6C8A295B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6CF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72E4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93-річчя пам’яті жертв Голодомору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7DDC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99D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E0ED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2A1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9CD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92B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00063F5A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6EB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1104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вшанування учасників ліквідації наслідків аварії на Чорнобильській атомній електростанції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9B38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3B8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141F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DEA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57E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5316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5646C90C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12E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5D12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Збройних Сил України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67C8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9B3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6367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4B8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460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0EB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03A4FD8E" w14:textId="77777777" w:rsidTr="00DC125C">
        <w:trPr>
          <w:trHeight w:val="66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B59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3233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День Святого Миколая. Проведення Миколаївського та Різдвяного ярмарків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B1DC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D7A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7F28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8B6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5D1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31CC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7F925E57" w14:textId="77777777" w:rsidTr="00DC125C">
        <w:trPr>
          <w:trHeight w:val="100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E79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256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"Мистецьких діалогів" - організація персональних виставок, творчих зустрічей, мистецьких, культурно-просвітницьких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проєктів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акцій, концертів,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ювілейних заходів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BDE6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C96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0C3D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DA8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CA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6C36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color w:val="FF0000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br/>
              <w:t>600 – квіти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20.05.26 №247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DC125C" w:rsidRPr="00DC125C" w14:paraId="2E8A8063" w14:textId="77777777" w:rsidTr="00DC125C">
        <w:trPr>
          <w:trHeight w:val="8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245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1DC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Видання друкованої продукції, книг,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музейнийх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видань, каталогів, енциклопедій,  альбомів, збірників, брошур, тощо;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15FE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C767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988A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EDB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1A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2217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6543343B" w14:textId="77777777" w:rsidTr="00DC125C">
        <w:trPr>
          <w:trHeight w:val="117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2B9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1CAC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Проєкт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"Ніжин мистецький" -  виготовлення тематичної поліграфічної продукції;  проведення фестивалів, конкурсів, свят,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вечорів, акцій, форумів, зустрічей, майстер-класів, круглих столів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C01B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8F4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39 800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41B3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DBF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1 500.00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0AD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975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color w:val="FF0000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br/>
              <w:t xml:space="preserve">1 500 –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фоторамки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 та подяки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30.04.26 №193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DC125C" w:rsidRPr="00DC125C" w14:paraId="58E29DAF" w14:textId="77777777" w:rsidTr="00DC125C">
        <w:trPr>
          <w:trHeight w:val="63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A1C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7A8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Проект "Ніжин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поліетнічний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" - виготовлення тематичної поліграфічної продукції;  проведення фестивалів, конкурсів, свят,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вечорів, акцій, форумів, зустрічей, майстер-класів, круглих столів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68294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27D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20 500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0D579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342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500.00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5E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D44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color w:val="FF0000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br/>
              <w:t>500 – квіти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20.05.26 №247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DC125C" w:rsidRPr="00DC125C" w14:paraId="7B635C57" w14:textId="77777777" w:rsidTr="00DC125C">
        <w:trPr>
          <w:trHeight w:val="267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2B41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069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"Щоденників пам’яті" - відзначення уславлених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ніжинців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захисників та захисниць України (Алея Героїв, Алея Надії, тощо)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9047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Управління культури і туризму НМР,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НУКіМ</w:t>
            </w:r>
            <w:proofErr w:type="spellEnd"/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A1D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190 700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8D14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F6E6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163 250.00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A86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336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DC125C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br/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6 900 - квіти 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Рішення виконкому від 12.02.26 №78, 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від 20.05.2026 №247, від 18.06.2026 №288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 xml:space="preserve">), 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/>
              <w:t>97 500 - меморіальні дошки 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12.02.26 №78, в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ід 20.05.2026 №247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57 650 - меморіальні стенди (Рішення виконкому від 12.02.26 №78, 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від 20.05.2026 №247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br/>
              <w:t>1 200 – банер (</w:t>
            </w:r>
            <w:r w:rsidRPr="00DC125C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Рішення виконкому від 20.05.2026 №247</w:t>
            </w:r>
            <w:r w:rsidRPr="00DC125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DC125C" w:rsidRPr="00DC125C" w14:paraId="21AB3E5E" w14:textId="77777777" w:rsidTr="00DC125C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6DB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37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E5E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фестивалів, конкурсів, свят, </w:t>
            </w:r>
            <w:proofErr w:type="spellStart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вечорів, акцій, форумів, зустрічей, майстер-класів, круглих столів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41315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D4A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63A0C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A71D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DC12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EBB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84D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C125C" w:rsidRPr="00DC125C" w14:paraId="09531ABE" w14:textId="77777777" w:rsidTr="00DC125C">
        <w:trPr>
          <w:trHeight w:val="30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4653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B598E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7520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2041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FA9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E712F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FB5A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F9F62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5DD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3EC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D51B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201637AE" w14:textId="77777777" w:rsidTr="00DC125C">
        <w:trPr>
          <w:trHeight w:val="30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BC3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F4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B606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C7F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1D8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F3F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5E15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3D7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4E2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ED40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B79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2AB5B77E" w14:textId="77777777" w:rsidTr="00DC125C">
        <w:trPr>
          <w:trHeight w:val="30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C74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E4E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95D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033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580F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1EE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3E1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9F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D0D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9F79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B6D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695DBC26" w14:textId="77777777" w:rsidTr="00DC125C">
        <w:trPr>
          <w:trHeight w:val="37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1EA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201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FA2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CB3C8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D9CC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2E4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C125C" w:rsidRPr="00DC125C" w14:paraId="0528EDD0" w14:textId="77777777" w:rsidTr="00DC125C">
        <w:trPr>
          <w:trHeight w:val="24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3E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55DB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9F3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764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98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4C7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2197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0F3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04F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B77A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6FD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125C" w:rsidRPr="00DC125C" w14:paraId="067AF612" w14:textId="77777777" w:rsidTr="00DC125C">
        <w:trPr>
          <w:trHeight w:val="49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02B8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06E1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A024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588B0" w14:textId="77777777" w:rsidR="00DC125C" w:rsidRPr="00DC125C" w:rsidRDefault="00DC125C" w:rsidP="00DC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B70E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25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7C3D" w14:textId="77777777" w:rsidR="00DC125C" w:rsidRPr="00DC125C" w:rsidRDefault="00DC125C" w:rsidP="00DC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63A1A0F3" w14:textId="77777777" w:rsidR="009675D6" w:rsidRDefault="009675D6" w:rsidP="006C1898">
      <w:pPr>
        <w:ind w:left="142"/>
      </w:pPr>
    </w:p>
    <w:sectPr w:rsidR="009675D6" w:rsidSect="006C1898">
      <w:pgSz w:w="16838" w:h="11906" w:orient="landscape"/>
      <w:pgMar w:top="142" w:right="25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98"/>
    <w:rsid w:val="006C1898"/>
    <w:rsid w:val="00806485"/>
    <w:rsid w:val="009675D6"/>
    <w:rsid w:val="00DC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A389"/>
  <w15:chartTrackingRefBased/>
  <w15:docId w15:val="{AB5A9201-596D-4B33-A69E-C9345BF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5545</Words>
  <Characters>3162</Characters>
  <Application>Microsoft Office Word</Application>
  <DocSecurity>0</DocSecurity>
  <Lines>26</Lines>
  <Paragraphs>17</Paragraphs>
  <ScaleCrop>false</ScaleCrop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2026-07-08T15:50:00Z</dcterms:created>
  <dcterms:modified xsi:type="dcterms:W3CDTF">2026-07-08T15:51:00Z</dcterms:modified>
</cp:coreProperties>
</file>