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031E" w14:textId="77777777" w:rsidR="001B733F" w:rsidRDefault="00974070">
      <w:pPr>
        <w:tabs>
          <w:tab w:val="left" w:pos="9000"/>
        </w:tabs>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object w:dxaOrig="690" w:dyaOrig="945" w14:anchorId="20BA7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7.25pt" o:ole="">
            <v:imagedata r:id="rId7" o:title=""/>
          </v:shape>
          <o:OLEObject Type="Embed" ProgID="StaticMetafile" ShapeID="_x0000_i1025" DrawAspect="Content" ObjectID="_1846054806" r:id="rId8"/>
        </w:object>
      </w:r>
    </w:p>
    <w:p w14:paraId="68F63CA2" w14:textId="77777777" w:rsidR="001B733F" w:rsidRDefault="009740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Ніжинська міська рада</w:t>
      </w:r>
    </w:p>
    <w:p w14:paraId="49810F88" w14:textId="77777777" w:rsidR="001B733F" w:rsidRDefault="009740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VІІІ скликання</w:t>
      </w:r>
    </w:p>
    <w:p w14:paraId="773DB7D5" w14:textId="77777777" w:rsidR="001B733F" w:rsidRDefault="001B733F">
      <w:pPr>
        <w:spacing w:after="0" w:line="240" w:lineRule="auto"/>
        <w:jc w:val="center"/>
        <w:rPr>
          <w:rFonts w:ascii="Times New Roman" w:eastAsia="Times New Roman" w:hAnsi="Times New Roman" w:cs="Times New Roman"/>
          <w:b/>
          <w:sz w:val="28"/>
          <w:szCs w:val="28"/>
        </w:rPr>
      </w:pPr>
    </w:p>
    <w:p w14:paraId="15C26802" w14:textId="77777777" w:rsidR="001B733F" w:rsidRDefault="00974070">
      <w:pPr>
        <w:spacing w:after="0" w:line="240" w:lineRule="auto"/>
        <w:jc w:val="center"/>
        <w:rPr>
          <w:rFonts w:ascii="Times New Roman" w:eastAsia="Times New Roman" w:hAnsi="Times New Roman" w:cs="Times New Roman"/>
          <w:b/>
          <w:sz w:val="28"/>
          <w:szCs w:val="28"/>
        </w:rPr>
      </w:pPr>
      <w:bookmarkStart w:id="0" w:name="_Hlk196726329"/>
      <w:r>
        <w:rPr>
          <w:rFonts w:ascii="Times New Roman" w:eastAsia="Times New Roman" w:hAnsi="Times New Roman" w:cs="Times New Roman"/>
          <w:b/>
          <w:sz w:val="28"/>
          <w:szCs w:val="28"/>
        </w:rPr>
        <w:t xml:space="preserve">Протокол </w:t>
      </w:r>
      <w:r>
        <w:rPr>
          <w:rFonts w:ascii="Times New Roman" w:eastAsia="Segoe UI Symbol" w:hAnsi="Times New Roman" w:cs="Times New Roman"/>
          <w:b/>
          <w:sz w:val="28"/>
          <w:szCs w:val="28"/>
        </w:rPr>
        <w:t>№</w:t>
      </w:r>
      <w:r>
        <w:rPr>
          <w:rFonts w:ascii="Times New Roman" w:eastAsia="Times New Roman" w:hAnsi="Times New Roman" w:cs="Times New Roman"/>
          <w:b/>
          <w:sz w:val="28"/>
          <w:szCs w:val="28"/>
        </w:rPr>
        <w:t xml:space="preserve"> 87</w:t>
      </w:r>
    </w:p>
    <w:p w14:paraId="5E1CD17E" w14:textId="77777777" w:rsidR="001B733F" w:rsidRDefault="00974070">
      <w:pPr>
        <w:spacing w:after="0" w:line="240" w:lineRule="auto"/>
        <w:ind w:left="360"/>
        <w:jc w:val="both"/>
        <w:rPr>
          <w:rFonts w:ascii="Times New Roman" w:eastAsia="Times New Roman" w:hAnsi="Times New Roman" w:cs="Times New Roman"/>
          <w:b/>
          <w:bCs/>
          <w:color w:val="292B2C"/>
          <w:sz w:val="28"/>
          <w:szCs w:val="28"/>
        </w:rPr>
      </w:pPr>
      <w:r>
        <w:rPr>
          <w:rFonts w:ascii="Times New Roman" w:hAnsi="Times New Roman" w:cs="Times New Roman"/>
          <w:b/>
          <w:sz w:val="28"/>
          <w:szCs w:val="28"/>
        </w:rPr>
        <w:t xml:space="preserve">засідання </w:t>
      </w:r>
      <w:r>
        <w:rPr>
          <w:rFonts w:ascii="Times New Roman" w:eastAsia="Times New Roman" w:hAnsi="Times New Roman" w:cs="Times New Roman"/>
          <w:b/>
          <w:bCs/>
          <w:color w:val="292B2C"/>
          <w:sz w:val="28"/>
          <w:szCs w:val="28"/>
        </w:rPr>
        <w:t>постійної комісії міської ради з питань соціально-економічного розвитку, підприємництва, інвестиційної діяльності, бюджету та фінансів</w:t>
      </w:r>
    </w:p>
    <w:p w14:paraId="129DB487" w14:textId="77777777" w:rsidR="001B733F" w:rsidRDefault="001B733F">
      <w:pPr>
        <w:spacing w:after="0" w:line="240" w:lineRule="auto"/>
        <w:ind w:left="360"/>
        <w:jc w:val="both"/>
        <w:rPr>
          <w:rFonts w:ascii="Times New Roman" w:eastAsia="Times New Roman" w:hAnsi="Times New Roman" w:cs="Times New Roman"/>
          <w:b/>
          <w:color w:val="292B2C"/>
          <w:sz w:val="28"/>
          <w:szCs w:val="28"/>
        </w:rPr>
      </w:pPr>
    </w:p>
    <w:p w14:paraId="47236C25" w14:textId="77777777" w:rsidR="001B733F" w:rsidRDefault="00974070">
      <w:pPr>
        <w:pStyle w:val="af4"/>
        <w:spacing w:after="0" w:line="240" w:lineRule="auto"/>
        <w:ind w:left="4956" w:firstLine="708"/>
        <w:jc w:val="both"/>
        <w:rPr>
          <w:rFonts w:ascii="Times New Roman" w:eastAsia="Times New Roman" w:hAnsi="Times New Roman" w:cs="Times New Roman"/>
          <w:sz w:val="28"/>
          <w:szCs w:val="28"/>
        </w:rPr>
      </w:pPr>
      <w:bookmarkStart w:id="1" w:name="_Hlk215559867"/>
      <w:r>
        <w:rPr>
          <w:rFonts w:ascii="Times New Roman" w:eastAsia="Times New Roman" w:hAnsi="Times New Roman" w:cs="Times New Roman"/>
          <w:sz w:val="28"/>
          <w:szCs w:val="28"/>
        </w:rPr>
        <w:t xml:space="preserve">                </w:t>
      </w:r>
      <w:bookmarkStart w:id="2" w:name="_Hlk215560023"/>
      <w:r>
        <w:rPr>
          <w:rFonts w:ascii="Times New Roman" w:eastAsia="Times New Roman" w:hAnsi="Times New Roman" w:cs="Times New Roman"/>
          <w:sz w:val="28"/>
          <w:szCs w:val="28"/>
        </w:rPr>
        <w:t xml:space="preserve">09.07.2026р.                                                                                                 </w:t>
      </w:r>
      <w:r>
        <w:rPr>
          <w:rFonts w:ascii="Times New Roman" w:eastAsia="Times New Roman" w:hAnsi="Times New Roman" w:cs="Times New Roman"/>
          <w:sz w:val="28"/>
          <w:szCs w:val="28"/>
        </w:rPr>
        <w:tab/>
        <w:t xml:space="preserve">                 09:45  год.</w:t>
      </w:r>
    </w:p>
    <w:p w14:paraId="34F89DC3" w14:textId="77777777" w:rsidR="001B733F" w:rsidRDefault="00974070">
      <w:pPr>
        <w:spacing w:after="0" w:line="240" w:lineRule="auto"/>
        <w:ind w:left="6238"/>
        <w:jc w:val="both"/>
        <w:rPr>
          <w:rFonts w:ascii="Times New Roman" w:hAnsi="Times New Roman" w:cs="Times New Roman"/>
          <w:sz w:val="28"/>
          <w:szCs w:val="28"/>
        </w:rPr>
      </w:pPr>
      <w:r>
        <w:rPr>
          <w:rFonts w:ascii="Times New Roman" w:hAnsi="Times New Roman" w:cs="Times New Roman"/>
          <w:sz w:val="28"/>
          <w:szCs w:val="28"/>
        </w:rPr>
        <w:t xml:space="preserve">         Офіс  відновлення</w:t>
      </w:r>
    </w:p>
    <w:p w14:paraId="40C8FEE8" w14:textId="77777777" w:rsidR="001B733F" w:rsidRDefault="00974070">
      <w:pPr>
        <w:spacing w:after="0" w:line="240" w:lineRule="auto"/>
        <w:ind w:left="6238"/>
        <w:jc w:val="both"/>
        <w:rPr>
          <w:rFonts w:ascii="Times New Roman" w:hAnsi="Times New Roman" w:cs="Times New Roman"/>
          <w:sz w:val="28"/>
          <w:szCs w:val="28"/>
        </w:rPr>
      </w:pPr>
      <w:r>
        <w:rPr>
          <w:rFonts w:ascii="Times New Roman" w:hAnsi="Times New Roman" w:cs="Times New Roman"/>
          <w:sz w:val="28"/>
          <w:szCs w:val="28"/>
        </w:rPr>
        <w:t xml:space="preserve">         та   розвитку</w:t>
      </w:r>
    </w:p>
    <w:p w14:paraId="79E7E58A"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 Ніжин</w:t>
      </w:r>
    </w:p>
    <w:p w14:paraId="505DE87A" w14:textId="77777777" w:rsidR="001B733F" w:rsidRDefault="00974070">
      <w:pPr>
        <w:spacing w:after="0" w:line="240" w:lineRule="auto"/>
        <w:jc w:val="both"/>
        <w:rPr>
          <w:rFonts w:ascii="Times New Roman" w:eastAsia="Times New Roman" w:hAnsi="Times New Roman" w:cs="Times New Roman"/>
          <w:color w:val="292B2C"/>
          <w:sz w:val="28"/>
          <w:szCs w:val="28"/>
        </w:rPr>
      </w:pPr>
      <w:r>
        <w:rPr>
          <w:rFonts w:ascii="Times New Roman" w:eastAsia="Times New Roman" w:hAnsi="Times New Roman" w:cs="Times New Roman"/>
          <w:b/>
          <w:sz w:val="28"/>
          <w:szCs w:val="28"/>
        </w:rPr>
        <w:t xml:space="preserve">Головуючий на комісії: </w:t>
      </w:r>
      <w:proofErr w:type="spellStart"/>
      <w:r>
        <w:rPr>
          <w:rFonts w:ascii="Times New Roman" w:eastAsia="Times New Roman" w:hAnsi="Times New Roman" w:cs="Times New Roman"/>
          <w:color w:val="292B2C"/>
          <w:sz w:val="28"/>
          <w:szCs w:val="28"/>
        </w:rPr>
        <w:t>Мамедов</w:t>
      </w:r>
      <w:proofErr w:type="spellEnd"/>
      <w:r>
        <w:rPr>
          <w:rFonts w:ascii="Times New Roman" w:eastAsia="Times New Roman" w:hAnsi="Times New Roman" w:cs="Times New Roman"/>
          <w:color w:val="292B2C"/>
          <w:sz w:val="28"/>
          <w:szCs w:val="28"/>
        </w:rPr>
        <w:t xml:space="preserve"> В.Х.</w:t>
      </w:r>
    </w:p>
    <w:p w14:paraId="3DAC6836" w14:textId="77777777" w:rsidR="001B733F" w:rsidRDefault="001B733F">
      <w:pPr>
        <w:spacing w:after="0" w:line="240" w:lineRule="auto"/>
        <w:jc w:val="both"/>
        <w:rPr>
          <w:rFonts w:ascii="Times New Roman" w:eastAsia="Times New Roman" w:hAnsi="Times New Roman" w:cs="Times New Roman"/>
          <w:bCs/>
          <w:sz w:val="28"/>
          <w:szCs w:val="28"/>
        </w:rPr>
      </w:pPr>
    </w:p>
    <w:p w14:paraId="1A26BBEE"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Присутні на засіданні члени комісії: Безпалий О.В., </w:t>
      </w:r>
      <w:proofErr w:type="spellStart"/>
      <w:r>
        <w:rPr>
          <w:rFonts w:ascii="Times New Roman" w:eastAsia="Times New Roman" w:hAnsi="Times New Roman" w:cs="Times New Roman"/>
          <w:bCs/>
          <w:sz w:val="28"/>
          <w:szCs w:val="28"/>
        </w:rPr>
        <w:t>Гомоляко</w:t>
      </w:r>
      <w:proofErr w:type="spellEnd"/>
      <w:r>
        <w:rPr>
          <w:rFonts w:ascii="Times New Roman" w:eastAsia="Times New Roman" w:hAnsi="Times New Roman" w:cs="Times New Roman"/>
          <w:bCs/>
          <w:sz w:val="28"/>
          <w:szCs w:val="28"/>
        </w:rPr>
        <w:t xml:space="preserve"> А.О., Кушнір М.І., </w:t>
      </w:r>
      <w:proofErr w:type="spellStart"/>
      <w:r>
        <w:rPr>
          <w:rFonts w:ascii="Times New Roman" w:eastAsia="Times New Roman" w:hAnsi="Times New Roman" w:cs="Times New Roman"/>
          <w:color w:val="292B2C"/>
          <w:sz w:val="28"/>
          <w:szCs w:val="28"/>
        </w:rPr>
        <w:t>Мамедов</w:t>
      </w:r>
      <w:proofErr w:type="spellEnd"/>
      <w:r>
        <w:rPr>
          <w:rFonts w:ascii="Times New Roman" w:eastAsia="Times New Roman" w:hAnsi="Times New Roman" w:cs="Times New Roman"/>
          <w:color w:val="292B2C"/>
          <w:sz w:val="28"/>
          <w:szCs w:val="28"/>
        </w:rPr>
        <w:t xml:space="preserve"> В.Х., </w:t>
      </w:r>
      <w:proofErr w:type="spellStart"/>
      <w:r>
        <w:rPr>
          <w:rFonts w:ascii="Times New Roman" w:eastAsia="Times New Roman" w:hAnsi="Times New Roman" w:cs="Times New Roman"/>
          <w:bCs/>
          <w:sz w:val="28"/>
          <w:szCs w:val="28"/>
        </w:rPr>
        <w:t>Охонько</w:t>
      </w:r>
      <w:proofErr w:type="spellEnd"/>
      <w:r>
        <w:rPr>
          <w:rFonts w:ascii="Times New Roman" w:eastAsia="Times New Roman" w:hAnsi="Times New Roman" w:cs="Times New Roman"/>
          <w:bCs/>
          <w:sz w:val="28"/>
          <w:szCs w:val="28"/>
        </w:rPr>
        <w:t xml:space="preserve"> С. М.,</w:t>
      </w:r>
      <w:r>
        <w:rPr>
          <w:rFonts w:ascii="Times New Roman" w:eastAsia="Times New Roman" w:hAnsi="Times New Roman" w:cs="Times New Roman"/>
          <w:color w:val="292B2C"/>
          <w:sz w:val="28"/>
          <w:szCs w:val="28"/>
        </w:rPr>
        <w:t xml:space="preserve"> </w:t>
      </w:r>
      <w:proofErr w:type="spellStart"/>
      <w:r>
        <w:rPr>
          <w:rFonts w:ascii="Times New Roman" w:eastAsia="Times New Roman" w:hAnsi="Times New Roman" w:cs="Times New Roman"/>
          <w:bCs/>
          <w:sz w:val="28"/>
          <w:szCs w:val="28"/>
        </w:rPr>
        <w:t>Тимошик</w:t>
      </w:r>
      <w:proofErr w:type="spellEnd"/>
      <w:r>
        <w:rPr>
          <w:rFonts w:ascii="Times New Roman" w:eastAsia="Times New Roman" w:hAnsi="Times New Roman" w:cs="Times New Roman"/>
          <w:bCs/>
          <w:sz w:val="28"/>
          <w:szCs w:val="28"/>
        </w:rPr>
        <w:t xml:space="preserve"> Д.М., Хоменко Ю.В., </w:t>
      </w:r>
      <w:proofErr w:type="spellStart"/>
      <w:r>
        <w:rPr>
          <w:rFonts w:ascii="Times New Roman" w:eastAsia="Times New Roman" w:hAnsi="Times New Roman" w:cs="Times New Roman"/>
          <w:bCs/>
          <w:sz w:val="28"/>
          <w:szCs w:val="28"/>
        </w:rPr>
        <w:t>Чернишева</w:t>
      </w:r>
      <w:proofErr w:type="spellEnd"/>
      <w:r>
        <w:rPr>
          <w:rFonts w:ascii="Times New Roman" w:eastAsia="Times New Roman" w:hAnsi="Times New Roman" w:cs="Times New Roman"/>
          <w:bCs/>
          <w:sz w:val="28"/>
          <w:szCs w:val="28"/>
        </w:rPr>
        <w:t xml:space="preserve"> Л.О.</w:t>
      </w:r>
    </w:p>
    <w:p w14:paraId="5B046AE8" w14:textId="77777777" w:rsidR="001B733F" w:rsidRDefault="001B733F">
      <w:pPr>
        <w:spacing w:after="0" w:line="240" w:lineRule="auto"/>
        <w:jc w:val="both"/>
        <w:rPr>
          <w:rFonts w:ascii="Times New Roman" w:eastAsia="Times New Roman" w:hAnsi="Times New Roman" w:cs="Times New Roman"/>
          <w:bCs/>
          <w:sz w:val="28"/>
          <w:szCs w:val="28"/>
        </w:rPr>
      </w:pPr>
    </w:p>
    <w:p w14:paraId="53863121"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Відсутні на засіданні члени комісії: Гавриленко В.П.</w:t>
      </w:r>
    </w:p>
    <w:p w14:paraId="5E179993" w14:textId="77777777" w:rsidR="001B733F" w:rsidRDefault="001B733F">
      <w:pPr>
        <w:spacing w:after="0" w:line="240" w:lineRule="auto"/>
        <w:jc w:val="both"/>
        <w:rPr>
          <w:rFonts w:ascii="Times New Roman" w:eastAsia="Times New Roman" w:hAnsi="Times New Roman" w:cs="Times New Roman"/>
          <w:bCs/>
          <w:sz w:val="28"/>
          <w:szCs w:val="28"/>
        </w:rPr>
      </w:pPr>
    </w:p>
    <w:p w14:paraId="4A6B8D65" w14:textId="77777777" w:rsidR="001B733F" w:rsidRDefault="00974070">
      <w:pPr>
        <w:spacing w:after="0" w:line="240" w:lineRule="auto"/>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rPr>
        <w:t xml:space="preserve">Запрошені на засідання депутатської комісії: </w:t>
      </w:r>
      <w:r>
        <w:rPr>
          <w:rFonts w:ascii="Times New Roman" w:eastAsia="Times New Roman" w:hAnsi="Times New Roman" w:cs="Times New Roman"/>
          <w:bCs/>
          <w:sz w:val="28"/>
          <w:szCs w:val="28"/>
          <w:lang w:val="ru-RU"/>
        </w:rPr>
        <w:t xml:space="preserve">список </w:t>
      </w:r>
      <w:proofErr w:type="spellStart"/>
      <w:r>
        <w:rPr>
          <w:rFonts w:ascii="Times New Roman" w:eastAsia="Times New Roman" w:hAnsi="Times New Roman" w:cs="Times New Roman"/>
          <w:bCs/>
          <w:sz w:val="28"/>
          <w:szCs w:val="28"/>
          <w:lang w:val="ru-RU"/>
        </w:rPr>
        <w:t>додається</w:t>
      </w:r>
      <w:proofErr w:type="spellEnd"/>
      <w:r>
        <w:rPr>
          <w:rFonts w:ascii="Times New Roman" w:eastAsia="Times New Roman" w:hAnsi="Times New Roman" w:cs="Times New Roman"/>
          <w:bCs/>
          <w:sz w:val="28"/>
          <w:szCs w:val="28"/>
          <w:lang w:val="ru-RU"/>
        </w:rPr>
        <w:t>.</w:t>
      </w:r>
    </w:p>
    <w:p w14:paraId="1B1C323C" w14:textId="77777777" w:rsidR="001B733F" w:rsidRDefault="001B733F">
      <w:pPr>
        <w:spacing w:after="0" w:line="240" w:lineRule="auto"/>
        <w:jc w:val="both"/>
        <w:rPr>
          <w:rFonts w:ascii="Times New Roman" w:eastAsia="Times New Roman" w:hAnsi="Times New Roman" w:cs="Times New Roman"/>
          <w:bCs/>
          <w:sz w:val="28"/>
          <w:szCs w:val="28"/>
          <w:lang w:val="ru-RU"/>
        </w:rPr>
      </w:pPr>
    </w:p>
    <w:p w14:paraId="23BFF9C5" w14:textId="77777777" w:rsidR="001B733F" w:rsidRDefault="009740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СЛУХАЛИ: </w:t>
      </w:r>
      <w:proofErr w:type="spellStart"/>
      <w:r>
        <w:rPr>
          <w:rFonts w:ascii="Times New Roman" w:eastAsia="Times New Roman" w:hAnsi="Times New Roman" w:cs="Times New Roman"/>
          <w:b/>
          <w:sz w:val="28"/>
          <w:szCs w:val="28"/>
        </w:rPr>
        <w:t>Мамедова</w:t>
      </w:r>
      <w:proofErr w:type="spellEnd"/>
      <w:r>
        <w:rPr>
          <w:rFonts w:ascii="Times New Roman" w:eastAsia="Times New Roman" w:hAnsi="Times New Roman" w:cs="Times New Roman"/>
          <w:b/>
          <w:sz w:val="28"/>
          <w:szCs w:val="28"/>
        </w:rPr>
        <w:t xml:space="preserve"> В.Х</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голову </w:t>
      </w:r>
      <w:r>
        <w:rPr>
          <w:rFonts w:ascii="Times New Roman" w:eastAsia="Times New Roman" w:hAnsi="Times New Roman" w:cs="Times New Roman"/>
          <w:bCs/>
          <w:sz w:val="28"/>
          <w:szCs w:val="28"/>
        </w:rPr>
        <w:t>комісії, який повідомив, що на постійній комісії міської ради з питань соціально-економічного розвитку, підприємництва, інвестиційної діяльності, бюджету та фінансів 09.07.2026 року присутні 7 членів комісії та запропонував розпочати засідання комісії</w:t>
      </w:r>
      <w:r>
        <w:rPr>
          <w:rFonts w:ascii="Times New Roman" w:eastAsia="Times New Roman" w:hAnsi="Times New Roman" w:cs="Times New Roman"/>
          <w:b/>
          <w:sz w:val="28"/>
          <w:szCs w:val="28"/>
        </w:rPr>
        <w:t>.</w:t>
      </w:r>
    </w:p>
    <w:p w14:paraId="16DDC978" w14:textId="77777777" w:rsidR="001B733F" w:rsidRDefault="001B733F">
      <w:pPr>
        <w:spacing w:after="0" w:line="240" w:lineRule="auto"/>
        <w:jc w:val="both"/>
        <w:rPr>
          <w:rFonts w:ascii="Times New Roman" w:eastAsia="Times New Roman" w:hAnsi="Times New Roman" w:cs="Times New Roman"/>
          <w:sz w:val="28"/>
          <w:szCs w:val="28"/>
        </w:rPr>
      </w:pPr>
    </w:p>
    <w:p w14:paraId="5586BE55"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7», «проти – 0» «утрималось – 0», «не голосувало– 0».</w:t>
      </w:r>
    </w:p>
    <w:p w14:paraId="2D40B67F" w14:textId="77777777" w:rsidR="001B733F" w:rsidRDefault="001B733F">
      <w:pPr>
        <w:spacing w:after="0" w:line="240" w:lineRule="auto"/>
        <w:jc w:val="both"/>
        <w:rPr>
          <w:rFonts w:ascii="Times New Roman" w:eastAsia="Times New Roman" w:hAnsi="Times New Roman" w:cs="Times New Roman"/>
          <w:sz w:val="28"/>
          <w:szCs w:val="28"/>
        </w:rPr>
      </w:pPr>
    </w:p>
    <w:p w14:paraId="26A5E408" w14:textId="77777777" w:rsidR="001B733F" w:rsidRDefault="00974070">
      <w:pPr>
        <w:spacing w:after="0" w:line="240" w:lineRule="auto"/>
        <w:ind w:left="2124"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Формування  порядку денного:</w:t>
      </w:r>
    </w:p>
    <w:p w14:paraId="4529BBBB" w14:textId="77777777" w:rsidR="001B733F" w:rsidRDefault="001B733F">
      <w:pPr>
        <w:spacing w:after="0" w:line="240" w:lineRule="auto"/>
        <w:jc w:val="both"/>
        <w:rPr>
          <w:rFonts w:ascii="Times New Roman" w:eastAsia="Times New Roman" w:hAnsi="Times New Roman" w:cs="Times New Roman"/>
          <w:sz w:val="28"/>
          <w:szCs w:val="28"/>
        </w:rPr>
      </w:pPr>
    </w:p>
    <w:p w14:paraId="6D13D0F1"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СЛУХАЛИ: </w:t>
      </w:r>
      <w:proofErr w:type="spellStart"/>
      <w:r>
        <w:rPr>
          <w:rFonts w:ascii="Times New Roman" w:eastAsia="Times New Roman" w:hAnsi="Times New Roman" w:cs="Times New Roman"/>
          <w:b/>
          <w:sz w:val="28"/>
          <w:szCs w:val="28"/>
        </w:rPr>
        <w:t>Мамедова</w:t>
      </w:r>
      <w:proofErr w:type="spellEnd"/>
      <w:r>
        <w:rPr>
          <w:rFonts w:ascii="Times New Roman" w:eastAsia="Times New Roman" w:hAnsi="Times New Roman" w:cs="Times New Roman"/>
          <w:b/>
          <w:sz w:val="28"/>
          <w:szCs w:val="28"/>
        </w:rPr>
        <w:t xml:space="preserve"> В.Х</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голову </w:t>
      </w:r>
      <w:r>
        <w:rPr>
          <w:rFonts w:ascii="Times New Roman" w:eastAsia="Times New Roman" w:hAnsi="Times New Roman" w:cs="Times New Roman"/>
          <w:bCs/>
          <w:sz w:val="28"/>
          <w:szCs w:val="28"/>
        </w:rPr>
        <w:t>комісії</w:t>
      </w:r>
      <w:r>
        <w:rPr>
          <w:rFonts w:ascii="Times New Roman" w:eastAsia="Times New Roman" w:hAnsi="Times New Roman" w:cs="Times New Roman"/>
          <w:sz w:val="28"/>
          <w:szCs w:val="28"/>
        </w:rPr>
        <w:t>, який ознайомив присутніх з порядком денним засідання та запропонував його затвердити.</w:t>
      </w:r>
    </w:p>
    <w:p w14:paraId="2C43AFDA" w14:textId="77777777" w:rsidR="001B733F" w:rsidRDefault="001B733F">
      <w:pPr>
        <w:spacing w:after="0" w:line="240" w:lineRule="auto"/>
        <w:jc w:val="both"/>
        <w:rPr>
          <w:rFonts w:ascii="Times New Roman" w:eastAsia="Times New Roman" w:hAnsi="Times New Roman" w:cs="Times New Roman"/>
          <w:sz w:val="28"/>
          <w:szCs w:val="28"/>
        </w:rPr>
      </w:pPr>
    </w:p>
    <w:p w14:paraId="3BBE133D"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bookmarkEnd w:id="0"/>
      <w:bookmarkEnd w:id="1"/>
      <w:bookmarkEnd w:id="2"/>
      <w:r>
        <w:rPr>
          <w:rFonts w:ascii="Times New Roman" w:hAnsi="Times New Roman"/>
          <w:sz w:val="28"/>
          <w:szCs w:val="28"/>
        </w:rPr>
        <w:t>«за – 7», «проти – 0» «утрималось – 0», «не голосувало– 0».</w:t>
      </w:r>
    </w:p>
    <w:p w14:paraId="05F4EB39" w14:textId="77777777" w:rsidR="001B733F" w:rsidRDefault="00974070">
      <w:pPr>
        <w:spacing w:after="0" w:line="240" w:lineRule="auto"/>
        <w:ind w:left="2124" w:firstLineChars="421" w:firstLine="11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Порядок денний:</w:t>
      </w:r>
    </w:p>
    <w:p w14:paraId="1FF097F1" w14:textId="77777777" w:rsidR="001B733F" w:rsidRDefault="001B733F">
      <w:pPr>
        <w:spacing w:after="0" w:line="240" w:lineRule="auto"/>
        <w:ind w:left="2124" w:firstLineChars="421" w:firstLine="1179"/>
        <w:jc w:val="both"/>
        <w:rPr>
          <w:rFonts w:ascii="Times New Roman" w:eastAsia="Times New Roman" w:hAnsi="Times New Roman" w:cs="Times New Roman"/>
          <w:sz w:val="28"/>
          <w:szCs w:val="28"/>
        </w:rPr>
      </w:pP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4"/>
        <w:gridCol w:w="8551"/>
      </w:tblGrid>
      <w:tr w:rsidR="001B733F" w14:paraId="4313573A" w14:textId="77777777">
        <w:trPr>
          <w:trHeight w:val="1017"/>
          <w:jc w:val="center"/>
        </w:trPr>
        <w:tc>
          <w:tcPr>
            <w:tcW w:w="558" w:type="pct"/>
            <w:tcBorders>
              <w:top w:val="single" w:sz="4" w:space="0" w:color="000000"/>
              <w:left w:val="single" w:sz="4" w:space="0" w:color="000000"/>
              <w:bottom w:val="single" w:sz="4" w:space="0" w:color="000000"/>
              <w:right w:val="single" w:sz="4" w:space="0" w:color="000000"/>
            </w:tcBorders>
          </w:tcPr>
          <w:p w14:paraId="6C01AECC" w14:textId="77777777" w:rsidR="001B733F" w:rsidRDefault="001B733F">
            <w:pPr>
              <w:spacing w:after="0" w:line="240" w:lineRule="auto"/>
              <w:ind w:right="-185"/>
              <w:rPr>
                <w:rFonts w:ascii="Times New Roman" w:hAnsi="Times New Roman" w:cs="Times New Roman"/>
                <w:b/>
                <w:spacing w:val="-1"/>
                <w:sz w:val="28"/>
                <w:szCs w:val="28"/>
              </w:rPr>
            </w:pPr>
          </w:p>
          <w:p w14:paraId="179BB56F" w14:textId="77777777" w:rsidR="001B733F" w:rsidRDefault="001B733F">
            <w:pPr>
              <w:spacing w:after="0" w:line="240" w:lineRule="auto"/>
              <w:ind w:right="-185"/>
              <w:jc w:val="center"/>
              <w:rPr>
                <w:rFonts w:ascii="Times New Roman" w:hAnsi="Times New Roman" w:cs="Times New Roman"/>
                <w:b/>
                <w:spacing w:val="-1"/>
                <w:sz w:val="28"/>
                <w:szCs w:val="28"/>
              </w:rPr>
            </w:pPr>
          </w:p>
          <w:p w14:paraId="4B8C1766" w14:textId="77777777" w:rsidR="001B733F" w:rsidRDefault="00974070">
            <w:pPr>
              <w:spacing w:after="0" w:line="240" w:lineRule="auto"/>
              <w:ind w:right="-185"/>
              <w:jc w:val="center"/>
              <w:rPr>
                <w:rFonts w:ascii="Times New Roman" w:hAnsi="Times New Roman" w:cs="Times New Roman"/>
                <w:b/>
                <w:spacing w:val="-1"/>
                <w:sz w:val="28"/>
                <w:szCs w:val="28"/>
              </w:rPr>
            </w:pPr>
            <w:r>
              <w:rPr>
                <w:rFonts w:ascii="Times New Roman" w:hAnsi="Times New Roman" w:cs="Times New Roman"/>
                <w:b/>
                <w:spacing w:val="-1"/>
                <w:sz w:val="28"/>
                <w:szCs w:val="28"/>
              </w:rPr>
              <w:t>№</w:t>
            </w:r>
          </w:p>
        </w:tc>
        <w:tc>
          <w:tcPr>
            <w:tcW w:w="4442" w:type="pct"/>
            <w:tcBorders>
              <w:top w:val="single" w:sz="4" w:space="0" w:color="000000"/>
              <w:left w:val="single" w:sz="4" w:space="0" w:color="000000"/>
              <w:bottom w:val="single" w:sz="4" w:space="0" w:color="000000"/>
              <w:right w:val="single" w:sz="4" w:space="0" w:color="000000"/>
            </w:tcBorders>
          </w:tcPr>
          <w:p w14:paraId="586A871C" w14:textId="77777777" w:rsidR="001B733F" w:rsidRDefault="001B733F">
            <w:pPr>
              <w:pStyle w:val="af4"/>
              <w:spacing w:line="240" w:lineRule="auto"/>
              <w:jc w:val="both"/>
              <w:rPr>
                <w:rFonts w:ascii="Times New Roman" w:hAnsi="Times New Roman" w:cs="Times New Roman"/>
                <w:b/>
                <w:sz w:val="28"/>
                <w:szCs w:val="28"/>
                <w:lang w:eastAsia="uk-UA"/>
              </w:rPr>
            </w:pPr>
          </w:p>
          <w:p w14:paraId="09CE1BF6" w14:textId="77777777" w:rsidR="001B733F" w:rsidRDefault="00974070">
            <w:pPr>
              <w:pStyle w:val="af4"/>
              <w:spacing w:line="240" w:lineRule="auto"/>
              <w:jc w:val="both"/>
              <w:rPr>
                <w:rFonts w:ascii="Times New Roman" w:hAnsi="Times New Roman" w:cs="Times New Roman"/>
                <w:b/>
                <w:sz w:val="28"/>
                <w:szCs w:val="28"/>
                <w:lang w:eastAsia="uk-UA"/>
              </w:rPr>
            </w:pPr>
            <w:r>
              <w:rPr>
                <w:rFonts w:ascii="Times New Roman" w:hAnsi="Times New Roman" w:cs="Times New Roman"/>
                <w:b/>
                <w:sz w:val="28"/>
                <w:szCs w:val="28"/>
                <w:lang w:eastAsia="uk-UA"/>
              </w:rPr>
              <w:t>Назва проекту рішення або питання</w:t>
            </w:r>
          </w:p>
        </w:tc>
      </w:tr>
      <w:tr w:rsidR="001B733F" w14:paraId="6C2ED380"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58062203"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7E53B40A" w14:textId="77777777" w:rsidR="001B733F" w:rsidRDefault="00974070">
            <w:pPr>
              <w:spacing w:before="240" w:line="240" w:lineRule="auto"/>
              <w:jc w:val="both"/>
              <w:rPr>
                <w:rFonts w:ascii="Times New Roman" w:hAnsi="Times New Roman" w:cs="Times New Roman"/>
                <w:b/>
                <w:sz w:val="28"/>
                <w:szCs w:val="28"/>
              </w:rPr>
            </w:pPr>
            <w:r>
              <w:rPr>
                <w:rFonts w:ascii="Times New Roman" w:hAnsi="Times New Roman"/>
                <w:sz w:val="28"/>
                <w:szCs w:val="28"/>
              </w:rPr>
              <w:t xml:space="preserve">Про погодження структури та штатної чисельності </w:t>
            </w:r>
            <w:r>
              <w:rPr>
                <w:rStyle w:val="22"/>
                <w:rFonts w:eastAsia="Calibri"/>
                <w:sz w:val="28"/>
                <w:szCs w:val="28"/>
                <w:lang w:val="uk-UA"/>
              </w:rPr>
              <w:t xml:space="preserve"> </w:t>
            </w:r>
            <w:r>
              <w:rPr>
                <w:rStyle w:val="a6"/>
                <w:rFonts w:ascii="Times New Roman" w:eastAsia="Calibri" w:hAnsi="Times New Roman"/>
                <w:sz w:val="28"/>
                <w:szCs w:val="28"/>
              </w:rPr>
              <w:t xml:space="preserve">Ніжинської гімназії № 3 Ніжинської міської ради Чернігівської області </w:t>
            </w:r>
            <w:r>
              <w:rPr>
                <w:rFonts w:ascii="Times New Roman" w:hAnsi="Times New Roman"/>
                <w:sz w:val="28"/>
                <w:szCs w:val="28"/>
              </w:rPr>
              <w:t>(ПР № 3021 від 22.06.2026р.)</w:t>
            </w:r>
          </w:p>
        </w:tc>
      </w:tr>
      <w:tr w:rsidR="001B733F" w14:paraId="05C5DC58"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5B74B6AE"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79121AE"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bCs/>
                <w:color w:val="000000"/>
                <w:sz w:val="28"/>
                <w:szCs w:val="28"/>
              </w:rPr>
              <w:t xml:space="preserve">Про внесення змін  до «Міської </w:t>
            </w:r>
            <w:r>
              <w:rPr>
                <w:rFonts w:ascii="Times New Roman" w:hAnsi="Times New Roman"/>
                <w:sz w:val="28"/>
                <w:szCs w:val="28"/>
              </w:rPr>
              <w:t>цільової Програми фінансової підтримки Комунального некомерційного підприємства «Ніжинський міський центр первинної медико-санітарної допомоги» Ніжинської міської ради Чернігівської області  та забезпечення медичної допомоги населенню на 2024-2026 роки» (ПР № 3059 від 06.07.2026р.)</w:t>
            </w:r>
          </w:p>
        </w:tc>
      </w:tr>
      <w:tr w:rsidR="001B733F" w14:paraId="3B0EA0C0"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12A2BE10"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08623818"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sz w:val="28"/>
                <w:szCs w:val="28"/>
              </w:rPr>
              <w:t>Про внесення змін до рішення Ніжинської міської ради від 21 травня 2026 року № 37-55/2026 «Про надання згоди комунальним підприємствам Ніжинської міської ради на отримання кредитів у Публічному акціонерному товаристві акціонерний банк «УКРГАЗБАНК» в рамках державної програми «Доступні кредити 5-7-9%»(ПР № 3017 від 01.06.2026р.)</w:t>
            </w:r>
          </w:p>
        </w:tc>
      </w:tr>
      <w:tr w:rsidR="001B733F" w14:paraId="033D1741" w14:textId="77777777">
        <w:trPr>
          <w:trHeight w:val="1776"/>
          <w:jc w:val="center"/>
        </w:trPr>
        <w:tc>
          <w:tcPr>
            <w:tcW w:w="558" w:type="pct"/>
            <w:tcBorders>
              <w:top w:val="single" w:sz="4" w:space="0" w:color="000000"/>
              <w:left w:val="single" w:sz="4" w:space="0" w:color="000000"/>
              <w:bottom w:val="single" w:sz="4" w:space="0" w:color="000000"/>
              <w:right w:val="single" w:sz="4" w:space="0" w:color="000000"/>
            </w:tcBorders>
          </w:tcPr>
          <w:p w14:paraId="3B39A9C9"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2E335B2A"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sz w:val="28"/>
                <w:szCs w:val="28"/>
              </w:rPr>
              <w:t>Про внесення змін в Паспорт міської програми реалізації повноважень міської ради</w:t>
            </w:r>
            <w:r>
              <w:rPr>
                <w:rFonts w:ascii="Times New Roman" w:hAnsi="Times New Roman"/>
                <w:sz w:val="28"/>
                <w:szCs w:val="28"/>
              </w:rPr>
              <w:tab/>
              <w:t xml:space="preserve">у галузі земельних відносин на 2026 рік  (Додаток 4) до рішення Ніжинської  міської ради </w:t>
            </w:r>
            <w:r>
              <w:rPr>
                <w:rFonts w:ascii="Times New Roman" w:hAnsi="Times New Roman"/>
                <w:sz w:val="28"/>
                <w:szCs w:val="28"/>
                <w:lang w:val="en-US"/>
              </w:rPr>
              <w:t>VIII</w:t>
            </w:r>
            <w:r>
              <w:rPr>
                <w:rFonts w:ascii="Times New Roman" w:hAnsi="Times New Roman"/>
                <w:sz w:val="28"/>
                <w:szCs w:val="28"/>
              </w:rPr>
              <w:t xml:space="preserve"> скликання від  24 грудня 2025р. №5-52/2025  «Про затвердження бюджетних програм місцевого значення на 2026рік»  (ПР № 3027 від 29.06.2026р.)</w:t>
            </w:r>
          </w:p>
        </w:tc>
      </w:tr>
      <w:tr w:rsidR="001B733F" w14:paraId="5DE94106"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59B1C68B"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141AA99A"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sz w:val="28"/>
                <w:szCs w:val="28"/>
              </w:rPr>
              <w:t>Про внесення змін до «Програми розвитку цивільного захисту Ніжинської міської територіальної громади на 2026 рік» (ПР №3058 від 06.07.2026р.)</w:t>
            </w:r>
          </w:p>
        </w:tc>
      </w:tr>
      <w:tr w:rsidR="001B733F" w14:paraId="0E6DA179"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58707957"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DEBE99A"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color w:val="000000"/>
                <w:sz w:val="28"/>
                <w:szCs w:val="24"/>
              </w:rPr>
              <w:t xml:space="preserve">Про внесення змін до </w:t>
            </w:r>
            <w:r>
              <w:rPr>
                <w:rFonts w:ascii="Times New Roman" w:hAnsi="Times New Roman"/>
                <w:sz w:val="28"/>
                <w:szCs w:val="28"/>
              </w:rPr>
              <w:t>«Програми інформатизації Ніжинської міської територіальної громади на 2024-2026 роки» (ПР №3061 від 07.07.2026р.)</w:t>
            </w:r>
          </w:p>
        </w:tc>
      </w:tr>
      <w:tr w:rsidR="001B733F" w14:paraId="155CF329"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1ED8616C"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6E1E2421"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color w:val="2D2C37"/>
                <w:sz w:val="28"/>
                <w:szCs w:val="28"/>
                <w:shd w:val="clear" w:color="auto" w:fill="FFFFFF"/>
              </w:rPr>
              <w:t xml:space="preserve">Про реалізацію </w:t>
            </w:r>
            <w:proofErr w:type="spellStart"/>
            <w:r>
              <w:rPr>
                <w:rFonts w:ascii="Times New Roman" w:hAnsi="Times New Roman"/>
                <w:color w:val="2D2C37"/>
                <w:sz w:val="28"/>
                <w:szCs w:val="28"/>
                <w:shd w:val="clear" w:color="auto" w:fill="FFFFFF"/>
              </w:rPr>
              <w:t>проєкту</w:t>
            </w:r>
            <w:proofErr w:type="spellEnd"/>
            <w:r>
              <w:rPr>
                <w:rFonts w:ascii="Times New Roman" w:hAnsi="Times New Roman"/>
                <w:color w:val="2D2C37"/>
                <w:sz w:val="28"/>
                <w:szCs w:val="28"/>
                <w:shd w:val="clear" w:color="auto" w:fill="FFFFFF"/>
              </w:rPr>
              <w:t xml:space="preserve"> «Реконструкція нежитлової будівлі (дитячий садок) під соціальний гуртожиток» із використанням інструменту </w:t>
            </w:r>
            <w:proofErr w:type="spellStart"/>
            <w:r>
              <w:rPr>
                <w:rFonts w:ascii="Times New Roman" w:hAnsi="Times New Roman"/>
                <w:color w:val="2D2C37"/>
                <w:sz w:val="28"/>
                <w:szCs w:val="28"/>
                <w:shd w:val="clear" w:color="auto" w:fill="FFFFFF"/>
              </w:rPr>
              <w:t>краудфандингу</w:t>
            </w:r>
            <w:proofErr w:type="spellEnd"/>
            <w:r>
              <w:rPr>
                <w:rFonts w:ascii="Times New Roman" w:hAnsi="Times New Roman"/>
                <w:color w:val="2D2C37"/>
                <w:sz w:val="28"/>
                <w:szCs w:val="28"/>
                <w:shd w:val="clear" w:color="auto" w:fill="FFFFFF"/>
              </w:rPr>
              <w:t xml:space="preserve"> </w:t>
            </w:r>
            <w:r>
              <w:rPr>
                <w:rFonts w:ascii="Times New Roman" w:hAnsi="Times New Roman"/>
                <w:sz w:val="28"/>
                <w:szCs w:val="28"/>
              </w:rPr>
              <w:t>%»(ПР № 3074 від 09.07.2026р.)</w:t>
            </w:r>
          </w:p>
        </w:tc>
      </w:tr>
      <w:tr w:rsidR="001B733F" w14:paraId="7CC678F1"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29E93866"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732565FC" w14:textId="77777777" w:rsidR="001B733F" w:rsidRDefault="00974070">
            <w:pPr>
              <w:spacing w:before="240" w:line="240" w:lineRule="auto"/>
              <w:jc w:val="both"/>
              <w:rPr>
                <w:rFonts w:ascii="Times New Roman" w:eastAsia="Times New Roman" w:hAnsi="Times New Roman" w:cs="Times New Roman"/>
                <w:color w:val="2D2C37"/>
                <w:sz w:val="28"/>
                <w:szCs w:val="28"/>
                <w:shd w:val="clear" w:color="auto" w:fill="FFFFFF"/>
              </w:rPr>
            </w:pPr>
            <w:r>
              <w:rPr>
                <w:rFonts w:ascii="Times New Roman" w:hAnsi="Times New Roman"/>
                <w:color w:val="2D2C37"/>
                <w:sz w:val="28"/>
                <w:szCs w:val="28"/>
                <w:shd w:val="clear" w:color="auto" w:fill="FFFFFF"/>
              </w:rPr>
              <w:t>Про внесення змін  до «Програми матеріально-технічного забезпечення військових частин для виконання оборонних заходів на 2026р.»</w:t>
            </w:r>
          </w:p>
        </w:tc>
      </w:tr>
      <w:tr w:rsidR="001B733F" w14:paraId="327E5878"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651AB441"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4C820172"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sz w:val="28"/>
                <w:szCs w:val="28"/>
              </w:rPr>
              <w:t>Про внесення змін до Положення про плату за землю, затвердженого рішенням Ніжинської міської ради від 14 серпня 2025 року №8-49/2025 "Про встановлення місцевих податків та зборів" (ПР № 3026 від 29.06.2026р.)</w:t>
            </w:r>
          </w:p>
        </w:tc>
      </w:tr>
      <w:tr w:rsidR="001B733F" w14:paraId="7D6191EB" w14:textId="77777777">
        <w:trPr>
          <w:trHeight w:val="1274"/>
          <w:jc w:val="center"/>
        </w:trPr>
        <w:tc>
          <w:tcPr>
            <w:tcW w:w="558" w:type="pct"/>
            <w:tcBorders>
              <w:top w:val="single" w:sz="4" w:space="0" w:color="000000"/>
              <w:left w:val="single" w:sz="4" w:space="0" w:color="000000"/>
              <w:bottom w:val="single" w:sz="4" w:space="0" w:color="000000"/>
              <w:right w:val="single" w:sz="4" w:space="0" w:color="000000"/>
            </w:tcBorders>
          </w:tcPr>
          <w:p w14:paraId="3414B635" w14:textId="77777777" w:rsidR="001B733F" w:rsidRDefault="001B733F">
            <w:pPr>
              <w:pStyle w:val="af6"/>
              <w:numPr>
                <w:ilvl w:val="0"/>
                <w:numId w:val="1"/>
              </w:numPr>
              <w:spacing w:after="0" w:line="240" w:lineRule="auto"/>
              <w:ind w:right="-185"/>
              <w:jc w:val="center"/>
              <w:rPr>
                <w:rFonts w:ascii="Times New Roman" w:hAnsi="Times New Roman" w:cs="Times New Roman"/>
                <w:b/>
                <w:spacing w:val="-1"/>
                <w:sz w:val="28"/>
                <w:szCs w:val="28"/>
              </w:rPr>
            </w:pPr>
          </w:p>
        </w:tc>
        <w:tc>
          <w:tcPr>
            <w:tcW w:w="4442" w:type="pct"/>
            <w:tcBorders>
              <w:top w:val="single" w:sz="4" w:space="0" w:color="000000"/>
              <w:left w:val="single" w:sz="4" w:space="0" w:color="000000"/>
              <w:bottom w:val="single" w:sz="4" w:space="0" w:color="000000"/>
              <w:right w:val="single" w:sz="4" w:space="0" w:color="000000"/>
            </w:tcBorders>
          </w:tcPr>
          <w:p w14:paraId="199ED517" w14:textId="77777777" w:rsidR="001B733F" w:rsidRDefault="00974070">
            <w:pPr>
              <w:spacing w:before="240" w:line="240" w:lineRule="auto"/>
              <w:jc w:val="both"/>
              <w:rPr>
                <w:rFonts w:ascii="Times New Roman" w:hAnsi="Times New Roman" w:cs="Times New Roman"/>
                <w:b/>
                <w:bCs/>
                <w:sz w:val="28"/>
                <w:szCs w:val="28"/>
              </w:rPr>
            </w:pPr>
            <w:r>
              <w:rPr>
                <w:rFonts w:ascii="Times New Roman" w:hAnsi="Times New Roman"/>
                <w:bCs/>
                <w:sz w:val="28"/>
                <w:szCs w:val="28"/>
              </w:rPr>
              <w:t xml:space="preserve">Про внесення змін до рішення Ніжинської міської  ради </w:t>
            </w:r>
            <w:r>
              <w:rPr>
                <w:rFonts w:ascii="Times New Roman" w:hAnsi="Times New Roman"/>
                <w:bCs/>
                <w:sz w:val="28"/>
                <w:szCs w:val="28"/>
                <w:lang w:val="en-US"/>
              </w:rPr>
              <w:t>V</w:t>
            </w:r>
            <w:r>
              <w:rPr>
                <w:rFonts w:ascii="Times New Roman" w:hAnsi="Times New Roman"/>
                <w:bCs/>
                <w:sz w:val="28"/>
                <w:szCs w:val="28"/>
              </w:rPr>
              <w:t xml:space="preserve">ІІІ скликання від 24 грудня 2025 року № 6-52/2025 «Про бюджет </w:t>
            </w:r>
            <w:r>
              <w:rPr>
                <w:rFonts w:ascii="Times New Roman" w:hAnsi="Times New Roman"/>
                <w:bCs/>
                <w:sz w:val="28"/>
                <w:szCs w:val="28"/>
              </w:rPr>
              <w:lastRenderedPageBreak/>
              <w:t>Ніжинської міської територіальної громади  на 2026 рік (код бюджету 2553800000)»</w:t>
            </w:r>
          </w:p>
        </w:tc>
      </w:tr>
    </w:tbl>
    <w:p w14:paraId="2327D7EA" w14:textId="77777777" w:rsidR="001B733F" w:rsidRDefault="001B733F">
      <w:pPr>
        <w:spacing w:after="0" w:line="240" w:lineRule="auto"/>
        <w:jc w:val="both"/>
        <w:rPr>
          <w:rFonts w:ascii="Times New Roman" w:eastAsia="Times New Roman" w:hAnsi="Times New Roman" w:cs="Times New Roman"/>
          <w:b/>
          <w:sz w:val="28"/>
          <w:szCs w:val="28"/>
        </w:rPr>
      </w:pPr>
    </w:p>
    <w:p w14:paraId="4A92E314" w14:textId="77777777" w:rsidR="001B733F" w:rsidRDefault="0097407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7», «проти – 0» «утрималось – 0», «не голосувало– 0».</w:t>
      </w:r>
    </w:p>
    <w:p w14:paraId="001E6384" w14:textId="77777777" w:rsidR="001B733F" w:rsidRDefault="00974070">
      <w:pPr>
        <w:spacing w:line="240" w:lineRule="auto"/>
        <w:ind w:left="1416"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Розгляд питань порядку денного:</w:t>
      </w:r>
    </w:p>
    <w:p w14:paraId="28DC6BFD" w14:textId="77777777" w:rsidR="001B733F" w:rsidRDefault="00974070">
      <w:pPr>
        <w:pStyle w:val="af6"/>
        <w:numPr>
          <w:ilvl w:val="0"/>
          <w:numId w:val="2"/>
        </w:numPr>
        <w:tabs>
          <w:tab w:val="left" w:pos="180"/>
          <w:tab w:val="left" w:pos="540"/>
          <w:tab w:val="left" w:pos="1008"/>
        </w:tabs>
        <w:autoSpaceDE w:val="0"/>
        <w:autoSpaceDN w:val="0"/>
        <w:spacing w:after="0" w:line="240" w:lineRule="auto"/>
        <w:ind w:hanging="502"/>
        <w:jc w:val="both"/>
        <w:outlineLvl w:val="1"/>
        <w:rPr>
          <w:rFonts w:ascii="Times New Roman" w:hAnsi="Times New Roman" w:cs="Times New Roman"/>
          <w:b/>
          <w:sz w:val="28"/>
          <w:szCs w:val="28"/>
        </w:rPr>
      </w:pPr>
      <w:r>
        <w:rPr>
          <w:rFonts w:ascii="Times New Roman" w:hAnsi="Times New Roman" w:cs="Times New Roman"/>
          <w:b/>
          <w:bCs/>
          <w:sz w:val="28"/>
          <w:szCs w:val="28"/>
        </w:rPr>
        <w:t xml:space="preserve">Про </w:t>
      </w:r>
      <w:r>
        <w:rPr>
          <w:rFonts w:ascii="Times New Roman" w:hAnsi="Times New Roman" w:cs="Times New Roman"/>
          <w:sz w:val="28"/>
          <w:szCs w:val="28"/>
        </w:rPr>
        <w:t xml:space="preserve"> </w:t>
      </w:r>
      <w:r>
        <w:rPr>
          <w:rFonts w:ascii="Times New Roman" w:hAnsi="Times New Roman" w:cs="Times New Roman"/>
          <w:b/>
          <w:bCs/>
          <w:sz w:val="28"/>
          <w:szCs w:val="28"/>
        </w:rPr>
        <w:t xml:space="preserve">погодження структури та штатної чисельності </w:t>
      </w:r>
      <w:r>
        <w:rPr>
          <w:rStyle w:val="22"/>
          <w:rFonts w:eastAsia="Calibri"/>
          <w:b/>
          <w:bCs/>
          <w:sz w:val="28"/>
          <w:szCs w:val="28"/>
          <w:lang w:val="uk-UA"/>
        </w:rPr>
        <w:t xml:space="preserve"> </w:t>
      </w:r>
      <w:r>
        <w:rPr>
          <w:rStyle w:val="a6"/>
          <w:rFonts w:ascii="Times New Roman" w:eastAsia="Calibri" w:hAnsi="Times New Roman" w:cs="Times New Roman"/>
          <w:sz w:val="28"/>
          <w:szCs w:val="28"/>
        </w:rPr>
        <w:t>Ніжинської гімназії №</w:t>
      </w:r>
      <w:r>
        <w:rPr>
          <w:rStyle w:val="a6"/>
          <w:rFonts w:ascii="Times New Roman" w:eastAsia="Calibri" w:hAnsi="Times New Roman" w:cs="Times New Roman"/>
          <w:b w:val="0"/>
          <w:bCs w:val="0"/>
          <w:sz w:val="28"/>
          <w:szCs w:val="28"/>
        </w:rPr>
        <w:t xml:space="preserve"> </w:t>
      </w:r>
      <w:r>
        <w:rPr>
          <w:rStyle w:val="a6"/>
          <w:rFonts w:ascii="Times New Roman" w:eastAsia="Calibri" w:hAnsi="Times New Roman" w:cs="Times New Roman"/>
          <w:sz w:val="28"/>
          <w:szCs w:val="28"/>
        </w:rPr>
        <w:t>3 Ніжинської міської ради Чернігівської області</w:t>
      </w:r>
      <w:r>
        <w:rPr>
          <w:rStyle w:val="a6"/>
          <w:rFonts w:ascii="Times New Roman" w:eastAsia="Calibri" w:hAnsi="Times New Roman" w:cs="Times New Roman"/>
          <w:b w:val="0"/>
          <w:bCs w:val="0"/>
          <w:sz w:val="28"/>
          <w:szCs w:val="28"/>
        </w:rPr>
        <w:t xml:space="preserve"> </w:t>
      </w:r>
      <w:r>
        <w:rPr>
          <w:rFonts w:ascii="Times New Roman" w:hAnsi="Times New Roman" w:cs="Times New Roman"/>
          <w:sz w:val="28"/>
          <w:szCs w:val="28"/>
        </w:rPr>
        <w:t>(ПР № 3021 від 22.06.2026р.)</w:t>
      </w:r>
    </w:p>
    <w:p w14:paraId="2B2782C2" w14:textId="77777777" w:rsidR="001B733F" w:rsidRDefault="001B733F">
      <w:pPr>
        <w:pStyle w:val="af6"/>
        <w:tabs>
          <w:tab w:val="left" w:pos="180"/>
          <w:tab w:val="left" w:pos="540"/>
          <w:tab w:val="left" w:pos="1008"/>
        </w:tabs>
        <w:autoSpaceDE w:val="0"/>
        <w:autoSpaceDN w:val="0"/>
        <w:spacing w:after="0" w:line="240" w:lineRule="auto"/>
        <w:ind w:left="502"/>
        <w:jc w:val="both"/>
        <w:outlineLvl w:val="1"/>
        <w:rPr>
          <w:rFonts w:ascii="Times New Roman" w:hAnsi="Times New Roman" w:cs="Times New Roman"/>
          <w:b/>
          <w:sz w:val="28"/>
          <w:szCs w:val="28"/>
        </w:rPr>
      </w:pPr>
    </w:p>
    <w:p w14:paraId="25D01708"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sz w:val="28"/>
          <w:szCs w:val="28"/>
        </w:rPr>
        <w:t>Градобик</w:t>
      </w:r>
      <w:proofErr w:type="spellEnd"/>
      <w:r>
        <w:rPr>
          <w:rFonts w:ascii="Times New Roman" w:hAnsi="Times New Roman" w:cs="Times New Roman"/>
          <w:b/>
          <w:sz w:val="28"/>
          <w:szCs w:val="28"/>
        </w:rPr>
        <w:t xml:space="preserve"> В.В., </w:t>
      </w:r>
      <w:r>
        <w:rPr>
          <w:rFonts w:ascii="Times New Roman" w:hAnsi="Times New Roman" w:cs="Times New Roman"/>
          <w:bCs/>
          <w:sz w:val="28"/>
          <w:szCs w:val="28"/>
        </w:rPr>
        <w:t>начальника Управління освіти</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винесла на розгляд комісії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та пояснила, що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розроблено  з метою забезпечення </w:t>
      </w:r>
      <w:r>
        <w:rPr>
          <w:rFonts w:ascii="Times New Roman" w:hAnsi="Times New Roman" w:cs="Times New Roman"/>
          <w:sz w:val="28"/>
          <w:szCs w:val="28"/>
          <w:shd w:val="clear" w:color="auto" w:fill="FFFFFF"/>
        </w:rPr>
        <w:t>інклюзивного навчання учнів з особливими освітніми потребами за інституційною (очною (денною)) формою здобуття освіти у Ніжинській гімназії № 3.</w:t>
      </w:r>
      <w:r>
        <w:rPr>
          <w:rFonts w:ascii="Times New Roman" w:hAnsi="Times New Roman" w:cs="Times New Roman"/>
          <w:sz w:val="28"/>
          <w:szCs w:val="28"/>
        </w:rPr>
        <w:t xml:space="preserve"> (Матеріали додаються).</w:t>
      </w:r>
    </w:p>
    <w:p w14:paraId="3B105D7B" w14:textId="77777777" w:rsidR="001B733F" w:rsidRDefault="00974070">
      <w:pPr>
        <w:spacing w:before="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7», «проти – 0» «утрималось – 0», «не голосувало– 0».</w:t>
      </w:r>
    </w:p>
    <w:p w14:paraId="7DDF0DC6" w14:textId="77777777" w:rsidR="001B733F" w:rsidRDefault="00974070">
      <w:pPr>
        <w:spacing w:line="240" w:lineRule="auto"/>
        <w:jc w:val="both"/>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t>ВИРІШИЛИ</w:t>
      </w: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sz w:val="28"/>
          <w:szCs w:val="28"/>
        </w:rPr>
        <w:t xml:space="preserve"> </w:t>
      </w:r>
      <w:bookmarkStart w:id="3" w:name="_Hlk215560348"/>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712059D1" w14:textId="77777777" w:rsidR="001B733F" w:rsidRDefault="00974070">
      <w:pPr>
        <w:pStyle w:val="af6"/>
        <w:numPr>
          <w:ilvl w:val="0"/>
          <w:numId w:val="2"/>
        </w:numPr>
        <w:tabs>
          <w:tab w:val="left" w:pos="180"/>
          <w:tab w:val="left" w:pos="540"/>
          <w:tab w:val="left" w:pos="1008"/>
        </w:tabs>
        <w:autoSpaceDE w:val="0"/>
        <w:autoSpaceDN w:val="0"/>
        <w:spacing w:after="0" w:line="240" w:lineRule="auto"/>
        <w:ind w:hanging="502"/>
        <w:jc w:val="both"/>
        <w:outlineLvl w:val="1"/>
        <w:rPr>
          <w:rFonts w:ascii="Times New Roman" w:hAnsi="Times New Roman" w:cs="Times New Roman"/>
          <w:b/>
          <w:sz w:val="28"/>
          <w:szCs w:val="28"/>
        </w:rPr>
      </w:pPr>
      <w:r>
        <w:rPr>
          <w:rFonts w:ascii="Times New Roman" w:hAnsi="Times New Roman" w:cs="Times New Roman"/>
          <w:b/>
          <w:color w:val="000000"/>
          <w:sz w:val="28"/>
          <w:szCs w:val="28"/>
        </w:rPr>
        <w:t xml:space="preserve">Про внесення змін  до «Міської </w:t>
      </w:r>
      <w:r>
        <w:rPr>
          <w:rFonts w:ascii="Times New Roman" w:hAnsi="Times New Roman" w:cs="Times New Roman"/>
          <w:b/>
          <w:sz w:val="28"/>
          <w:szCs w:val="28"/>
        </w:rPr>
        <w:t xml:space="preserve">цільової Програми фінансової підтримки Комунального некомерційного підприємства «Ніжинський міський центр первинної медико-санітарної допомоги» Ніжинської міської ради Чернігівської області  та забезпечення медичної допомоги населенню на 2024-2026 роки» </w:t>
      </w:r>
      <w:r>
        <w:rPr>
          <w:rFonts w:ascii="Times New Roman" w:hAnsi="Times New Roman" w:cs="Times New Roman"/>
          <w:bCs/>
          <w:sz w:val="28"/>
          <w:szCs w:val="28"/>
        </w:rPr>
        <w:t>(ПР № 3059 від 06.07.2026р.)</w:t>
      </w:r>
      <w:r>
        <w:rPr>
          <w:rFonts w:ascii="Times New Roman" w:hAnsi="Times New Roman" w:cs="Times New Roman"/>
          <w:b/>
          <w:sz w:val="28"/>
          <w:szCs w:val="28"/>
        </w:rPr>
        <w:t xml:space="preserve"> </w:t>
      </w:r>
    </w:p>
    <w:p w14:paraId="01228E8E" w14:textId="77777777" w:rsidR="001B733F" w:rsidRDefault="001B733F">
      <w:pPr>
        <w:pStyle w:val="af6"/>
        <w:tabs>
          <w:tab w:val="left" w:pos="180"/>
          <w:tab w:val="left" w:pos="540"/>
          <w:tab w:val="left" w:pos="1008"/>
        </w:tabs>
        <w:autoSpaceDE w:val="0"/>
        <w:autoSpaceDN w:val="0"/>
        <w:spacing w:after="0" w:line="240" w:lineRule="auto"/>
        <w:ind w:left="502"/>
        <w:jc w:val="both"/>
        <w:outlineLvl w:val="1"/>
        <w:rPr>
          <w:rFonts w:ascii="Times New Roman" w:hAnsi="Times New Roman" w:cs="Times New Roman"/>
          <w:b/>
          <w:sz w:val="28"/>
          <w:szCs w:val="28"/>
        </w:rPr>
      </w:pPr>
    </w:p>
    <w:p w14:paraId="25C39928"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b/>
          <w:bCs/>
          <w:sz w:val="28"/>
          <w:szCs w:val="28"/>
        </w:rPr>
        <w:t>Кривець</w:t>
      </w:r>
      <w:proofErr w:type="spellEnd"/>
      <w:r>
        <w:rPr>
          <w:rFonts w:ascii="Times New Roman" w:hAnsi="Times New Roman"/>
          <w:b/>
          <w:bCs/>
          <w:sz w:val="28"/>
          <w:szCs w:val="28"/>
        </w:rPr>
        <w:t xml:space="preserve"> В.М</w:t>
      </w:r>
      <w:r>
        <w:rPr>
          <w:rFonts w:ascii="Times New Roman" w:hAnsi="Times New Roman"/>
          <w:b/>
          <w:sz w:val="28"/>
          <w:szCs w:val="28"/>
        </w:rPr>
        <w:t xml:space="preserve">., </w:t>
      </w:r>
      <w:r>
        <w:rPr>
          <w:rFonts w:ascii="Times New Roman" w:hAnsi="Times New Roman"/>
          <w:sz w:val="28"/>
          <w:szCs w:val="28"/>
        </w:rPr>
        <w:t>провідного економіста  комунального некомерційного підприємства «Ніжинський міський центр первинної медико-санітарної допомоги»</w:t>
      </w:r>
      <w:r>
        <w:rPr>
          <w:rFonts w:ascii="Times New Roman" w:hAnsi="Times New Roman"/>
          <w:color w:val="000000"/>
          <w:sz w:val="28"/>
          <w:szCs w:val="28"/>
        </w:rPr>
        <w:t>,</w:t>
      </w:r>
      <w:r>
        <w:rPr>
          <w:rFonts w:ascii="Times New Roman" w:hAnsi="Times New Roman"/>
          <w:bCs/>
          <w:sz w:val="28"/>
          <w:szCs w:val="28"/>
        </w:rPr>
        <w:t xml:space="preserve"> </w:t>
      </w:r>
      <w:r>
        <w:rPr>
          <w:rFonts w:ascii="Times New Roman" w:hAnsi="Times New Roman" w:cs="Times New Roman"/>
          <w:bCs/>
          <w:sz w:val="28"/>
          <w:szCs w:val="28"/>
        </w:rPr>
        <w:t xml:space="preserve">яка винесла на розгляд комісії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та пояснила, що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розроблено </w:t>
      </w:r>
      <w:r>
        <w:rPr>
          <w:rFonts w:ascii="Times New Roman" w:hAnsi="Times New Roman" w:cs="Times New Roman"/>
          <w:color w:val="000000"/>
          <w:sz w:val="28"/>
          <w:szCs w:val="28"/>
        </w:rPr>
        <w:t>з метою</w:t>
      </w:r>
      <w:r>
        <w:rPr>
          <w:rFonts w:ascii="Times New Roman" w:hAnsi="Times New Roman" w:cs="Times New Roman"/>
          <w:sz w:val="28"/>
          <w:szCs w:val="28"/>
        </w:rPr>
        <w:t xml:space="preserve"> покращення якості життя осіб з інвалідністю, дітей з інвалідністю, дітей </w:t>
      </w:r>
      <w:r>
        <w:rPr>
          <w:rFonts w:ascii="Times New Roman" w:hAnsi="Times New Roman" w:cs="Times New Roman"/>
          <w:bCs/>
          <w:color w:val="000000"/>
          <w:sz w:val="28"/>
          <w:szCs w:val="28"/>
        </w:rPr>
        <w:t>які страждають на рідкісні (</w:t>
      </w:r>
      <w:proofErr w:type="spellStart"/>
      <w:r>
        <w:rPr>
          <w:rFonts w:ascii="Times New Roman" w:hAnsi="Times New Roman" w:cs="Times New Roman"/>
          <w:bCs/>
          <w:color w:val="000000"/>
          <w:sz w:val="28"/>
          <w:szCs w:val="28"/>
        </w:rPr>
        <w:t>орфанні</w:t>
      </w:r>
      <w:proofErr w:type="spellEnd"/>
      <w:r>
        <w:rPr>
          <w:rFonts w:ascii="Times New Roman" w:hAnsi="Times New Roman" w:cs="Times New Roman"/>
          <w:bCs/>
          <w:color w:val="000000"/>
          <w:sz w:val="28"/>
          <w:szCs w:val="28"/>
        </w:rPr>
        <w:t xml:space="preserve">) захворювання, а саме на </w:t>
      </w:r>
      <w:proofErr w:type="spellStart"/>
      <w:r>
        <w:rPr>
          <w:rFonts w:ascii="Times New Roman" w:hAnsi="Times New Roman" w:cs="Times New Roman"/>
          <w:bCs/>
          <w:color w:val="000000"/>
          <w:sz w:val="28"/>
          <w:szCs w:val="28"/>
        </w:rPr>
        <w:t>фенілкетонурію</w:t>
      </w:r>
      <w:proofErr w:type="spellEnd"/>
      <w:r>
        <w:rPr>
          <w:rFonts w:ascii="Times New Roman" w:hAnsi="Times New Roman" w:cs="Times New Roman"/>
          <w:bCs/>
          <w:color w:val="000000"/>
          <w:sz w:val="28"/>
          <w:szCs w:val="28"/>
        </w:rPr>
        <w:t>,</w:t>
      </w:r>
      <w:r>
        <w:rPr>
          <w:rFonts w:ascii="Times New Roman" w:hAnsi="Times New Roman" w:cs="Times New Roman"/>
          <w:sz w:val="28"/>
          <w:szCs w:val="28"/>
        </w:rPr>
        <w:t xml:space="preserve"> інших окремих категорій населення та продовження його тривалості</w:t>
      </w:r>
      <w:r>
        <w:rPr>
          <w:rFonts w:ascii="Times New Roman" w:hAnsi="Times New Roman" w:cs="Times New Roman"/>
          <w:bCs/>
          <w:sz w:val="28"/>
          <w:szCs w:val="28"/>
        </w:rPr>
        <w:t>.</w:t>
      </w:r>
      <w:r>
        <w:rPr>
          <w:rFonts w:ascii="Times New Roman" w:hAnsi="Times New Roman" w:cs="Times New Roman"/>
          <w:sz w:val="28"/>
          <w:szCs w:val="28"/>
        </w:rPr>
        <w:t xml:space="preserve"> (Матеріали додаються).</w:t>
      </w:r>
    </w:p>
    <w:p w14:paraId="5BD75684" w14:textId="77777777" w:rsidR="001B733F" w:rsidRDefault="00974070">
      <w:pPr>
        <w:spacing w:before="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7», «проти – 0» «утрималось – 0», «не голосувало– 0».</w:t>
      </w:r>
    </w:p>
    <w:p w14:paraId="6F1EFA20" w14:textId="77777777" w:rsidR="001B733F" w:rsidRDefault="00974070">
      <w:pPr>
        <w:spacing w:line="240" w:lineRule="auto"/>
        <w:jc w:val="both"/>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t>ВИРІШИЛИ</w:t>
      </w: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126EA300" w14:textId="77777777" w:rsidR="001B733F" w:rsidRDefault="00974070">
      <w:pPr>
        <w:pStyle w:val="af6"/>
        <w:numPr>
          <w:ilvl w:val="0"/>
          <w:numId w:val="2"/>
        </w:numPr>
        <w:autoSpaceDE w:val="0"/>
        <w:autoSpaceDN w:val="0"/>
        <w:spacing w:before="240" w:after="0" w:line="240" w:lineRule="auto"/>
        <w:jc w:val="both"/>
        <w:outlineLvl w:val="1"/>
        <w:rPr>
          <w:rFonts w:ascii="Times New Roman" w:hAnsi="Times New Roman" w:cs="Times New Roman"/>
          <w:sz w:val="28"/>
          <w:szCs w:val="28"/>
        </w:rPr>
      </w:pPr>
      <w:r>
        <w:rPr>
          <w:rFonts w:ascii="Times New Roman" w:hAnsi="Times New Roman" w:cs="Times New Roman"/>
          <w:b/>
          <w:bCs/>
          <w:sz w:val="28"/>
          <w:szCs w:val="28"/>
        </w:rPr>
        <w:t>Про внесення змін до рішення Ніжинської міської ради від 21 травня 2026 року № 37-55/2026 «Про надання згоди комунальним підприємствам Ніжинської міської ради на отримання кредитів у Публічному акціонерному товаристві акціонерний банк «УКРГАЗБАНК» в рамках державної програми «Доступні кредити 5-7-9%»(</w:t>
      </w:r>
      <w:r>
        <w:rPr>
          <w:rFonts w:ascii="Times New Roman" w:hAnsi="Times New Roman" w:cs="Times New Roman"/>
          <w:sz w:val="28"/>
          <w:szCs w:val="28"/>
        </w:rPr>
        <w:t>ПР № 3017 від 01.06.2026р.)</w:t>
      </w:r>
    </w:p>
    <w:p w14:paraId="396FF6C4" w14:textId="77777777" w:rsidR="001B733F" w:rsidRDefault="00974070">
      <w:pPr>
        <w:autoSpaceDE w:val="0"/>
        <w:autoSpaceDN w:val="0"/>
        <w:spacing w:before="240"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lastRenderedPageBreak/>
        <w:t xml:space="preserve">СЛУХАЛИ: </w:t>
      </w:r>
      <w:r>
        <w:rPr>
          <w:rFonts w:ascii="Times New Roman" w:hAnsi="Times New Roman" w:cs="Times New Roman"/>
          <w:b/>
          <w:bCs/>
          <w:sz w:val="28"/>
          <w:szCs w:val="28"/>
        </w:rPr>
        <w:t>Сіренко С.А</w:t>
      </w:r>
      <w:r>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заступника начальника  </w:t>
      </w:r>
      <w:r>
        <w:rPr>
          <w:rFonts w:ascii="Times New Roman" w:hAnsi="Times New Roman" w:cs="Times New Roman"/>
          <w:sz w:val="28"/>
          <w:szCs w:val="28"/>
        </w:rPr>
        <w:t>управління  житлово -комунального господарства та будівництва</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w:t>
      </w:r>
      <w:r>
        <w:rPr>
          <w:rFonts w:ascii="Times New Roman" w:hAnsi="Times New Roman" w:cs="Times New Roman"/>
          <w:sz w:val="28"/>
          <w:szCs w:val="28"/>
        </w:rPr>
        <w:t xml:space="preserve">з метою забезпечення конкуренції при проведенні </w:t>
      </w:r>
      <w:proofErr w:type="spellStart"/>
      <w:r>
        <w:rPr>
          <w:rFonts w:ascii="Times New Roman" w:hAnsi="Times New Roman" w:cs="Times New Roman"/>
          <w:sz w:val="28"/>
          <w:szCs w:val="28"/>
        </w:rPr>
        <w:t>закупівель</w:t>
      </w:r>
      <w:proofErr w:type="spellEnd"/>
      <w:r>
        <w:rPr>
          <w:rFonts w:ascii="Times New Roman" w:hAnsi="Times New Roman" w:cs="Times New Roman"/>
          <w:sz w:val="28"/>
          <w:szCs w:val="28"/>
        </w:rPr>
        <w:t xml:space="preserve"> спеціальної техніки та уникнення дискримінаційних умов у тендерній документації</w:t>
      </w:r>
      <w:r>
        <w:rPr>
          <w:rStyle w:val="211pt"/>
          <w:rFonts w:eastAsia="SimSun"/>
          <w:sz w:val="28"/>
          <w:szCs w:val="28"/>
        </w:rPr>
        <w:t>.</w:t>
      </w:r>
      <w:r>
        <w:rPr>
          <w:rFonts w:ascii="Times New Roman" w:hAnsi="Times New Roman" w:cs="Times New Roman"/>
          <w:sz w:val="28"/>
          <w:szCs w:val="28"/>
        </w:rPr>
        <w:t xml:space="preserve"> (Матеріали додаються).</w:t>
      </w:r>
    </w:p>
    <w:p w14:paraId="175A86C9" w14:textId="77777777" w:rsidR="001B733F" w:rsidRDefault="001B733F">
      <w:pPr>
        <w:spacing w:after="0" w:line="240" w:lineRule="auto"/>
        <w:jc w:val="both"/>
        <w:rPr>
          <w:rFonts w:ascii="Times New Roman" w:eastAsia="Times New Roman" w:hAnsi="Times New Roman" w:cs="Times New Roman"/>
          <w:b/>
          <w:sz w:val="28"/>
          <w:szCs w:val="28"/>
        </w:rPr>
      </w:pPr>
    </w:p>
    <w:p w14:paraId="06F18EBC"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7», «проти – 0» «утрималось – 0», «не голосувало– 0».</w:t>
      </w:r>
    </w:p>
    <w:p w14:paraId="7BFD813C" w14:textId="77777777" w:rsidR="001B733F" w:rsidRDefault="001B733F">
      <w:pPr>
        <w:spacing w:after="0" w:line="240" w:lineRule="auto"/>
        <w:jc w:val="both"/>
        <w:rPr>
          <w:rFonts w:ascii="Times New Roman" w:eastAsia="Times New Roman" w:hAnsi="Times New Roman" w:cs="Times New Roman"/>
          <w:sz w:val="28"/>
          <w:szCs w:val="28"/>
        </w:rPr>
      </w:pPr>
    </w:p>
    <w:p w14:paraId="4753CAD1"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bookmarkEnd w:id="3"/>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74987CAE"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комісії </w:t>
      </w:r>
      <w:proofErr w:type="spellStart"/>
      <w:r>
        <w:rPr>
          <w:rFonts w:ascii="Times New Roman" w:hAnsi="Times New Roman" w:cs="Times New Roman"/>
          <w:sz w:val="28"/>
          <w:szCs w:val="28"/>
        </w:rPr>
        <w:t>Охонько</w:t>
      </w:r>
      <w:proofErr w:type="spellEnd"/>
      <w:r>
        <w:rPr>
          <w:rFonts w:ascii="Times New Roman" w:hAnsi="Times New Roman" w:cs="Times New Roman"/>
          <w:sz w:val="28"/>
          <w:szCs w:val="28"/>
        </w:rPr>
        <w:t xml:space="preserve"> С.М. доєднався до засідання комісії.</w:t>
      </w:r>
    </w:p>
    <w:p w14:paraId="18F4075D" w14:textId="77777777" w:rsidR="001B733F" w:rsidRDefault="00974070">
      <w:pPr>
        <w:pStyle w:val="af6"/>
        <w:numPr>
          <w:ilvl w:val="0"/>
          <w:numId w:val="2"/>
        </w:numPr>
        <w:spacing w:before="240" w:line="240" w:lineRule="auto"/>
        <w:ind w:hanging="502"/>
        <w:jc w:val="both"/>
        <w:rPr>
          <w:rFonts w:ascii="Times New Roman" w:hAnsi="Times New Roman" w:cs="Times New Roman"/>
          <w:b/>
          <w:sz w:val="28"/>
          <w:szCs w:val="28"/>
        </w:rPr>
      </w:pPr>
      <w:bookmarkStart w:id="4" w:name="_Hlk229133010"/>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в Паспорт міської програми реалізації повноважень міської ради</w:t>
      </w:r>
      <w:r>
        <w:rPr>
          <w:rFonts w:ascii="Times New Roman" w:hAnsi="Times New Roman" w:cs="Times New Roman"/>
          <w:b/>
          <w:bCs/>
          <w:sz w:val="28"/>
          <w:szCs w:val="28"/>
        </w:rPr>
        <w:tab/>
      </w:r>
      <w:r>
        <w:rPr>
          <w:rFonts w:ascii="Times New Roman" w:hAnsi="Times New Roman" w:cs="Times New Roman"/>
          <w:b/>
          <w:bCs/>
          <w:sz w:val="28"/>
          <w:szCs w:val="28"/>
        </w:rPr>
        <w:t xml:space="preserve">у галузі земельних відносин на 2026 рік  (Додаток 4) до рішення Ніжинської  міської ради </w:t>
      </w:r>
      <w:r>
        <w:rPr>
          <w:rFonts w:ascii="Times New Roman" w:hAnsi="Times New Roman" w:cs="Times New Roman"/>
          <w:b/>
          <w:bCs/>
          <w:sz w:val="28"/>
          <w:szCs w:val="28"/>
          <w:lang w:val="en-US"/>
        </w:rPr>
        <w:t>VIII</w:t>
      </w:r>
      <w:r>
        <w:rPr>
          <w:rFonts w:ascii="Times New Roman" w:hAnsi="Times New Roman" w:cs="Times New Roman"/>
          <w:b/>
          <w:bCs/>
          <w:sz w:val="28"/>
          <w:szCs w:val="28"/>
        </w:rPr>
        <w:t xml:space="preserve"> скликання від  24 грудня 2025р. №5-52/2025  «Про затвердження бюджетних програм місцевого значення на 2026рік»  </w:t>
      </w:r>
      <w:r>
        <w:rPr>
          <w:rFonts w:ascii="Times New Roman" w:hAnsi="Times New Roman" w:cs="Times New Roman"/>
          <w:sz w:val="28"/>
          <w:szCs w:val="28"/>
        </w:rPr>
        <w:t>(ПР № 3027 від 29.06.2026р.)</w:t>
      </w:r>
    </w:p>
    <w:p w14:paraId="64CB40D7" w14:textId="77777777" w:rsidR="001B733F" w:rsidRDefault="0097407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Місан</w:t>
      </w:r>
      <w:proofErr w:type="spellEnd"/>
      <w:r>
        <w:rPr>
          <w:rFonts w:ascii="Times New Roman" w:hAnsi="Times New Roman" w:cs="Times New Roman"/>
          <w:b/>
          <w:bCs/>
          <w:sz w:val="28"/>
          <w:szCs w:val="28"/>
        </w:rPr>
        <w:t xml:space="preserve"> В.М</w:t>
      </w:r>
      <w:r>
        <w:rPr>
          <w:rFonts w:ascii="Times New Roman" w:hAnsi="Times New Roman" w:cs="Times New Roman"/>
          <w:b/>
          <w:sz w:val="28"/>
          <w:szCs w:val="28"/>
        </w:rPr>
        <w:t xml:space="preserve">., </w:t>
      </w:r>
      <w:r>
        <w:rPr>
          <w:rFonts w:ascii="Times New Roman" w:hAnsi="Times New Roman" w:cs="Times New Roman"/>
          <w:sz w:val="28"/>
          <w:szCs w:val="28"/>
        </w:rPr>
        <w:t xml:space="preserve">начальник відділу-головний бухгалтер </w:t>
      </w:r>
      <w:r>
        <w:rPr>
          <w:rFonts w:ascii="Times New Roman" w:hAnsi="Times New Roman" w:cs="Times New Roman"/>
          <w:bCs/>
          <w:sz w:val="28"/>
          <w:szCs w:val="28"/>
        </w:rPr>
        <w:t>обліку, звітності та правового забезпечення</w:t>
      </w:r>
      <w:r>
        <w:rPr>
          <w:rFonts w:ascii="Times New Roman" w:hAnsi="Times New Roman" w:cs="Times New Roman"/>
          <w:b/>
          <w:sz w:val="28"/>
          <w:szCs w:val="28"/>
        </w:rPr>
        <w:t xml:space="preserve"> </w:t>
      </w:r>
      <w:r>
        <w:rPr>
          <w:rFonts w:ascii="Times New Roman" w:hAnsi="Times New Roman" w:cs="Times New Roman"/>
          <w:sz w:val="28"/>
          <w:szCs w:val="28"/>
        </w:rPr>
        <w:t>управління комунального майна та земельних відносин</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 </w:t>
      </w:r>
      <w:r>
        <w:rPr>
          <w:rFonts w:ascii="Times New Roman" w:eastAsia="Times New Roman" w:hAnsi="Times New Roman" w:cs="Times New Roman"/>
          <w:sz w:val="28"/>
          <w:szCs w:val="28"/>
          <w:lang w:eastAsia="ru-RU"/>
        </w:rPr>
        <w:t xml:space="preserve">на підставі службової записки Управління комунального майна та земельних відносин Ніжинської міської ради  № 667 від 26.06.2026р. </w:t>
      </w:r>
      <w:r>
        <w:rPr>
          <w:rFonts w:ascii="Times New Roman" w:hAnsi="Times New Roman" w:cs="Times New Roman"/>
          <w:sz w:val="28"/>
          <w:szCs w:val="28"/>
        </w:rPr>
        <w:t>(Матеріали додаються).</w:t>
      </w:r>
    </w:p>
    <w:p w14:paraId="648371F0" w14:textId="77777777" w:rsidR="001B733F" w:rsidRDefault="001B733F">
      <w:pPr>
        <w:autoSpaceDE w:val="0"/>
        <w:autoSpaceDN w:val="0"/>
        <w:spacing w:after="0" w:line="240" w:lineRule="auto"/>
        <w:jc w:val="both"/>
        <w:outlineLvl w:val="1"/>
        <w:rPr>
          <w:rFonts w:ascii="Times New Roman" w:hAnsi="Times New Roman" w:cs="Times New Roman"/>
          <w:sz w:val="28"/>
          <w:szCs w:val="28"/>
        </w:rPr>
      </w:pPr>
    </w:p>
    <w:p w14:paraId="21B6EB5E" w14:textId="77777777" w:rsidR="001B733F" w:rsidRDefault="00974070">
      <w:pPr>
        <w:autoSpaceDE w:val="0"/>
        <w:autoSpaceDN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Пройшло обговорення питання.</w:t>
      </w:r>
    </w:p>
    <w:bookmarkEnd w:id="4"/>
    <w:p w14:paraId="01702D33" w14:textId="77777777" w:rsidR="001B733F" w:rsidRDefault="001B733F">
      <w:pPr>
        <w:spacing w:after="0" w:line="240" w:lineRule="auto"/>
        <w:jc w:val="both"/>
        <w:rPr>
          <w:rFonts w:ascii="Times New Roman" w:eastAsia="Times New Roman" w:hAnsi="Times New Roman" w:cs="Times New Roman"/>
          <w:b/>
          <w:sz w:val="28"/>
          <w:szCs w:val="28"/>
        </w:rPr>
      </w:pPr>
    </w:p>
    <w:p w14:paraId="4782ABE8"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7B09CDD4" w14:textId="77777777" w:rsidR="001B733F" w:rsidRDefault="001B733F">
      <w:pPr>
        <w:spacing w:after="0" w:line="240" w:lineRule="auto"/>
        <w:jc w:val="both"/>
        <w:rPr>
          <w:rFonts w:ascii="Times New Roman" w:eastAsia="Times New Roman" w:hAnsi="Times New Roman" w:cs="Times New Roman"/>
          <w:sz w:val="28"/>
          <w:szCs w:val="28"/>
        </w:rPr>
      </w:pPr>
    </w:p>
    <w:p w14:paraId="422A2E8F"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748F731" w14:textId="77777777" w:rsidR="001B733F" w:rsidRDefault="00974070">
      <w:pPr>
        <w:pStyle w:val="af6"/>
        <w:numPr>
          <w:ilvl w:val="0"/>
          <w:numId w:val="2"/>
        </w:numPr>
        <w:spacing w:before="240" w:line="240" w:lineRule="auto"/>
        <w:ind w:hanging="502"/>
        <w:jc w:val="both"/>
        <w:rPr>
          <w:rFonts w:ascii="Times New Roman" w:hAnsi="Times New Roman" w:cs="Times New Roman"/>
          <w:sz w:val="28"/>
          <w:szCs w:val="28"/>
        </w:rPr>
      </w:pPr>
      <w:bookmarkStart w:id="5" w:name="_Hlk229133029"/>
      <w:r>
        <w:rPr>
          <w:rFonts w:ascii="Times New Roman" w:hAnsi="Times New Roman" w:cs="Times New Roman"/>
          <w:b/>
          <w:bCs/>
          <w:sz w:val="28"/>
          <w:szCs w:val="28"/>
        </w:rPr>
        <w:t xml:space="preserve">Про </w:t>
      </w:r>
      <w:r>
        <w:rPr>
          <w:rFonts w:ascii="Times New Roman" w:hAnsi="Times New Roman" w:cs="Times New Roman"/>
          <w:sz w:val="28"/>
          <w:szCs w:val="28"/>
        </w:rPr>
        <w:t xml:space="preserve"> </w:t>
      </w:r>
      <w:r>
        <w:rPr>
          <w:rFonts w:ascii="Times New Roman" w:hAnsi="Times New Roman" w:cs="Times New Roman"/>
          <w:b/>
          <w:bCs/>
          <w:sz w:val="28"/>
          <w:szCs w:val="28"/>
        </w:rPr>
        <w:t>внесення змін до «Програми розвитку цивільного захисту Ніжинської міської територіальної громади на 2026 рік»</w:t>
      </w:r>
      <w:r>
        <w:rPr>
          <w:rFonts w:ascii="Times New Roman" w:hAnsi="Times New Roman" w:cs="Times New Roman"/>
          <w:sz w:val="28"/>
          <w:szCs w:val="28"/>
        </w:rPr>
        <w:t xml:space="preserve"> (ПР №3058 від 06.07.2026р.)</w:t>
      </w:r>
    </w:p>
    <w:p w14:paraId="75400B6F" w14:textId="77777777" w:rsidR="001B733F" w:rsidRDefault="00974070">
      <w:pPr>
        <w:spacing w:before="240" w:line="240" w:lineRule="auto"/>
        <w:jc w:val="both"/>
        <w:rPr>
          <w:rFonts w:ascii="Times New Roman" w:hAnsi="Times New Roman" w:cs="Times New Roman"/>
          <w:sz w:val="28"/>
          <w:szCs w:val="28"/>
        </w:rPr>
      </w:pPr>
      <w:r>
        <w:rPr>
          <w:rFonts w:ascii="Times New Roman" w:hAnsi="Times New Roman" w:cs="Times New Roman"/>
          <w:b/>
          <w:sz w:val="28"/>
          <w:szCs w:val="28"/>
        </w:rPr>
        <w:t xml:space="preserve">СЛУХАЛИ: </w:t>
      </w:r>
      <w:proofErr w:type="spellStart"/>
      <w:r>
        <w:rPr>
          <w:rFonts w:ascii="Times New Roman" w:hAnsi="Times New Roman" w:cs="Times New Roman"/>
          <w:b/>
          <w:bCs/>
          <w:sz w:val="28"/>
          <w:szCs w:val="28"/>
        </w:rPr>
        <w:t>Карманова</w:t>
      </w:r>
      <w:proofErr w:type="spellEnd"/>
      <w:r>
        <w:rPr>
          <w:rFonts w:ascii="Times New Roman" w:hAnsi="Times New Roman" w:cs="Times New Roman"/>
          <w:b/>
          <w:bCs/>
          <w:sz w:val="28"/>
          <w:szCs w:val="28"/>
        </w:rPr>
        <w:t xml:space="preserve"> А.Л</w:t>
      </w:r>
      <w:r>
        <w:rPr>
          <w:rFonts w:ascii="Times New Roman" w:hAnsi="Times New Roman" w:cs="Times New Roman"/>
          <w:b/>
          <w:sz w:val="28"/>
          <w:szCs w:val="28"/>
        </w:rPr>
        <w:t xml:space="preserve">., </w:t>
      </w:r>
      <w:r>
        <w:rPr>
          <w:rFonts w:ascii="Times New Roman" w:hAnsi="Times New Roman" w:cs="Times New Roman"/>
          <w:iCs/>
          <w:color w:val="000000"/>
          <w:sz w:val="28"/>
          <w:szCs w:val="28"/>
        </w:rPr>
        <w:t xml:space="preserve">начальника сектора </w:t>
      </w:r>
      <w:r>
        <w:rPr>
          <w:rFonts w:ascii="Times New Roman" w:hAnsi="Times New Roman" w:cs="Times New Roman"/>
          <w:iCs/>
          <w:sz w:val="28"/>
          <w:szCs w:val="28"/>
        </w:rPr>
        <w:t>з питань надзвичайних ситуацій, цивільного захисту населення</w:t>
      </w:r>
      <w:r>
        <w:rPr>
          <w:rFonts w:ascii="Times New Roman" w:hAnsi="Times New Roman" w:cs="Times New Roman"/>
          <w:color w:val="000000"/>
          <w:sz w:val="28"/>
          <w:szCs w:val="28"/>
        </w:rPr>
        <w:t>,</w:t>
      </w:r>
      <w:r>
        <w:rPr>
          <w:rFonts w:ascii="Times New Roman" w:hAnsi="Times New Roman" w:cs="Times New Roman"/>
          <w:bCs/>
          <w:sz w:val="28"/>
          <w:szCs w:val="28"/>
        </w:rPr>
        <w:t xml:space="preserve"> який ознайомив присутніх з </w:t>
      </w:r>
      <w:proofErr w:type="spellStart"/>
      <w:r>
        <w:rPr>
          <w:rFonts w:ascii="Times New Roman" w:hAnsi="Times New Roman" w:cs="Times New Roman"/>
          <w:bCs/>
          <w:sz w:val="28"/>
          <w:szCs w:val="28"/>
        </w:rPr>
        <w:t>проєктом</w:t>
      </w:r>
      <w:proofErr w:type="spellEnd"/>
      <w:r>
        <w:rPr>
          <w:rFonts w:ascii="Times New Roman" w:hAnsi="Times New Roman" w:cs="Times New Roman"/>
          <w:bCs/>
          <w:sz w:val="28"/>
          <w:szCs w:val="28"/>
        </w:rPr>
        <w:t xml:space="preserve"> рішення та пояснив, що зміни до програми вносяться </w:t>
      </w:r>
      <w:r>
        <w:rPr>
          <w:rFonts w:ascii="Times New Roman" w:hAnsi="Times New Roman" w:cs="Times New Roman"/>
          <w:sz w:val="28"/>
          <w:szCs w:val="28"/>
        </w:rPr>
        <w:t>з метою організованого проведення заходів цивільного захисту в умовах воєнного стану на територіальної громади та реагування на надзвичайні ситуації пов’язаних з наслідками бойових дій, ознайомив присутніх з запропонованими змінами. (Матеріали додаються).</w:t>
      </w:r>
    </w:p>
    <w:bookmarkEnd w:id="5"/>
    <w:p w14:paraId="35038C19"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64226EC6" w14:textId="77777777" w:rsidR="001B733F" w:rsidRDefault="001B733F">
      <w:pPr>
        <w:spacing w:after="0" w:line="240" w:lineRule="auto"/>
        <w:jc w:val="both"/>
        <w:rPr>
          <w:rFonts w:ascii="Times New Roman" w:eastAsia="Times New Roman" w:hAnsi="Times New Roman" w:cs="Times New Roman"/>
          <w:sz w:val="28"/>
          <w:szCs w:val="28"/>
        </w:rPr>
      </w:pPr>
    </w:p>
    <w:p w14:paraId="18009E04"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ABAAB22" w14:textId="77777777" w:rsidR="001B733F" w:rsidRDefault="00974070">
      <w:pPr>
        <w:pStyle w:val="af6"/>
        <w:numPr>
          <w:ilvl w:val="0"/>
          <w:numId w:val="2"/>
        </w:numPr>
        <w:spacing w:before="240" w:line="240" w:lineRule="auto"/>
        <w:ind w:hanging="502"/>
        <w:jc w:val="both"/>
        <w:rPr>
          <w:rFonts w:ascii="Times New Roman" w:hAnsi="Times New Roman" w:cs="Times New Roman"/>
          <w:sz w:val="28"/>
          <w:szCs w:val="28"/>
        </w:rPr>
      </w:pPr>
      <w:bookmarkStart w:id="6" w:name="_Hlk229133080"/>
      <w:r>
        <w:rPr>
          <w:rFonts w:ascii="Times New Roman" w:hAnsi="Times New Roman" w:cs="Times New Roman"/>
          <w:b/>
          <w:bCs/>
          <w:sz w:val="28"/>
          <w:szCs w:val="28"/>
        </w:rPr>
        <w:lastRenderedPageBreak/>
        <w:t>Про</w:t>
      </w:r>
      <w:r>
        <w:rPr>
          <w:rFonts w:ascii="Times New Roman" w:hAnsi="Times New Roman" w:cs="Times New Roman"/>
          <w:bCs/>
          <w:sz w:val="28"/>
          <w:szCs w:val="28"/>
        </w:rPr>
        <w:t xml:space="preserve"> </w:t>
      </w:r>
      <w:r>
        <w:rPr>
          <w:rFonts w:ascii="Times New Roman" w:hAnsi="Times New Roman" w:cs="Times New Roman"/>
          <w:b/>
          <w:bCs/>
          <w:color w:val="000000"/>
          <w:sz w:val="28"/>
          <w:szCs w:val="28"/>
        </w:rPr>
        <w:t xml:space="preserve">внесення змін до </w:t>
      </w:r>
      <w:r>
        <w:rPr>
          <w:rFonts w:ascii="Times New Roman" w:hAnsi="Times New Roman" w:cs="Times New Roman"/>
          <w:b/>
          <w:bCs/>
          <w:sz w:val="28"/>
          <w:szCs w:val="28"/>
        </w:rPr>
        <w:t>«Програми інформатизації Ніжинської міської територіальної громади на 2024-2026 роки»</w:t>
      </w:r>
      <w:r>
        <w:rPr>
          <w:rFonts w:ascii="Times New Roman" w:hAnsi="Times New Roman" w:cs="Times New Roman"/>
          <w:sz w:val="28"/>
          <w:szCs w:val="28"/>
        </w:rPr>
        <w:t xml:space="preserve"> (ПР №3061 від 07.07.2026р.)</w:t>
      </w:r>
    </w:p>
    <w:p w14:paraId="16443396" w14:textId="77777777" w:rsidR="001B733F" w:rsidRDefault="00974070">
      <w:pPr>
        <w:shd w:val="clear" w:color="auto" w:fill="FFFFFF"/>
        <w:jc w:val="both"/>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Мальовану В.В</w:t>
      </w:r>
      <w:r>
        <w:rPr>
          <w:rFonts w:ascii="Times New Roman" w:hAnsi="Times New Roman" w:cs="Times New Roman"/>
          <w:b/>
          <w:sz w:val="28"/>
          <w:szCs w:val="28"/>
        </w:rPr>
        <w:t xml:space="preserve">., </w:t>
      </w:r>
      <w:r>
        <w:rPr>
          <w:rFonts w:ascii="Times New Roman" w:hAnsi="Times New Roman" w:cs="Times New Roman"/>
          <w:sz w:val="28"/>
          <w:szCs w:val="28"/>
        </w:rPr>
        <w:t>в.о. начальника відділу</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інформаційних технологій</w:t>
      </w:r>
      <w:r>
        <w:rPr>
          <w:rFonts w:ascii="Times New Roman" w:hAnsi="Times New Roman" w:cs="Times New Roman"/>
          <w:color w:val="000000"/>
          <w:sz w:val="28"/>
          <w:szCs w:val="28"/>
        </w:rPr>
        <w:t>,</w:t>
      </w:r>
      <w:r>
        <w:rPr>
          <w:rFonts w:ascii="Times New Roman" w:hAnsi="Times New Roman" w:cs="Times New Roman"/>
          <w:bCs/>
          <w:sz w:val="28"/>
          <w:szCs w:val="28"/>
        </w:rPr>
        <w:t xml:space="preserve"> яка пояснила, що </w:t>
      </w:r>
      <w:r>
        <w:rPr>
          <w:rFonts w:ascii="Times New Roman" w:hAnsi="Times New Roman" w:cs="Times New Roman"/>
          <w:bCs/>
          <w:spacing w:val="2"/>
          <w:sz w:val="28"/>
          <w:szCs w:val="28"/>
          <w:shd w:val="clear" w:color="auto" w:fill="FFFFFF"/>
        </w:rPr>
        <w:t>підставою для підготовки проекту рішення</w:t>
      </w:r>
      <w:r>
        <w:rPr>
          <w:rFonts w:ascii="Times New Roman" w:hAnsi="Times New Roman" w:cs="Times New Roman"/>
          <w:b/>
          <w:bCs/>
          <w:spacing w:val="2"/>
          <w:sz w:val="28"/>
          <w:szCs w:val="28"/>
          <w:shd w:val="clear" w:color="auto" w:fill="FFFFFF"/>
        </w:rPr>
        <w:t xml:space="preserve"> </w:t>
      </w:r>
      <w:r>
        <w:rPr>
          <w:rFonts w:ascii="Times New Roman" w:hAnsi="Times New Roman" w:cs="Times New Roman"/>
          <w:bCs/>
          <w:spacing w:val="2"/>
          <w:sz w:val="28"/>
          <w:szCs w:val="28"/>
          <w:shd w:val="clear" w:color="auto" w:fill="FFFFFF"/>
        </w:rPr>
        <w:t xml:space="preserve">є перегляд заходів, які мають бути реалізовані в 2026 році, з метою ефективного </w:t>
      </w:r>
      <w:r>
        <w:rPr>
          <w:rFonts w:ascii="Times New Roman" w:hAnsi="Times New Roman" w:cs="Times New Roman"/>
          <w:sz w:val="28"/>
          <w:szCs w:val="28"/>
        </w:rPr>
        <w:t xml:space="preserve">виконання передбачених Програмою завдань, а також на підставі листів в.о. генерального директора КНП «Ніжинська центральна міська лікарня імені Миколи Галицького» від 12.06.2026 р. №01-11/2431, начальника відділу з питань ведення персонально-первинного військового обліку та </w:t>
      </w:r>
      <w:proofErr w:type="spellStart"/>
      <w:r>
        <w:rPr>
          <w:rFonts w:ascii="Times New Roman" w:hAnsi="Times New Roman" w:cs="Times New Roman"/>
          <w:sz w:val="28"/>
          <w:szCs w:val="28"/>
        </w:rPr>
        <w:t>рекрутингу</w:t>
      </w:r>
      <w:proofErr w:type="spellEnd"/>
      <w:r>
        <w:rPr>
          <w:rFonts w:ascii="Times New Roman" w:hAnsi="Times New Roman" w:cs="Times New Roman"/>
          <w:sz w:val="28"/>
          <w:szCs w:val="28"/>
        </w:rPr>
        <w:t xml:space="preserve">  від 27.05.2026 р, директора КНП «Ніжинська міська стоматологічна поліклініка» від 07.07.2026 р №115. (Матеріали додаються).</w:t>
      </w:r>
      <w:bookmarkEnd w:id="6"/>
      <w:r>
        <w:rPr>
          <w:rFonts w:ascii="Times New Roman" w:hAnsi="Times New Roman" w:cs="Times New Roman"/>
          <w:sz w:val="28"/>
          <w:szCs w:val="28"/>
        </w:rPr>
        <w:t xml:space="preserve"> </w:t>
      </w:r>
    </w:p>
    <w:p w14:paraId="517BBB1C" w14:textId="77777777" w:rsidR="001B733F" w:rsidRDefault="00974070">
      <w:pPr>
        <w:shd w:val="clear" w:color="auto" w:fill="FFFFFF"/>
        <w:jc w:val="both"/>
        <w:rPr>
          <w:rFonts w:ascii="Times New Roman" w:hAnsi="Times New Roman" w:cs="Times New Roman"/>
          <w:sz w:val="28"/>
          <w:szCs w:val="28"/>
        </w:rPr>
      </w:pPr>
      <w:r>
        <w:rPr>
          <w:rFonts w:ascii="Times New Roman" w:hAnsi="Times New Roman" w:cs="Times New Roman"/>
          <w:sz w:val="28"/>
          <w:szCs w:val="28"/>
        </w:rPr>
        <w:t>Пройшло обговорення питання.</w:t>
      </w:r>
    </w:p>
    <w:p w14:paraId="12C6152A" w14:textId="77777777" w:rsidR="001B733F" w:rsidRDefault="00974070">
      <w:pPr>
        <w:shd w:val="clear" w:color="auto" w:fill="FFFFFF"/>
        <w:jc w:val="both"/>
        <w:rPr>
          <w:rFonts w:ascii="Times New Roman" w:hAnsi="Times New Roman" w:cs="Times New Roman"/>
          <w:sz w:val="28"/>
          <w:szCs w:val="28"/>
        </w:rPr>
      </w:pPr>
      <w:r>
        <w:rPr>
          <w:rFonts w:ascii="Times New Roman" w:hAnsi="Times New Roman" w:cs="Times New Roman"/>
          <w:b/>
          <w:bCs/>
          <w:sz w:val="28"/>
          <w:szCs w:val="28"/>
        </w:rPr>
        <w:t xml:space="preserve">ВИСТУПИЛИ: </w:t>
      </w:r>
      <w:proofErr w:type="spellStart"/>
      <w:r>
        <w:rPr>
          <w:rFonts w:ascii="Times New Roman" w:hAnsi="Times New Roman" w:cs="Times New Roman"/>
          <w:b/>
          <w:bCs/>
          <w:sz w:val="28"/>
          <w:szCs w:val="28"/>
        </w:rPr>
        <w:t>Охонько</w:t>
      </w:r>
      <w:proofErr w:type="spellEnd"/>
      <w:r>
        <w:rPr>
          <w:rFonts w:ascii="Times New Roman" w:hAnsi="Times New Roman" w:cs="Times New Roman"/>
          <w:b/>
          <w:bCs/>
          <w:sz w:val="28"/>
          <w:szCs w:val="28"/>
        </w:rPr>
        <w:t xml:space="preserve"> С.М., </w:t>
      </w:r>
      <w:r>
        <w:rPr>
          <w:rFonts w:ascii="Times New Roman" w:hAnsi="Times New Roman" w:cs="Times New Roman"/>
          <w:sz w:val="28"/>
          <w:szCs w:val="28"/>
        </w:rPr>
        <w:t>член комісії,</w:t>
      </w:r>
      <w:r>
        <w:rPr>
          <w:rFonts w:ascii="Times New Roman" w:hAnsi="Times New Roman" w:cs="Times New Roman"/>
          <w:b/>
          <w:bCs/>
          <w:sz w:val="28"/>
          <w:szCs w:val="28"/>
        </w:rPr>
        <w:t xml:space="preserve"> </w:t>
      </w:r>
      <w:r>
        <w:rPr>
          <w:rFonts w:ascii="Times New Roman" w:hAnsi="Times New Roman" w:cs="Times New Roman"/>
          <w:sz w:val="28"/>
          <w:szCs w:val="28"/>
        </w:rPr>
        <w:t>який запропонував  у зв’язку із запланованим оновленням комп’ютерної техніки, зокрема планшетів, що використовуються, як технічні засоби для забезпечення безперебійного проведення засідань сесій міської ради, після завершення їх заміни передати планшети, які залишаються у справному технічному стані, для потреб військових формувань, що здійснюють захист України.</w:t>
      </w:r>
    </w:p>
    <w:p w14:paraId="5426A6A0"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За пропозицію </w:t>
      </w: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69D33512" w14:textId="77777777" w:rsidR="001B733F" w:rsidRDefault="001B733F">
      <w:pPr>
        <w:spacing w:after="0" w:line="240" w:lineRule="auto"/>
        <w:jc w:val="both"/>
        <w:rPr>
          <w:rFonts w:ascii="Times New Roman" w:eastAsia="Times New Roman" w:hAnsi="Times New Roman" w:cs="Times New Roman"/>
          <w:sz w:val="28"/>
          <w:szCs w:val="28"/>
        </w:rPr>
      </w:pPr>
    </w:p>
    <w:p w14:paraId="66A7D16C"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рішення </w:t>
      </w: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4F1A0CED" w14:textId="77777777" w:rsidR="001B733F" w:rsidRDefault="001B733F">
      <w:pPr>
        <w:spacing w:after="0" w:line="240" w:lineRule="auto"/>
        <w:jc w:val="both"/>
        <w:rPr>
          <w:rFonts w:ascii="Times New Roman" w:eastAsia="Times New Roman" w:hAnsi="Times New Roman" w:cs="Times New Roman"/>
          <w:sz w:val="28"/>
          <w:szCs w:val="28"/>
        </w:rPr>
      </w:pPr>
    </w:p>
    <w:p w14:paraId="356EC121"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
    <w:p w14:paraId="74F3F171" w14:textId="77777777" w:rsidR="001B733F" w:rsidRDefault="00974070">
      <w:pPr>
        <w:pStyle w:val="af6"/>
        <w:numPr>
          <w:ilvl w:val="0"/>
          <w:numId w:val="3"/>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4D826FD1" w14:textId="77777777" w:rsidR="001B733F" w:rsidRDefault="00974070">
      <w:pPr>
        <w:pStyle w:val="af6"/>
        <w:numPr>
          <w:ilvl w:val="0"/>
          <w:numId w:val="3"/>
        </w:numPr>
        <w:shd w:val="clear" w:color="auto" w:fill="FFFFFF"/>
        <w:jc w:val="both"/>
        <w:rPr>
          <w:rFonts w:ascii="Times New Roman" w:hAnsi="Times New Roman" w:cs="Times New Roman"/>
          <w:sz w:val="28"/>
          <w:szCs w:val="28"/>
        </w:rPr>
      </w:pPr>
      <w:r>
        <w:rPr>
          <w:rFonts w:ascii="Times New Roman" w:hAnsi="Times New Roman" w:cs="Times New Roman"/>
          <w:sz w:val="28"/>
          <w:szCs w:val="28"/>
        </w:rPr>
        <w:t>Рекомендувати міському голові Кодолі О.М., доручити Хоменко Ю.Ю., секретарю ради, після завершення оновлення комп’ютерної техніки передати планшети, які використовувалися для забезпечення проведення засідань сесій міської ради та за результатами технічної перевірки визнані справними і придатними до подальшої експлуатації, для потреб військових формувань, що здійснюють захист України.</w:t>
      </w:r>
    </w:p>
    <w:p w14:paraId="200870D5" w14:textId="77777777" w:rsidR="001B733F" w:rsidRDefault="001B733F">
      <w:pPr>
        <w:pStyle w:val="af6"/>
        <w:shd w:val="clear" w:color="auto" w:fill="FFFFFF"/>
        <w:jc w:val="both"/>
        <w:rPr>
          <w:rFonts w:ascii="Times New Roman" w:hAnsi="Times New Roman" w:cs="Times New Roman"/>
          <w:sz w:val="28"/>
          <w:szCs w:val="28"/>
        </w:rPr>
      </w:pPr>
    </w:p>
    <w:p w14:paraId="7EDD4EED" w14:textId="77777777" w:rsidR="001B733F" w:rsidRDefault="00974070">
      <w:pPr>
        <w:pStyle w:val="af6"/>
        <w:numPr>
          <w:ilvl w:val="0"/>
          <w:numId w:val="2"/>
        </w:numPr>
        <w:spacing w:before="240" w:line="240" w:lineRule="auto"/>
        <w:ind w:hanging="502"/>
        <w:jc w:val="both"/>
        <w:rPr>
          <w:rFonts w:ascii="Times New Roman" w:hAnsi="Times New Roman" w:cs="Times New Roman"/>
          <w:sz w:val="28"/>
          <w:szCs w:val="28"/>
        </w:rPr>
      </w:pPr>
      <w:r>
        <w:rPr>
          <w:rFonts w:ascii="Times New Roman" w:hAnsi="Times New Roman" w:cs="Times New Roman"/>
          <w:b/>
          <w:bCs/>
          <w:sz w:val="28"/>
          <w:szCs w:val="28"/>
        </w:rPr>
        <w:t>Про</w:t>
      </w:r>
      <w:r>
        <w:rPr>
          <w:rFonts w:ascii="Times New Roman" w:hAnsi="Times New Roman" w:cs="Times New Roman"/>
          <w:bCs/>
          <w:sz w:val="28"/>
          <w:szCs w:val="28"/>
        </w:rPr>
        <w:t xml:space="preserve"> </w:t>
      </w:r>
      <w:r>
        <w:rPr>
          <w:rFonts w:ascii="Times New Roman" w:eastAsia="Times New Roman" w:hAnsi="Times New Roman" w:cs="Times New Roman"/>
          <w:b/>
          <w:bCs/>
          <w:color w:val="2D2C37"/>
          <w:sz w:val="28"/>
          <w:szCs w:val="28"/>
          <w:shd w:val="clear" w:color="auto" w:fill="FFFFFF"/>
        </w:rPr>
        <w:t xml:space="preserve">реалізацію </w:t>
      </w:r>
      <w:proofErr w:type="spellStart"/>
      <w:r>
        <w:rPr>
          <w:rFonts w:ascii="Times New Roman" w:eastAsia="Times New Roman" w:hAnsi="Times New Roman" w:cs="Times New Roman"/>
          <w:b/>
          <w:bCs/>
          <w:color w:val="2D2C37"/>
          <w:sz w:val="28"/>
          <w:szCs w:val="28"/>
          <w:shd w:val="clear" w:color="auto" w:fill="FFFFFF"/>
        </w:rPr>
        <w:t>проєкту</w:t>
      </w:r>
      <w:proofErr w:type="spellEnd"/>
      <w:r>
        <w:rPr>
          <w:rFonts w:ascii="Times New Roman" w:eastAsia="Times New Roman" w:hAnsi="Times New Roman" w:cs="Times New Roman"/>
          <w:b/>
          <w:bCs/>
          <w:color w:val="2D2C37"/>
          <w:sz w:val="28"/>
          <w:szCs w:val="28"/>
          <w:shd w:val="clear" w:color="auto" w:fill="FFFFFF"/>
        </w:rPr>
        <w:t xml:space="preserve"> «Реконструкція нежитлової будівлі (дитячий садок) під соціальний гуртожиток» із використанням інструменту </w:t>
      </w:r>
      <w:proofErr w:type="spellStart"/>
      <w:r>
        <w:rPr>
          <w:rFonts w:ascii="Times New Roman" w:eastAsia="Times New Roman" w:hAnsi="Times New Roman" w:cs="Times New Roman"/>
          <w:b/>
          <w:bCs/>
          <w:color w:val="2D2C37"/>
          <w:sz w:val="28"/>
          <w:szCs w:val="28"/>
          <w:shd w:val="clear" w:color="auto" w:fill="FFFFFF"/>
        </w:rPr>
        <w:t>краудфандингу</w:t>
      </w:r>
      <w:proofErr w:type="spellEnd"/>
      <w:r>
        <w:rPr>
          <w:rFonts w:ascii="Times New Roman" w:eastAsia="Times New Roman" w:hAnsi="Times New Roman" w:cs="Times New Roman"/>
          <w:b/>
          <w:bCs/>
          <w:color w:val="2D2C37"/>
          <w:sz w:val="28"/>
          <w:szCs w:val="28"/>
          <w:shd w:val="clear" w:color="auto" w:fill="FFFFFF"/>
        </w:rPr>
        <w:t xml:space="preserve"> </w:t>
      </w:r>
      <w:r>
        <w:rPr>
          <w:rFonts w:ascii="Times New Roman" w:hAnsi="Times New Roman" w:cs="Times New Roman"/>
          <w:sz w:val="28"/>
          <w:szCs w:val="28"/>
        </w:rPr>
        <w:t>(ПР № 3074 від 09.07.2026р.)</w:t>
      </w:r>
    </w:p>
    <w:p w14:paraId="0B29D91B" w14:textId="77777777" w:rsidR="001B733F" w:rsidRDefault="00974070">
      <w:pPr>
        <w:shd w:val="clear" w:color="auto" w:fill="FFFFFF"/>
        <w:jc w:val="both"/>
        <w:rPr>
          <w:bCs/>
          <w:spacing w:val="2"/>
          <w:sz w:val="28"/>
          <w:szCs w:val="28"/>
          <w:shd w:val="clear" w:color="auto" w:fill="FFFFFF"/>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Кузьменко Ю.В</w:t>
      </w:r>
      <w:r>
        <w:rPr>
          <w:rFonts w:ascii="Times New Roman" w:hAnsi="Times New Roman" w:cs="Times New Roman"/>
          <w:b/>
          <w:sz w:val="28"/>
          <w:szCs w:val="28"/>
        </w:rPr>
        <w:t xml:space="preserve">., </w:t>
      </w:r>
      <w:r>
        <w:rPr>
          <w:rFonts w:ascii="Times New Roman" w:hAnsi="Times New Roman" w:cs="Times New Roman"/>
          <w:color w:val="000000"/>
          <w:sz w:val="28"/>
          <w:szCs w:val="28"/>
        </w:rPr>
        <w:t>начальника відділу</w:t>
      </w:r>
      <w:r>
        <w:rPr>
          <w:rFonts w:ascii="Times New Roman" w:hAnsi="Times New Roman" w:cs="Times New Roman"/>
          <w:b/>
          <w:sz w:val="28"/>
          <w:szCs w:val="28"/>
        </w:rPr>
        <w:t xml:space="preserve"> </w:t>
      </w:r>
      <w:r>
        <w:rPr>
          <w:rFonts w:ascii="Times New Roman" w:hAnsi="Times New Roman" w:cs="Times New Roman"/>
          <w:sz w:val="28"/>
          <w:szCs w:val="28"/>
        </w:rPr>
        <w:t>міжнародних відносин та інвестиційної діяльності</w:t>
      </w:r>
      <w:r>
        <w:rPr>
          <w:rFonts w:ascii="Times New Roman" w:hAnsi="Times New Roman" w:cs="Times New Roman"/>
          <w:bCs/>
          <w:sz w:val="28"/>
          <w:szCs w:val="28"/>
        </w:rPr>
        <w:t xml:space="preserve">, яка ознайомила присутніх з </w:t>
      </w:r>
      <w:proofErr w:type="spellStart"/>
      <w:r>
        <w:rPr>
          <w:rFonts w:ascii="Times New Roman" w:hAnsi="Times New Roman" w:cs="Times New Roman"/>
          <w:bCs/>
          <w:sz w:val="28"/>
          <w:szCs w:val="28"/>
        </w:rPr>
        <w:t>проєктом</w:t>
      </w:r>
      <w:proofErr w:type="spellEnd"/>
      <w:r>
        <w:rPr>
          <w:rFonts w:ascii="Times New Roman" w:hAnsi="Times New Roman" w:cs="Times New Roman"/>
          <w:bCs/>
          <w:sz w:val="28"/>
          <w:szCs w:val="28"/>
        </w:rPr>
        <w:t xml:space="preserve"> рішення та </w:t>
      </w:r>
      <w:r>
        <w:rPr>
          <w:rFonts w:ascii="Times New Roman" w:hAnsi="Times New Roman" w:cs="Times New Roman"/>
          <w:bCs/>
          <w:sz w:val="28"/>
          <w:szCs w:val="28"/>
        </w:rPr>
        <w:lastRenderedPageBreak/>
        <w:t xml:space="preserve">пояснила, що </w:t>
      </w:r>
      <w:r>
        <w:rPr>
          <w:rFonts w:ascii="Times New Roman" w:hAnsi="Times New Roman" w:cs="Times New Roman"/>
          <w:bCs/>
          <w:spacing w:val="2"/>
          <w:sz w:val="28"/>
          <w:szCs w:val="28"/>
          <w:shd w:val="clear" w:color="auto" w:fill="FFFFFF"/>
        </w:rPr>
        <w:t xml:space="preserve">необхідність прийняття рішення зумовлена потребою у залученні додаткових позабюджетних ресурсів для реалізації соціально важливого </w:t>
      </w:r>
      <w:proofErr w:type="spellStart"/>
      <w:r>
        <w:rPr>
          <w:rFonts w:ascii="Times New Roman" w:hAnsi="Times New Roman" w:cs="Times New Roman"/>
          <w:bCs/>
          <w:spacing w:val="2"/>
          <w:sz w:val="28"/>
          <w:szCs w:val="28"/>
          <w:shd w:val="clear" w:color="auto" w:fill="FFFFFF"/>
        </w:rPr>
        <w:t>проєкту</w:t>
      </w:r>
      <w:proofErr w:type="spellEnd"/>
      <w:r>
        <w:rPr>
          <w:rFonts w:ascii="Times New Roman" w:hAnsi="Times New Roman" w:cs="Times New Roman"/>
          <w:bCs/>
          <w:spacing w:val="2"/>
          <w:sz w:val="28"/>
          <w:szCs w:val="28"/>
          <w:shd w:val="clear" w:color="auto" w:fill="FFFFFF"/>
        </w:rPr>
        <w:t xml:space="preserve">, спрямованого на створення соціального гуртожитку в Ніжинській міській територіальній громаді. Використання інструменту </w:t>
      </w:r>
      <w:proofErr w:type="spellStart"/>
      <w:r>
        <w:rPr>
          <w:rFonts w:ascii="Times New Roman" w:hAnsi="Times New Roman" w:cs="Times New Roman"/>
          <w:bCs/>
          <w:spacing w:val="2"/>
          <w:sz w:val="28"/>
          <w:szCs w:val="28"/>
          <w:shd w:val="clear" w:color="auto" w:fill="FFFFFF"/>
        </w:rPr>
        <w:t>краудфандингу</w:t>
      </w:r>
      <w:proofErr w:type="spellEnd"/>
      <w:r>
        <w:rPr>
          <w:rFonts w:ascii="Times New Roman" w:hAnsi="Times New Roman" w:cs="Times New Roman"/>
          <w:bCs/>
          <w:spacing w:val="2"/>
          <w:sz w:val="28"/>
          <w:szCs w:val="28"/>
          <w:shd w:val="clear" w:color="auto" w:fill="FFFFFF"/>
        </w:rPr>
        <w:t xml:space="preserve"> дозволить розширити можливості фінансування </w:t>
      </w:r>
      <w:proofErr w:type="spellStart"/>
      <w:r>
        <w:rPr>
          <w:rFonts w:ascii="Times New Roman" w:hAnsi="Times New Roman" w:cs="Times New Roman"/>
          <w:bCs/>
          <w:spacing w:val="2"/>
          <w:sz w:val="28"/>
          <w:szCs w:val="28"/>
          <w:shd w:val="clear" w:color="auto" w:fill="FFFFFF"/>
        </w:rPr>
        <w:t>проєкту</w:t>
      </w:r>
      <w:proofErr w:type="spellEnd"/>
      <w:r>
        <w:rPr>
          <w:rFonts w:ascii="Times New Roman" w:hAnsi="Times New Roman" w:cs="Times New Roman"/>
          <w:bCs/>
          <w:spacing w:val="2"/>
          <w:sz w:val="28"/>
          <w:szCs w:val="28"/>
          <w:shd w:val="clear" w:color="auto" w:fill="FFFFFF"/>
        </w:rPr>
        <w:t>, залучити благодійників, партнерів, предст</w:t>
      </w:r>
      <w:r>
        <w:rPr>
          <w:rFonts w:ascii="Times New Roman" w:hAnsi="Times New Roman" w:cs="Times New Roman"/>
          <w:bCs/>
          <w:spacing w:val="2"/>
          <w:sz w:val="28"/>
          <w:szCs w:val="28"/>
          <w:shd w:val="clear" w:color="auto" w:fill="FFFFFF"/>
        </w:rPr>
        <w:t>авників бізнесу, громадськості та небайдужих громадян до підтримки ініціативи.</w:t>
      </w:r>
      <w:r>
        <w:rPr>
          <w:bCs/>
          <w:spacing w:val="2"/>
          <w:sz w:val="28"/>
          <w:szCs w:val="28"/>
          <w:shd w:val="clear" w:color="auto" w:fill="FFFFFF"/>
        </w:rPr>
        <w:t xml:space="preserve"> </w:t>
      </w:r>
    </w:p>
    <w:p w14:paraId="5F7A8FC9" w14:textId="77777777" w:rsidR="001B733F" w:rsidRDefault="00974070">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(Матеріали додаються). </w:t>
      </w:r>
    </w:p>
    <w:p w14:paraId="7BEB0DF3" w14:textId="77777777" w:rsidR="001B733F" w:rsidRDefault="00974070">
      <w:pPr>
        <w:shd w:val="clear" w:color="auto" w:fill="FFFFFF"/>
        <w:jc w:val="both"/>
        <w:rPr>
          <w:rFonts w:ascii="Times New Roman" w:hAnsi="Times New Roman" w:cs="Times New Roman"/>
          <w:sz w:val="28"/>
          <w:szCs w:val="28"/>
        </w:rPr>
      </w:pPr>
      <w:r>
        <w:rPr>
          <w:rFonts w:ascii="Times New Roman" w:hAnsi="Times New Roman" w:cs="Times New Roman"/>
          <w:sz w:val="28"/>
          <w:szCs w:val="28"/>
        </w:rPr>
        <w:t>Пройшло обговорення питання.</w:t>
      </w:r>
    </w:p>
    <w:p w14:paraId="03830DC1" w14:textId="77777777" w:rsidR="001B733F" w:rsidRDefault="00974070">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55B35CEF" w14:textId="77777777" w:rsidR="001B733F" w:rsidRDefault="001B733F">
      <w:pPr>
        <w:spacing w:after="0" w:line="240" w:lineRule="auto"/>
        <w:jc w:val="both"/>
        <w:rPr>
          <w:rFonts w:ascii="Times New Roman" w:eastAsia="Times New Roman" w:hAnsi="Times New Roman" w:cs="Times New Roman"/>
          <w:sz w:val="28"/>
          <w:szCs w:val="28"/>
        </w:rPr>
      </w:pPr>
    </w:p>
    <w:p w14:paraId="5D012306"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0FA99418" w14:textId="77777777" w:rsidR="001B733F" w:rsidRDefault="00974070">
      <w:pPr>
        <w:pStyle w:val="af6"/>
        <w:numPr>
          <w:ilvl w:val="0"/>
          <w:numId w:val="2"/>
        </w:numPr>
        <w:spacing w:before="240" w:line="240" w:lineRule="auto"/>
        <w:ind w:hanging="502"/>
        <w:jc w:val="both"/>
        <w:rPr>
          <w:rFonts w:ascii="Times New Roman" w:hAnsi="Times New Roman" w:cs="Times New Roman"/>
          <w:b/>
          <w:bCs/>
          <w:sz w:val="28"/>
          <w:szCs w:val="28"/>
        </w:rPr>
      </w:pPr>
      <w:r>
        <w:rPr>
          <w:rFonts w:ascii="Times New Roman" w:hAnsi="Times New Roman" w:cs="Times New Roman"/>
          <w:b/>
          <w:bCs/>
          <w:sz w:val="28"/>
          <w:szCs w:val="28"/>
        </w:rPr>
        <w:t>Про</w:t>
      </w:r>
      <w:r>
        <w:rPr>
          <w:rFonts w:ascii="Times New Roman" w:hAnsi="Times New Roman" w:cs="Times New Roman"/>
          <w:bCs/>
          <w:sz w:val="28"/>
          <w:szCs w:val="28"/>
        </w:rPr>
        <w:t xml:space="preserve"> </w:t>
      </w:r>
      <w:r>
        <w:rPr>
          <w:rFonts w:ascii="Times New Roman" w:hAnsi="Times New Roman"/>
          <w:b/>
          <w:bCs/>
          <w:color w:val="2D2C37"/>
          <w:sz w:val="28"/>
          <w:szCs w:val="28"/>
          <w:shd w:val="clear" w:color="auto" w:fill="FFFFFF"/>
        </w:rPr>
        <w:t>внесення змін  до «Програми матеріально-технічного забезпечення військових частин для виконання оборонних заходів на 2026р.»</w:t>
      </w:r>
    </w:p>
    <w:p w14:paraId="77A31A4F" w14:textId="77777777" w:rsidR="001B733F" w:rsidRDefault="00974070">
      <w:pPr>
        <w:spacing w:before="24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Писаренко Л.В</w:t>
      </w:r>
      <w:r>
        <w:rPr>
          <w:rFonts w:ascii="Times New Roman" w:hAnsi="Times New Roman" w:cs="Times New Roman"/>
          <w:b/>
          <w:sz w:val="28"/>
          <w:szCs w:val="28"/>
        </w:rPr>
        <w:t xml:space="preserve">., </w:t>
      </w:r>
      <w:r>
        <w:rPr>
          <w:rFonts w:ascii="Times New Roman" w:hAnsi="Times New Roman" w:cs="Times New Roman"/>
          <w:color w:val="000000"/>
          <w:sz w:val="28"/>
          <w:szCs w:val="28"/>
        </w:rPr>
        <w:t>начальника фінансового управління,</w:t>
      </w:r>
      <w:r>
        <w:rPr>
          <w:rFonts w:ascii="Times New Roman" w:hAnsi="Times New Roman" w:cs="Times New Roman"/>
          <w:bCs/>
          <w:sz w:val="28"/>
          <w:szCs w:val="28"/>
        </w:rPr>
        <w:t xml:space="preserve"> яка пояснила, що </w:t>
      </w:r>
      <w:r>
        <w:rPr>
          <w:rFonts w:ascii="Times New Roman" w:eastAsia="Times New Roman" w:hAnsi="Times New Roman" w:cs="Times New Roman"/>
          <w:sz w:val="28"/>
          <w:szCs w:val="28"/>
          <w:lang w:eastAsia="ru-RU"/>
        </w:rPr>
        <w:t xml:space="preserve">за результатом прийняття рішення планується  забезпечити  покриття  витрат  на  підтримку  військових частин в умовах воєнного стану. </w:t>
      </w:r>
      <w:r>
        <w:rPr>
          <w:rFonts w:ascii="Times New Roman" w:hAnsi="Times New Roman" w:cs="Times New Roman"/>
          <w:sz w:val="28"/>
          <w:szCs w:val="28"/>
        </w:rPr>
        <w:t>(Матеріали додаються).</w:t>
      </w:r>
    </w:p>
    <w:p w14:paraId="47352E60" w14:textId="77777777" w:rsidR="001B733F" w:rsidRDefault="00974070">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«за – 8», «проти – 0» «утрималось – 0», «не голосувало– 0».</w:t>
      </w:r>
    </w:p>
    <w:p w14:paraId="5E410572" w14:textId="77777777" w:rsidR="001B733F" w:rsidRDefault="001B733F">
      <w:pPr>
        <w:spacing w:after="0" w:line="240" w:lineRule="auto"/>
        <w:jc w:val="both"/>
        <w:rPr>
          <w:rFonts w:ascii="Times New Roman" w:hAnsi="Times New Roman" w:cs="Times New Roman"/>
          <w:b/>
          <w:sz w:val="28"/>
          <w:szCs w:val="28"/>
        </w:rPr>
      </w:pPr>
    </w:p>
    <w:p w14:paraId="7F7AC7D1"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2450A23A" w14:textId="77777777" w:rsidR="001B733F" w:rsidRDefault="001B733F">
      <w:pPr>
        <w:spacing w:line="240" w:lineRule="auto"/>
        <w:jc w:val="both"/>
        <w:rPr>
          <w:rFonts w:ascii="Times New Roman" w:hAnsi="Times New Roman" w:cs="Times New Roman"/>
          <w:sz w:val="28"/>
          <w:szCs w:val="28"/>
        </w:rPr>
      </w:pPr>
    </w:p>
    <w:p w14:paraId="446C43F1" w14:textId="77777777" w:rsidR="001B733F" w:rsidRDefault="00974070">
      <w:pPr>
        <w:pStyle w:val="af6"/>
        <w:numPr>
          <w:ilvl w:val="0"/>
          <w:numId w:val="2"/>
        </w:numPr>
        <w:spacing w:before="240" w:line="240" w:lineRule="auto"/>
        <w:ind w:hanging="502"/>
        <w:jc w:val="both"/>
        <w:rPr>
          <w:rFonts w:ascii="Times New Roman" w:hAnsi="Times New Roman" w:cs="Times New Roman"/>
          <w:bCs/>
          <w:sz w:val="28"/>
          <w:szCs w:val="28"/>
        </w:rPr>
      </w:pPr>
      <w:r>
        <w:rPr>
          <w:rFonts w:ascii="Times New Roman" w:hAnsi="Times New Roman" w:cs="Times New Roman"/>
          <w:b/>
          <w:bCs/>
          <w:sz w:val="28"/>
          <w:szCs w:val="28"/>
        </w:rPr>
        <w:t>Про</w:t>
      </w:r>
      <w:r>
        <w:rPr>
          <w:rFonts w:ascii="Times New Roman" w:hAnsi="Times New Roman" w:cs="Times New Roman"/>
          <w:bCs/>
          <w:sz w:val="28"/>
          <w:szCs w:val="28"/>
        </w:rPr>
        <w:t xml:space="preserve"> </w:t>
      </w:r>
      <w:r>
        <w:rPr>
          <w:rFonts w:ascii="Times New Roman" w:hAnsi="Times New Roman" w:cs="Times New Roman"/>
          <w:b/>
          <w:bCs/>
          <w:sz w:val="28"/>
          <w:szCs w:val="28"/>
        </w:rPr>
        <w:t xml:space="preserve">внесення змін до рішення Ніжинської міської  ради </w:t>
      </w:r>
      <w:r>
        <w:rPr>
          <w:rFonts w:ascii="Times New Roman" w:hAnsi="Times New Roman" w:cs="Times New Roman"/>
          <w:b/>
          <w:bCs/>
          <w:sz w:val="28"/>
          <w:szCs w:val="28"/>
          <w:lang w:val="en-US"/>
        </w:rPr>
        <w:t>V</w:t>
      </w:r>
      <w:r>
        <w:rPr>
          <w:rFonts w:ascii="Times New Roman" w:hAnsi="Times New Roman" w:cs="Times New Roman"/>
          <w:b/>
          <w:bCs/>
          <w:sz w:val="28"/>
          <w:szCs w:val="28"/>
        </w:rPr>
        <w:t>ІІІ скликання від 24 грудня 2025 року № 6-52/2025 «Про бюджет Ніжинської міської територіальної громади  на 2026 рік (код бюджету 2553800000)»</w:t>
      </w:r>
      <w:r>
        <w:rPr>
          <w:rFonts w:ascii="Times New Roman" w:hAnsi="Times New Roman" w:cs="Times New Roman"/>
          <w:sz w:val="28"/>
          <w:szCs w:val="28"/>
        </w:rPr>
        <w:t xml:space="preserve"> (ПР № 3026 від 29.06.2026р.)</w:t>
      </w:r>
    </w:p>
    <w:p w14:paraId="08774939" w14:textId="77777777" w:rsidR="001B733F" w:rsidRDefault="00974070">
      <w:pPr>
        <w:spacing w:before="240"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Писаренко Л.В</w:t>
      </w:r>
      <w:r>
        <w:rPr>
          <w:rFonts w:ascii="Times New Roman" w:hAnsi="Times New Roman" w:cs="Times New Roman"/>
          <w:b/>
          <w:sz w:val="28"/>
          <w:szCs w:val="28"/>
        </w:rPr>
        <w:t xml:space="preserve">., </w:t>
      </w:r>
      <w:r>
        <w:rPr>
          <w:rFonts w:ascii="Times New Roman" w:hAnsi="Times New Roman" w:cs="Times New Roman"/>
          <w:color w:val="000000"/>
          <w:sz w:val="28"/>
          <w:szCs w:val="28"/>
        </w:rPr>
        <w:t>начальника фінансового управління,</w:t>
      </w:r>
      <w:r>
        <w:rPr>
          <w:rFonts w:ascii="Times New Roman" w:hAnsi="Times New Roman" w:cs="Times New Roman"/>
          <w:bCs/>
          <w:sz w:val="28"/>
          <w:szCs w:val="28"/>
        </w:rPr>
        <w:t xml:space="preserve"> яка пояснила, що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рішення розроблено</w:t>
      </w:r>
      <w:r>
        <w:rPr>
          <w:rFonts w:ascii="Times New Roman" w:eastAsia="Times New Roman" w:hAnsi="Times New Roman" w:cs="Times New Roman"/>
          <w:sz w:val="28"/>
          <w:szCs w:val="28"/>
          <w:lang w:eastAsia="ru-RU"/>
        </w:rPr>
        <w:t xml:space="preserve"> з метою - збільшено ставки орендної плати за земельні ділянки сільськогосподарського призначення, нормативну грошову оцінку яких проведено (незалежно від місцезнаходження)</w:t>
      </w:r>
    </w:p>
    <w:p w14:paraId="6340CCEC" w14:textId="77777777" w:rsidR="001B733F" w:rsidRDefault="00974070">
      <w:pPr>
        <w:spacing w:before="240"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визначено більшим стартовий розмір річної орендної плати за земельні ділянки комунальної власності п</w:t>
      </w:r>
      <w:r>
        <w:rPr>
          <w:rFonts w:ascii="Times New Roman" w:eastAsia="Times New Roman" w:hAnsi="Times New Roman" w:cs="Times New Roman"/>
          <w:bCs/>
          <w:sz w:val="28"/>
          <w:szCs w:val="28"/>
          <w:lang w:eastAsia="ru-RU"/>
        </w:rPr>
        <w:t>ри підготовці лотів до проведення земельних торгів організатором земельних торгів,</w:t>
      </w:r>
      <w:r>
        <w:rPr>
          <w:rFonts w:ascii="Times New Roman" w:eastAsia="Times New Roman" w:hAnsi="Times New Roman" w:cs="Times New Roman"/>
          <w:sz w:val="28"/>
          <w:szCs w:val="28"/>
          <w:lang w:eastAsia="ru-RU"/>
        </w:rPr>
        <w:t xml:space="preserve"> в тому числі до земельних ділянок комунальної власності сільськогосподарського призначення сільськогосподарських угідь. </w:t>
      </w:r>
      <w:proofErr w:type="spellStart"/>
      <w:r>
        <w:rPr>
          <w:rFonts w:ascii="Times New Roman" w:eastAsia="Times New Roman" w:hAnsi="Times New Roman" w:cs="Times New Roman"/>
          <w:sz w:val="28"/>
          <w:szCs w:val="28"/>
          <w:lang w:eastAsia="ru-RU"/>
        </w:rPr>
        <w:t>Проєкт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рішеня</w:t>
      </w:r>
      <w:proofErr w:type="spellEnd"/>
      <w:r>
        <w:rPr>
          <w:rFonts w:ascii="Times New Roman" w:eastAsia="Times New Roman" w:hAnsi="Times New Roman" w:cs="Times New Roman"/>
          <w:sz w:val="28"/>
          <w:szCs w:val="28"/>
          <w:lang w:eastAsia="ru-RU"/>
        </w:rPr>
        <w:t xml:space="preserve"> розроблено враховуючи пропозиції та рекомендації робочої групи з питань забезпечення наповнення бюджету Ніжинської міської територіальної громади в проекті рішення «Про внесення змін до Положення про </w:t>
      </w:r>
      <w:r>
        <w:rPr>
          <w:rFonts w:ascii="Times New Roman" w:eastAsia="Times New Roman" w:hAnsi="Times New Roman" w:cs="Times New Roman"/>
          <w:sz w:val="28"/>
          <w:szCs w:val="28"/>
          <w:lang w:eastAsia="ru-RU"/>
        </w:rPr>
        <w:lastRenderedPageBreak/>
        <w:t>плату за землю, затвердженого рішенням Ніжинської міської ради від 14 серпня 2025 року №8-49/20</w:t>
      </w:r>
      <w:r>
        <w:rPr>
          <w:rFonts w:ascii="Times New Roman" w:eastAsia="Times New Roman" w:hAnsi="Times New Roman" w:cs="Times New Roman"/>
          <w:sz w:val="28"/>
          <w:szCs w:val="28"/>
          <w:lang w:eastAsia="ru-RU"/>
        </w:rPr>
        <w:t xml:space="preserve">25 "Про встановлення місцевих податків та зборів"». </w:t>
      </w:r>
    </w:p>
    <w:p w14:paraId="480262EF" w14:textId="77777777" w:rsidR="001B733F" w:rsidRDefault="009740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Доповідач ознайомила присутніх з запропонованими змінами. </w:t>
      </w:r>
      <w:r>
        <w:rPr>
          <w:rFonts w:ascii="Times New Roman" w:hAnsi="Times New Roman" w:cs="Times New Roman"/>
          <w:sz w:val="28"/>
          <w:szCs w:val="28"/>
        </w:rPr>
        <w:t>(Матеріали додаються).</w:t>
      </w:r>
    </w:p>
    <w:p w14:paraId="1E9A4591" w14:textId="77777777" w:rsidR="001B733F" w:rsidRDefault="001B733F">
      <w:pPr>
        <w:spacing w:after="0" w:line="240" w:lineRule="auto"/>
        <w:jc w:val="both"/>
        <w:rPr>
          <w:rFonts w:ascii="Times New Roman" w:eastAsia="Times New Roman" w:hAnsi="Times New Roman" w:cs="Times New Roman"/>
          <w:bCs/>
          <w:sz w:val="28"/>
          <w:szCs w:val="28"/>
        </w:rPr>
      </w:pPr>
    </w:p>
    <w:p w14:paraId="1F6B7DE1"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Пройшло обговорення питання.</w:t>
      </w:r>
    </w:p>
    <w:p w14:paraId="79C8EF09" w14:textId="77777777" w:rsidR="001B733F" w:rsidRDefault="001B733F">
      <w:pPr>
        <w:spacing w:after="0" w:line="240" w:lineRule="auto"/>
        <w:jc w:val="both"/>
        <w:rPr>
          <w:rFonts w:ascii="Times New Roman" w:eastAsia="Times New Roman" w:hAnsi="Times New Roman" w:cs="Times New Roman"/>
          <w:b/>
          <w:sz w:val="28"/>
          <w:szCs w:val="28"/>
        </w:rPr>
      </w:pPr>
    </w:p>
    <w:p w14:paraId="2C87255B" w14:textId="77777777" w:rsidR="001B733F" w:rsidRDefault="00974070">
      <w:pPr>
        <w:spacing w:after="0" w:line="240" w:lineRule="auto"/>
        <w:jc w:val="both"/>
        <w:rPr>
          <w:rFonts w:ascii="Times New Roman" w:hAnsi="Times New Roman"/>
          <w:sz w:val="28"/>
          <w:szCs w:val="28"/>
        </w:rPr>
      </w:pPr>
      <w:r>
        <w:rPr>
          <w:rFonts w:ascii="Times New Roman" w:eastAsia="Times New Roman" w:hAnsi="Times New Roman" w:cs="Times New Roman"/>
          <w:b/>
          <w:sz w:val="28"/>
          <w:szCs w:val="28"/>
        </w:rPr>
        <w:t xml:space="preserve">ГОЛОСУВАЛИ: </w:t>
      </w:r>
      <w:r>
        <w:rPr>
          <w:rFonts w:ascii="Times New Roman" w:hAnsi="Times New Roman"/>
          <w:sz w:val="28"/>
          <w:szCs w:val="28"/>
        </w:rPr>
        <w:t xml:space="preserve">«за – 7», «проти – 1»( </w:t>
      </w:r>
      <w:proofErr w:type="spellStart"/>
      <w:r>
        <w:rPr>
          <w:rFonts w:ascii="Times New Roman" w:hAnsi="Times New Roman"/>
          <w:sz w:val="28"/>
          <w:szCs w:val="28"/>
        </w:rPr>
        <w:t>Охонько</w:t>
      </w:r>
      <w:proofErr w:type="spellEnd"/>
      <w:r>
        <w:rPr>
          <w:rFonts w:ascii="Times New Roman" w:hAnsi="Times New Roman"/>
          <w:sz w:val="28"/>
          <w:szCs w:val="28"/>
        </w:rPr>
        <w:t xml:space="preserve"> С.М.), «утрималось – 0», «не голосувало– 0».</w:t>
      </w:r>
    </w:p>
    <w:p w14:paraId="57B0DBEA" w14:textId="77777777" w:rsidR="001B733F" w:rsidRDefault="001B733F">
      <w:pPr>
        <w:spacing w:after="0" w:line="240" w:lineRule="auto"/>
        <w:jc w:val="both"/>
        <w:rPr>
          <w:rFonts w:ascii="Times New Roman" w:hAnsi="Times New Roman" w:cs="Times New Roman"/>
          <w:b/>
          <w:sz w:val="28"/>
          <w:szCs w:val="28"/>
        </w:rPr>
      </w:pPr>
    </w:p>
    <w:p w14:paraId="36F18144"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69F8DEB3" w14:textId="77777777" w:rsidR="001B733F" w:rsidRDefault="00974070">
      <w:pPr>
        <w:pStyle w:val="af6"/>
        <w:numPr>
          <w:ilvl w:val="0"/>
          <w:numId w:val="2"/>
        </w:numPr>
        <w:autoSpaceDE w:val="0"/>
        <w:autoSpaceDN w:val="0"/>
        <w:spacing w:before="240" w:after="0" w:line="240" w:lineRule="auto"/>
        <w:ind w:hanging="502"/>
        <w:jc w:val="both"/>
        <w:outlineLvl w:val="1"/>
        <w:rPr>
          <w:rFonts w:ascii="Times New Roman" w:hAnsi="Times New Roman" w:cs="Times New Roman"/>
          <w:b/>
          <w:sz w:val="28"/>
          <w:szCs w:val="28"/>
        </w:rPr>
      </w:pPr>
      <w:r>
        <w:rPr>
          <w:rFonts w:ascii="Times New Roman" w:hAnsi="Times New Roman" w:cs="Times New Roman"/>
          <w:b/>
          <w:bCs/>
          <w:sz w:val="28"/>
          <w:szCs w:val="28"/>
        </w:rPr>
        <w:t>Про</w:t>
      </w:r>
      <w:r>
        <w:rPr>
          <w:rFonts w:ascii="Times New Roman" w:hAnsi="Times New Roman" w:cs="Times New Roman"/>
          <w:sz w:val="28"/>
          <w:szCs w:val="28"/>
        </w:rPr>
        <w:t xml:space="preserve"> </w:t>
      </w:r>
      <w:r>
        <w:rPr>
          <w:rFonts w:ascii="Times New Roman" w:hAnsi="Times New Roman" w:cs="Times New Roman"/>
          <w:b/>
          <w:sz w:val="28"/>
          <w:szCs w:val="28"/>
        </w:rPr>
        <w:t xml:space="preserve">внесення змін до рішення Ніжинської міської  ради </w:t>
      </w:r>
      <w:r>
        <w:rPr>
          <w:rFonts w:ascii="Times New Roman" w:hAnsi="Times New Roman" w:cs="Times New Roman"/>
          <w:b/>
          <w:sz w:val="28"/>
          <w:szCs w:val="28"/>
          <w:lang w:val="en-US"/>
        </w:rPr>
        <w:t>V</w:t>
      </w:r>
      <w:r>
        <w:rPr>
          <w:rFonts w:ascii="Times New Roman" w:hAnsi="Times New Roman" w:cs="Times New Roman"/>
          <w:b/>
          <w:sz w:val="28"/>
          <w:szCs w:val="28"/>
        </w:rPr>
        <w:t>ІІІ скликання від 24 грудня 2025 року № 6-52/2025 «Про бюджет Ніжинської міської територіальної громади  на 2026 рік (код бюджету 2553800000)»</w:t>
      </w:r>
    </w:p>
    <w:p w14:paraId="0B84606F" w14:textId="77777777" w:rsidR="001B733F" w:rsidRDefault="00974070">
      <w:pPr>
        <w:autoSpaceDE w:val="0"/>
        <w:autoSpaceDN w:val="0"/>
        <w:spacing w:before="240" w:after="0" w:line="240" w:lineRule="auto"/>
        <w:jc w:val="both"/>
        <w:outlineLvl w:val="1"/>
        <w:rPr>
          <w:rFonts w:ascii="Times New Roman" w:hAnsi="Times New Roman" w:cs="Times New Roman"/>
          <w:sz w:val="28"/>
          <w:szCs w:val="28"/>
        </w:rPr>
      </w:pPr>
      <w:r>
        <w:rPr>
          <w:rFonts w:ascii="Times New Roman" w:hAnsi="Times New Roman" w:cs="Times New Roman"/>
          <w:b/>
          <w:sz w:val="28"/>
          <w:szCs w:val="28"/>
        </w:rPr>
        <w:t xml:space="preserve">СЛУХАЛИ: </w:t>
      </w:r>
      <w:r>
        <w:rPr>
          <w:rFonts w:ascii="Times New Roman" w:hAnsi="Times New Roman" w:cs="Times New Roman"/>
          <w:b/>
          <w:bCs/>
          <w:sz w:val="28"/>
          <w:szCs w:val="28"/>
        </w:rPr>
        <w:t>Писаренко Л.В</w:t>
      </w:r>
      <w:r>
        <w:rPr>
          <w:rFonts w:ascii="Times New Roman" w:hAnsi="Times New Roman" w:cs="Times New Roman"/>
          <w:b/>
          <w:sz w:val="28"/>
          <w:szCs w:val="28"/>
        </w:rPr>
        <w:t xml:space="preserve">., </w:t>
      </w:r>
      <w:r>
        <w:rPr>
          <w:rFonts w:ascii="Times New Roman" w:hAnsi="Times New Roman" w:cs="Times New Roman"/>
          <w:color w:val="000000"/>
          <w:sz w:val="28"/>
          <w:szCs w:val="28"/>
        </w:rPr>
        <w:t>начальника фінансового управління,</w:t>
      </w:r>
      <w:r>
        <w:rPr>
          <w:rFonts w:ascii="Times New Roman" w:hAnsi="Times New Roman" w:cs="Times New Roman"/>
          <w:bCs/>
          <w:sz w:val="28"/>
          <w:szCs w:val="28"/>
        </w:rPr>
        <w:t xml:space="preserve"> яка ознайомила присутніх з запропонованими змінами по додатку 9. </w:t>
      </w:r>
      <w:r>
        <w:rPr>
          <w:rFonts w:ascii="Times New Roman" w:hAnsi="Times New Roman" w:cs="Times New Roman"/>
          <w:sz w:val="28"/>
          <w:szCs w:val="28"/>
        </w:rPr>
        <w:t>(Матеріали додаються).</w:t>
      </w:r>
    </w:p>
    <w:p w14:paraId="707428E9" w14:textId="77777777" w:rsidR="001B733F" w:rsidRDefault="001B733F">
      <w:pPr>
        <w:spacing w:after="0" w:line="240" w:lineRule="auto"/>
        <w:jc w:val="both"/>
        <w:rPr>
          <w:rFonts w:ascii="Times New Roman" w:eastAsia="Times New Roman" w:hAnsi="Times New Roman" w:cs="Times New Roman"/>
          <w:b/>
          <w:sz w:val="28"/>
          <w:szCs w:val="28"/>
        </w:rPr>
      </w:pPr>
    </w:p>
    <w:p w14:paraId="33526164" w14:textId="77777777" w:rsidR="001B733F" w:rsidRDefault="00974070">
      <w:pPr>
        <w:pStyle w:val="af6"/>
        <w:numPr>
          <w:ilvl w:val="0"/>
          <w:numId w:val="3"/>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Зміни за рахунок міжбюджетних  трансфертів;</w:t>
      </w:r>
    </w:p>
    <w:p w14:paraId="7A6EFEC9" w14:textId="77777777" w:rsidR="001B733F" w:rsidRDefault="00974070">
      <w:pPr>
        <w:pStyle w:val="af6"/>
        <w:numPr>
          <w:ilvl w:val="0"/>
          <w:numId w:val="3"/>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Зміни за рахунок коштів Всесвітньої продовольчої програми (ВПП ООН);</w:t>
      </w:r>
    </w:p>
    <w:p w14:paraId="0F314D79" w14:textId="77777777" w:rsidR="001B733F" w:rsidRDefault="00974070">
      <w:pPr>
        <w:pStyle w:val="af6"/>
        <w:numPr>
          <w:ilvl w:val="0"/>
          <w:numId w:val="3"/>
        </w:num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Зміни за рахунок перевиконання дохідної частини бюджету станом на 01.07.2026 року:</w:t>
      </w:r>
    </w:p>
    <w:p w14:paraId="7175D686" w14:textId="77777777" w:rsidR="001B733F" w:rsidRDefault="001B733F">
      <w:pPr>
        <w:spacing w:after="0" w:line="240" w:lineRule="auto"/>
        <w:jc w:val="both"/>
        <w:rPr>
          <w:rFonts w:ascii="Times New Roman" w:eastAsia="Times New Roman" w:hAnsi="Times New Roman" w:cs="Times New Roman"/>
          <w:b/>
          <w:sz w:val="28"/>
          <w:szCs w:val="28"/>
        </w:rPr>
      </w:pPr>
    </w:p>
    <w:p w14:paraId="50B3BC07" w14:textId="77777777" w:rsidR="001B733F" w:rsidRDefault="009740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 п. 10 </w:t>
      </w:r>
    </w:p>
    <w:p w14:paraId="1A41415F" w14:textId="77777777" w:rsidR="001B733F" w:rsidRDefault="00974070">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Писаренко Л.В</w:t>
      </w:r>
      <w:r>
        <w:rPr>
          <w:rFonts w:ascii="Times New Roman" w:hAnsi="Times New Roman" w:cs="Times New Roman"/>
          <w:sz w:val="28"/>
          <w:szCs w:val="28"/>
        </w:rPr>
        <w:t xml:space="preserve">., начальник фінансового Управління, </w:t>
      </w:r>
      <w:r>
        <w:rPr>
          <w:rFonts w:ascii="Times New Roman" w:hAnsi="Times New Roman" w:cs="Times New Roman"/>
          <w:bCs/>
          <w:sz w:val="28"/>
          <w:szCs w:val="28"/>
        </w:rPr>
        <w:t xml:space="preserve"> зауважила, що виділяти кошти на апарат для УЗД діагностики немає сенсу, так як його треба проводити через систему ДРІМ, проте лікарня надала ще лист № 01-11/2910 від 09.07.2026 де просить виділити кошти в розмірі  2 000 000грн. </w:t>
      </w:r>
    </w:p>
    <w:p w14:paraId="54759168" w14:textId="77777777" w:rsidR="001B733F" w:rsidRDefault="0097407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По п. 22</w:t>
      </w:r>
    </w:p>
    <w:p w14:paraId="3D582FF4" w14:textId="77777777" w:rsidR="001B733F" w:rsidRDefault="00974070">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Писаренко Л.В</w:t>
      </w:r>
      <w:r>
        <w:rPr>
          <w:rFonts w:ascii="Times New Roman" w:hAnsi="Times New Roman" w:cs="Times New Roman"/>
          <w:sz w:val="28"/>
          <w:szCs w:val="28"/>
        </w:rPr>
        <w:t xml:space="preserve">., начальник фінансового Управління, </w:t>
      </w:r>
      <w:r>
        <w:rPr>
          <w:rFonts w:ascii="Times New Roman" w:hAnsi="Times New Roman" w:cs="Times New Roman"/>
          <w:bCs/>
          <w:sz w:val="28"/>
          <w:szCs w:val="28"/>
        </w:rPr>
        <w:t xml:space="preserve"> запропонувала виділити 973 000грн.</w:t>
      </w:r>
    </w:p>
    <w:p w14:paraId="7B347010" w14:textId="77777777" w:rsidR="001B733F" w:rsidRDefault="00974070">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ВИСТУПИЛИ:</w:t>
      </w:r>
    </w:p>
    <w:p w14:paraId="25BC2082" w14:textId="77777777" w:rsidR="001B733F" w:rsidRDefault="00974070">
      <w:pPr>
        <w:spacing w:after="0" w:line="240" w:lineRule="auto"/>
        <w:jc w:val="both"/>
        <w:rPr>
          <w:rFonts w:ascii="Times New Roman" w:hAnsi="Times New Roman" w:cs="Times New Roman"/>
          <w:bCs/>
          <w:sz w:val="28"/>
          <w:szCs w:val="28"/>
        </w:rPr>
      </w:pPr>
      <w:proofErr w:type="spellStart"/>
      <w:r>
        <w:rPr>
          <w:rFonts w:ascii="Times New Roman" w:hAnsi="Times New Roman" w:cs="Times New Roman"/>
          <w:b/>
          <w:bCs/>
          <w:sz w:val="28"/>
          <w:szCs w:val="28"/>
        </w:rPr>
        <w:t>Тимошик</w:t>
      </w:r>
      <w:proofErr w:type="spellEnd"/>
      <w:r>
        <w:rPr>
          <w:rFonts w:ascii="Times New Roman" w:hAnsi="Times New Roman" w:cs="Times New Roman"/>
          <w:b/>
          <w:bCs/>
          <w:sz w:val="28"/>
          <w:szCs w:val="28"/>
        </w:rPr>
        <w:t xml:space="preserve"> Д.М</w:t>
      </w:r>
      <w:r>
        <w:rPr>
          <w:rFonts w:ascii="Times New Roman" w:hAnsi="Times New Roman" w:cs="Times New Roman"/>
          <w:sz w:val="28"/>
          <w:szCs w:val="28"/>
        </w:rPr>
        <w:t xml:space="preserve">., член комісії, звернувся проханням до Писаренко Л.В., </w:t>
      </w:r>
      <w:r>
        <w:rPr>
          <w:rFonts w:ascii="Times New Roman" w:hAnsi="Times New Roman" w:cs="Times New Roman"/>
          <w:color w:val="000000"/>
          <w:sz w:val="28"/>
          <w:szCs w:val="28"/>
        </w:rPr>
        <w:t>начальника фінансового Управління,</w:t>
      </w:r>
      <w:r>
        <w:rPr>
          <w:rFonts w:ascii="Times New Roman" w:hAnsi="Times New Roman" w:cs="Times New Roman"/>
          <w:bCs/>
          <w:sz w:val="28"/>
          <w:szCs w:val="28"/>
        </w:rPr>
        <w:t xml:space="preserve"> </w:t>
      </w:r>
      <w:r>
        <w:rPr>
          <w:rFonts w:ascii="Times New Roman" w:hAnsi="Times New Roman" w:cs="Times New Roman"/>
          <w:sz w:val="28"/>
          <w:szCs w:val="28"/>
        </w:rPr>
        <w:t xml:space="preserve"> знайти можливість виділити кошти КНП  «НЦМЛ</w:t>
      </w:r>
      <w:r>
        <w:rPr>
          <w:rFonts w:ascii="Times New Roman" w:hAnsi="Times New Roman" w:cs="Times New Roman"/>
          <w:sz w:val="28"/>
          <w:szCs w:val="28"/>
        </w:rPr>
        <w:t xml:space="preserve"> </w:t>
      </w:r>
      <w:r>
        <w:rPr>
          <w:rFonts w:ascii="Times New Roman" w:hAnsi="Times New Roman" w:cs="Times New Roman"/>
          <w:sz w:val="28"/>
          <w:szCs w:val="28"/>
        </w:rPr>
        <w:t>ім. М Галицького» по наданому від них листу</w:t>
      </w:r>
      <w:r>
        <w:rPr>
          <w:rFonts w:ascii="Times New Roman" w:hAnsi="Times New Roman" w:cs="Times New Roman"/>
          <w:bCs/>
          <w:sz w:val="28"/>
          <w:szCs w:val="28"/>
        </w:rPr>
        <w:t>№ 01-11/2910 від  09.07.2026.</w:t>
      </w:r>
    </w:p>
    <w:p w14:paraId="3D37D718" w14:textId="77777777" w:rsidR="001B733F" w:rsidRDefault="00974070">
      <w:pPr>
        <w:spacing w:after="0" w:line="240" w:lineRule="auto"/>
        <w:jc w:val="both"/>
        <w:rPr>
          <w:rFonts w:ascii="Times New Roman" w:hAnsi="Times New Roman" w:cs="Times New Roman"/>
          <w:sz w:val="28"/>
          <w:szCs w:val="28"/>
        </w:rPr>
      </w:pPr>
      <w:proofErr w:type="spellStart"/>
      <w:r>
        <w:rPr>
          <w:rFonts w:ascii="Times New Roman" w:hAnsi="Times New Roman" w:cs="Times New Roman"/>
          <w:b/>
          <w:bCs/>
          <w:sz w:val="28"/>
          <w:szCs w:val="28"/>
        </w:rPr>
        <w:t>Охонько</w:t>
      </w:r>
      <w:proofErr w:type="spellEnd"/>
      <w:r>
        <w:rPr>
          <w:rFonts w:ascii="Times New Roman" w:hAnsi="Times New Roman" w:cs="Times New Roman"/>
          <w:b/>
          <w:bCs/>
          <w:sz w:val="28"/>
          <w:szCs w:val="28"/>
        </w:rPr>
        <w:t xml:space="preserve"> С.М., </w:t>
      </w:r>
      <w:r>
        <w:rPr>
          <w:rFonts w:ascii="Times New Roman" w:hAnsi="Times New Roman" w:cs="Times New Roman"/>
          <w:sz w:val="28"/>
          <w:szCs w:val="28"/>
        </w:rPr>
        <w:t>член комісії,</w:t>
      </w:r>
      <w:r>
        <w:rPr>
          <w:rFonts w:ascii="Times New Roman" w:hAnsi="Times New Roman" w:cs="Times New Roman"/>
          <w:b/>
          <w:bCs/>
          <w:sz w:val="28"/>
          <w:szCs w:val="28"/>
        </w:rPr>
        <w:t xml:space="preserve"> </w:t>
      </w:r>
      <w:proofErr w:type="spellStart"/>
      <w:r>
        <w:rPr>
          <w:rFonts w:ascii="Times New Roman" w:hAnsi="Times New Roman" w:cs="Times New Roman"/>
          <w:sz w:val="28"/>
          <w:szCs w:val="28"/>
        </w:rPr>
        <w:t>вніс</w:t>
      </w:r>
      <w:proofErr w:type="spellEnd"/>
      <w:r>
        <w:rPr>
          <w:rFonts w:ascii="Times New Roman" w:hAnsi="Times New Roman" w:cs="Times New Roman"/>
          <w:sz w:val="28"/>
          <w:szCs w:val="28"/>
        </w:rPr>
        <w:t xml:space="preserve"> пропозицію проаналізувати графіки виконаних робіт підрядними організаціями відповідно до укладених договорів. Також запропонував вивчити стан виконання робіт усіма розпорядниками бюджетних коштів. У разі виявлення  порушень,  або відставання від затверджених графіків рекомендував надсилати розпорядникам </w:t>
      </w:r>
      <w:proofErr w:type="spellStart"/>
      <w:r>
        <w:rPr>
          <w:rFonts w:ascii="Times New Roman" w:hAnsi="Times New Roman" w:cs="Times New Roman"/>
          <w:sz w:val="28"/>
          <w:szCs w:val="28"/>
        </w:rPr>
        <w:t>нагадувальні</w:t>
      </w:r>
      <w:proofErr w:type="spellEnd"/>
      <w:r>
        <w:rPr>
          <w:rFonts w:ascii="Times New Roman" w:hAnsi="Times New Roman" w:cs="Times New Roman"/>
          <w:sz w:val="28"/>
          <w:szCs w:val="28"/>
        </w:rPr>
        <w:t xml:space="preserve"> листи та здійснювати постійну комунікацію з ними щодо причин невиконання робіт.  Якщо виділені кошти не використані, або їх використання до кінця бюджетного періоду не </w:t>
      </w:r>
      <w:r>
        <w:rPr>
          <w:rFonts w:ascii="Times New Roman" w:hAnsi="Times New Roman" w:cs="Times New Roman"/>
          <w:sz w:val="28"/>
          <w:szCs w:val="28"/>
        </w:rPr>
        <w:lastRenderedPageBreak/>
        <w:t>планується, запропонував ініціювати їх перерозподіл та спрямування на інші першочергові потреби.</w:t>
      </w:r>
    </w:p>
    <w:p w14:paraId="22439295" w14:textId="77777777" w:rsidR="001B733F" w:rsidRDefault="001B733F">
      <w:pPr>
        <w:spacing w:after="0" w:line="240" w:lineRule="auto"/>
        <w:jc w:val="both"/>
        <w:rPr>
          <w:rFonts w:ascii="Times New Roman" w:hAnsi="Times New Roman" w:cs="Times New Roman"/>
          <w:sz w:val="28"/>
          <w:szCs w:val="28"/>
        </w:rPr>
      </w:pPr>
    </w:p>
    <w:p w14:paraId="155B0FF6" w14:textId="77777777" w:rsidR="001B733F" w:rsidRDefault="00974070">
      <w:pPr>
        <w:spacing w:after="0" w:line="240" w:lineRule="auto"/>
        <w:jc w:val="both"/>
        <w:rPr>
          <w:rFonts w:ascii="Times New Roman" w:hAnsi="Times New Roman" w:cs="Times New Roman"/>
          <w:color w:val="EE0000"/>
          <w:sz w:val="28"/>
          <w:szCs w:val="28"/>
        </w:rPr>
      </w:pPr>
      <w:proofErr w:type="spellStart"/>
      <w:r>
        <w:rPr>
          <w:rFonts w:ascii="Times New Roman" w:hAnsi="Times New Roman" w:cs="Times New Roman"/>
          <w:b/>
          <w:bCs/>
          <w:sz w:val="28"/>
          <w:szCs w:val="28"/>
        </w:rPr>
        <w:t>Тимошик</w:t>
      </w:r>
      <w:proofErr w:type="spellEnd"/>
      <w:r>
        <w:rPr>
          <w:rFonts w:ascii="Times New Roman" w:hAnsi="Times New Roman" w:cs="Times New Roman"/>
          <w:b/>
          <w:bCs/>
          <w:sz w:val="28"/>
          <w:szCs w:val="28"/>
        </w:rPr>
        <w:t xml:space="preserve"> Д.М</w:t>
      </w:r>
      <w:r>
        <w:rPr>
          <w:rFonts w:ascii="Times New Roman" w:hAnsi="Times New Roman" w:cs="Times New Roman"/>
          <w:sz w:val="28"/>
          <w:szCs w:val="28"/>
        </w:rPr>
        <w:t xml:space="preserve">., член комісії, звернувся з рекомендацією до Управління освіти розглянути можливість співпраці з місцевими підприємствами щодо організації  проведення медичного огляду  працівників закладів освіти у КНП «ЦМЛ ім. М. Галицького», надавши тим самим можливість місцевим КНП заробляти кошти.  </w:t>
      </w:r>
    </w:p>
    <w:p w14:paraId="617FFBD3" w14:textId="77777777" w:rsidR="001B733F" w:rsidRDefault="001B733F">
      <w:pPr>
        <w:spacing w:after="0" w:line="240" w:lineRule="auto"/>
        <w:jc w:val="both"/>
        <w:rPr>
          <w:rFonts w:ascii="Times New Roman" w:hAnsi="Times New Roman" w:cs="Times New Roman"/>
          <w:b/>
          <w:bCs/>
          <w:sz w:val="28"/>
          <w:szCs w:val="28"/>
        </w:rPr>
      </w:pPr>
    </w:p>
    <w:p w14:paraId="05ECB4FB" w14:textId="77777777" w:rsidR="001B733F" w:rsidRDefault="00974070">
      <w:pPr>
        <w:spacing w:after="0" w:line="240" w:lineRule="auto"/>
        <w:jc w:val="both"/>
        <w:rPr>
          <w:rFonts w:ascii="Times New Roman" w:hAnsi="Times New Roman" w:cs="Times New Roman"/>
          <w:sz w:val="28"/>
          <w:szCs w:val="28"/>
        </w:rPr>
      </w:pP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sz w:val="28"/>
          <w:szCs w:val="28"/>
        </w:rPr>
        <w:t xml:space="preserve">., начальник Управління освіти, яка зауважила, що закупівлю послуг проведення медичних оглядів працівників закладів освіти було оголошено через електронну систему публічних </w:t>
      </w:r>
      <w:proofErr w:type="spellStart"/>
      <w:r>
        <w:rPr>
          <w:rFonts w:ascii="Times New Roman" w:hAnsi="Times New Roman" w:cs="Times New Roman"/>
          <w:sz w:val="28"/>
          <w:szCs w:val="28"/>
        </w:rPr>
        <w:t>закупівель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Прозорро</w:t>
      </w:r>
      <w:proofErr w:type="spellEnd"/>
      <w:r>
        <w:rPr>
          <w:rFonts w:ascii="Times New Roman" w:hAnsi="Times New Roman" w:cs="Times New Roman"/>
          <w:sz w:val="28"/>
          <w:szCs w:val="28"/>
        </w:rPr>
        <w:t>». За результатами розгляду пропозицій КНП «Ніжинська міська лікарня» надало найвищу цінову пропозицію. Також зазначила, що заклади освіти, які перейшли на самостійне фінансування, мають право самостійно обирати заклад охорони здоров’я для проведення медичних оглядів своїх працівників і вкладають прям</w:t>
      </w:r>
      <w:r>
        <w:rPr>
          <w:rFonts w:ascii="Times New Roman" w:hAnsi="Times New Roman" w:cs="Times New Roman"/>
          <w:sz w:val="28"/>
          <w:szCs w:val="28"/>
        </w:rPr>
        <w:t>і</w:t>
      </w:r>
      <w:r>
        <w:rPr>
          <w:rFonts w:ascii="Times New Roman" w:hAnsi="Times New Roman" w:cs="Times New Roman"/>
          <w:sz w:val="28"/>
          <w:szCs w:val="28"/>
        </w:rPr>
        <w:t xml:space="preserve"> договори з </w:t>
      </w:r>
      <w:r>
        <w:rPr>
          <w:rFonts w:ascii="Times New Roman" w:hAnsi="Times New Roman" w:cs="Times New Roman"/>
          <w:sz w:val="28"/>
          <w:szCs w:val="28"/>
        </w:rPr>
        <w:t>лікарнею, що не може робити Управління освіти.</w:t>
      </w:r>
    </w:p>
    <w:p w14:paraId="64E7C72A" w14:textId="77777777" w:rsidR="001B733F" w:rsidRDefault="001B733F">
      <w:pPr>
        <w:spacing w:after="0" w:line="240" w:lineRule="auto"/>
        <w:jc w:val="both"/>
        <w:rPr>
          <w:rFonts w:ascii="Times New Roman" w:hAnsi="Times New Roman" w:cs="Times New Roman"/>
          <w:sz w:val="28"/>
          <w:szCs w:val="28"/>
        </w:rPr>
      </w:pPr>
    </w:p>
    <w:p w14:paraId="2AD08920"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Пройшло обговорення питання.</w:t>
      </w:r>
    </w:p>
    <w:p w14:paraId="1D295590" w14:textId="77777777" w:rsidR="001B733F" w:rsidRDefault="00974070">
      <w:pPr>
        <w:spacing w:after="0" w:line="240" w:lineRule="auto"/>
        <w:jc w:val="both"/>
        <w:rPr>
          <w:rFonts w:ascii="Times New Roman" w:hAnsi="Times New Roman" w:cs="Times New Roman"/>
          <w:bCs/>
          <w:sz w:val="28"/>
          <w:szCs w:val="28"/>
        </w:rPr>
      </w:pPr>
      <w:r>
        <w:rPr>
          <w:rFonts w:ascii="Times New Roman" w:hAnsi="Times New Roman" w:cs="Times New Roman"/>
          <w:b/>
          <w:bCs/>
          <w:sz w:val="28"/>
          <w:szCs w:val="28"/>
        </w:rPr>
        <w:t>ВИСТУПИЛИ: Писаренко Л.В</w:t>
      </w:r>
      <w:r>
        <w:rPr>
          <w:rFonts w:ascii="Times New Roman" w:hAnsi="Times New Roman" w:cs="Times New Roman"/>
          <w:sz w:val="28"/>
          <w:szCs w:val="28"/>
        </w:rPr>
        <w:t>., начальник фінансового Управління, яка рекомендувала тимчасово зняти невикористані кошти з будівництва укриття 13 гімназії у розмірі 30 000 000</w:t>
      </w:r>
      <w:r>
        <w:rPr>
          <w:rFonts w:ascii="Times New Roman" w:hAnsi="Times New Roman" w:cs="Times New Roman"/>
          <w:sz w:val="28"/>
          <w:szCs w:val="28"/>
        </w:rPr>
        <w:t xml:space="preserve"> </w:t>
      </w:r>
      <w:r>
        <w:rPr>
          <w:rFonts w:ascii="Times New Roman" w:hAnsi="Times New Roman" w:cs="Times New Roman"/>
          <w:sz w:val="28"/>
          <w:szCs w:val="28"/>
        </w:rPr>
        <w:t>грн. та</w:t>
      </w:r>
      <w:r>
        <w:rPr>
          <w:rFonts w:ascii="Times New Roman" w:hAnsi="Times New Roman" w:cs="Times New Roman"/>
          <w:color w:val="EE0000"/>
          <w:sz w:val="28"/>
          <w:szCs w:val="28"/>
        </w:rPr>
        <w:t xml:space="preserve"> </w:t>
      </w:r>
      <w:r>
        <w:rPr>
          <w:rFonts w:ascii="Times New Roman" w:hAnsi="Times New Roman" w:cs="Times New Roman"/>
          <w:sz w:val="28"/>
          <w:szCs w:val="28"/>
        </w:rPr>
        <w:t xml:space="preserve">перенаправити на необхідні </w:t>
      </w:r>
      <w:r>
        <w:rPr>
          <w:rFonts w:ascii="Times New Roman" w:hAnsi="Times New Roman" w:cs="Times New Roman"/>
          <w:sz w:val="28"/>
          <w:szCs w:val="28"/>
        </w:rPr>
        <w:t>потреби</w:t>
      </w:r>
      <w:r>
        <w:rPr>
          <w:rFonts w:ascii="Times New Roman" w:hAnsi="Times New Roman" w:cs="Times New Roman"/>
          <w:sz w:val="28"/>
          <w:szCs w:val="28"/>
        </w:rPr>
        <w:t>,</w:t>
      </w:r>
      <w:r>
        <w:rPr>
          <w:rFonts w:ascii="Times New Roman" w:hAnsi="Times New Roman" w:cs="Times New Roman"/>
          <w:sz w:val="28"/>
          <w:szCs w:val="28"/>
        </w:rPr>
        <w:t xml:space="preserve"> в тому числі 2 000 000грн. на лікарню згідно наданого листа </w:t>
      </w:r>
      <w:r>
        <w:rPr>
          <w:rFonts w:ascii="Times New Roman" w:hAnsi="Times New Roman" w:cs="Times New Roman"/>
          <w:bCs/>
          <w:sz w:val="28"/>
          <w:szCs w:val="28"/>
        </w:rPr>
        <w:t>№ 01-11/2910 від 09.07.2026</w:t>
      </w:r>
      <w:r>
        <w:rPr>
          <w:rFonts w:ascii="Times New Roman" w:hAnsi="Times New Roman" w:cs="Times New Roman"/>
          <w:sz w:val="28"/>
          <w:szCs w:val="28"/>
        </w:rPr>
        <w:t>.</w:t>
      </w:r>
      <w:r>
        <w:rPr>
          <w:rFonts w:ascii="Times New Roman" w:hAnsi="Times New Roman" w:cs="Times New Roman"/>
          <w:bCs/>
          <w:sz w:val="28"/>
          <w:szCs w:val="28"/>
        </w:rPr>
        <w:t xml:space="preserve"> </w:t>
      </w:r>
    </w:p>
    <w:p w14:paraId="55C42CFC" w14:textId="77777777" w:rsidR="001B733F" w:rsidRDefault="00974070">
      <w:pPr>
        <w:spacing w:after="0" w:line="240" w:lineRule="auto"/>
        <w:jc w:val="both"/>
        <w:rPr>
          <w:rFonts w:ascii="Times New Roman" w:eastAsia="Times New Roman" w:hAnsi="Times New Roman" w:cs="Times New Roman"/>
          <w:b/>
          <w:color w:val="EE0000"/>
          <w:sz w:val="28"/>
          <w:szCs w:val="28"/>
        </w:rPr>
      </w:pPr>
      <w:r>
        <w:rPr>
          <w:rFonts w:ascii="Times New Roman" w:hAnsi="Times New Roman" w:cs="Times New Roman"/>
          <w:bCs/>
          <w:sz w:val="28"/>
          <w:szCs w:val="28"/>
        </w:rPr>
        <w:t>За результатом обговорення питання вирішили виділити кошти у розмірі 2 000 000грн., згідно листа № 01-11/2910.</w:t>
      </w:r>
    </w:p>
    <w:p w14:paraId="61FE97D0" w14:textId="77777777" w:rsidR="001B733F" w:rsidRDefault="001B733F">
      <w:pPr>
        <w:spacing w:after="0" w:line="240" w:lineRule="auto"/>
        <w:jc w:val="both"/>
        <w:rPr>
          <w:rFonts w:ascii="Times New Roman" w:hAnsi="Times New Roman" w:cs="Times New Roman"/>
          <w:sz w:val="28"/>
          <w:szCs w:val="28"/>
        </w:rPr>
      </w:pPr>
    </w:p>
    <w:p w14:paraId="7F12DF59" w14:textId="77777777" w:rsidR="001B733F" w:rsidRDefault="00974070">
      <w:pPr>
        <w:spacing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Гомоляко</w:t>
      </w:r>
      <w:proofErr w:type="spellEnd"/>
      <w:r>
        <w:rPr>
          <w:rFonts w:ascii="Times New Roman" w:eastAsia="Times New Roman" w:hAnsi="Times New Roman" w:cs="Times New Roman"/>
          <w:b/>
          <w:sz w:val="28"/>
          <w:szCs w:val="28"/>
        </w:rPr>
        <w:t xml:space="preserve"> А.О., </w:t>
      </w:r>
      <w:r>
        <w:rPr>
          <w:rFonts w:ascii="Times New Roman" w:eastAsia="Times New Roman" w:hAnsi="Times New Roman" w:cs="Times New Roman"/>
          <w:bCs/>
          <w:sz w:val="28"/>
          <w:szCs w:val="28"/>
        </w:rPr>
        <w:t xml:space="preserve">член комісії, з запитав у представників </w:t>
      </w:r>
      <w:r>
        <w:rPr>
          <w:rFonts w:ascii="Times New Roman" w:hAnsi="Times New Roman" w:cs="Times New Roman"/>
          <w:sz w:val="28"/>
          <w:szCs w:val="28"/>
        </w:rPr>
        <w:t>КНП «</w:t>
      </w:r>
      <w:r>
        <w:rPr>
          <w:rFonts w:ascii="Times New Roman" w:hAnsi="Times New Roman" w:cs="Times New Roman"/>
          <w:sz w:val="28"/>
          <w:szCs w:val="28"/>
        </w:rPr>
        <w:t>Н</w:t>
      </w:r>
      <w:r>
        <w:rPr>
          <w:rFonts w:ascii="Times New Roman" w:hAnsi="Times New Roman" w:cs="Times New Roman"/>
          <w:sz w:val="28"/>
          <w:szCs w:val="28"/>
        </w:rPr>
        <w:t xml:space="preserve">ЦМЛ ім. М. Галицького», </w:t>
      </w:r>
      <w:r>
        <w:rPr>
          <w:rFonts w:ascii="Times New Roman" w:eastAsia="Times New Roman" w:hAnsi="Times New Roman" w:cs="Times New Roman"/>
          <w:bCs/>
          <w:sz w:val="28"/>
          <w:szCs w:val="28"/>
        </w:rPr>
        <w:t xml:space="preserve"> на якому етапі знаходитися будівництво  реабілітаційного центру. Відповідь надала Філь Н.В., провідний фахівець з публічних </w:t>
      </w:r>
      <w:proofErr w:type="spellStart"/>
      <w:r>
        <w:rPr>
          <w:rFonts w:ascii="Times New Roman" w:eastAsia="Times New Roman" w:hAnsi="Times New Roman" w:cs="Times New Roman"/>
          <w:bCs/>
          <w:sz w:val="28"/>
          <w:szCs w:val="28"/>
        </w:rPr>
        <w:t>закупівель</w:t>
      </w:r>
      <w:proofErr w:type="spellEnd"/>
      <w:r>
        <w:rPr>
          <w:rFonts w:ascii="Times New Roman" w:eastAsia="Times New Roman" w:hAnsi="Times New Roman" w:cs="Times New Roman"/>
          <w:bCs/>
          <w:sz w:val="28"/>
          <w:szCs w:val="28"/>
        </w:rPr>
        <w:t>, яка надала інформацію, що на сьогодні потрібно провести останню експертизу по будівельним роботам і  вже після отримання експертизи буде заключено договір на виконання остаточних робіт по об’єкту.</w:t>
      </w:r>
    </w:p>
    <w:p w14:paraId="120F62E7" w14:textId="77777777" w:rsidR="001B733F" w:rsidRDefault="00974070">
      <w:pPr>
        <w:spacing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Гомоляко</w:t>
      </w:r>
      <w:proofErr w:type="spellEnd"/>
      <w:r>
        <w:rPr>
          <w:rFonts w:ascii="Times New Roman" w:eastAsia="Times New Roman" w:hAnsi="Times New Roman" w:cs="Times New Roman"/>
          <w:b/>
          <w:sz w:val="28"/>
          <w:szCs w:val="28"/>
        </w:rPr>
        <w:t xml:space="preserve"> А.О., </w:t>
      </w:r>
      <w:r>
        <w:rPr>
          <w:rFonts w:ascii="Times New Roman" w:eastAsia="Times New Roman" w:hAnsi="Times New Roman" w:cs="Times New Roman"/>
          <w:bCs/>
          <w:sz w:val="28"/>
          <w:szCs w:val="28"/>
        </w:rPr>
        <w:t xml:space="preserve">член комісії, зробив зауваження щодо якості виконання будівельних робіт в реабілітаційному центрі </w:t>
      </w:r>
      <w:r>
        <w:rPr>
          <w:rFonts w:ascii="Times New Roman" w:hAnsi="Times New Roman" w:cs="Times New Roman"/>
          <w:sz w:val="28"/>
          <w:szCs w:val="28"/>
        </w:rPr>
        <w:t>КНП «Ніжинська міська лікарня»</w:t>
      </w:r>
      <w:r>
        <w:rPr>
          <w:rFonts w:ascii="Times New Roman" w:eastAsia="Times New Roman" w:hAnsi="Times New Roman" w:cs="Times New Roman"/>
          <w:bCs/>
          <w:sz w:val="28"/>
          <w:szCs w:val="28"/>
        </w:rPr>
        <w:t>, просив звернути увагу на недоліки.</w:t>
      </w:r>
    </w:p>
    <w:p w14:paraId="7351FE46" w14:textId="77777777" w:rsidR="001B733F" w:rsidRDefault="001B733F">
      <w:pPr>
        <w:spacing w:after="0" w:line="240" w:lineRule="auto"/>
        <w:jc w:val="both"/>
        <w:rPr>
          <w:rFonts w:ascii="Times New Roman" w:eastAsia="Times New Roman" w:hAnsi="Times New Roman" w:cs="Times New Roman"/>
          <w:b/>
          <w:sz w:val="28"/>
          <w:szCs w:val="28"/>
        </w:rPr>
      </w:pPr>
    </w:p>
    <w:p w14:paraId="2B94B2C6" w14:textId="77777777" w:rsidR="001B733F" w:rsidRDefault="00974070">
      <w:pPr>
        <w:pStyle w:val="af6"/>
        <w:numPr>
          <w:ilvl w:val="0"/>
          <w:numId w:val="3"/>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Субвенції іншим бюджетам:</w:t>
      </w:r>
    </w:p>
    <w:p w14:paraId="029B2CC7" w14:textId="77777777" w:rsidR="001B733F" w:rsidRDefault="00974070">
      <w:pPr>
        <w:pStyle w:val="af6"/>
        <w:numPr>
          <w:ilvl w:val="0"/>
          <w:numId w:val="3"/>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п. 2</w:t>
      </w:r>
    </w:p>
    <w:p w14:paraId="16116F6A"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ВИСТУПИЛИ</w:t>
      </w:r>
      <w:r>
        <w:rPr>
          <w:rFonts w:ascii="Times New Roman" w:eastAsia="Times New Roman" w:hAnsi="Times New Roman" w:cs="Times New Roman"/>
          <w:bCs/>
          <w:sz w:val="28"/>
          <w:szCs w:val="28"/>
        </w:rPr>
        <w:t xml:space="preserve">: </w:t>
      </w:r>
      <w:r>
        <w:rPr>
          <w:rFonts w:ascii="Times New Roman" w:eastAsia="Times New Roman" w:hAnsi="Times New Roman" w:cs="Times New Roman"/>
          <w:b/>
          <w:sz w:val="28"/>
          <w:szCs w:val="28"/>
        </w:rPr>
        <w:t>Вовченко Ф.І</w:t>
      </w:r>
      <w:r>
        <w:rPr>
          <w:rFonts w:ascii="Times New Roman" w:eastAsia="Times New Roman" w:hAnsi="Times New Roman" w:cs="Times New Roman"/>
          <w:bCs/>
          <w:sz w:val="28"/>
          <w:szCs w:val="28"/>
        </w:rPr>
        <w:t>., перший заступник міського голови, який пояснив, що, при розмові з керівником  підприємства «Територіальній сервісній центр №7443» з’ясували, що суми у розмірі 4 000 000 не вистачить на будівництво нового укриття в будівлі. Водночас було  погоджено можливість використання укриття  в іншому місті. Остаточно  питання ще буде розглянуто пізніше.</w:t>
      </w:r>
    </w:p>
    <w:p w14:paraId="35EBF3ED"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Під час обговорення питання </w:t>
      </w:r>
      <w:proofErr w:type="spellStart"/>
      <w:r>
        <w:rPr>
          <w:rFonts w:ascii="Times New Roman" w:eastAsia="Times New Roman" w:hAnsi="Times New Roman" w:cs="Times New Roman"/>
          <w:b/>
          <w:sz w:val="28"/>
          <w:szCs w:val="28"/>
        </w:rPr>
        <w:t>Гомоляко</w:t>
      </w:r>
      <w:proofErr w:type="spellEnd"/>
      <w:r>
        <w:rPr>
          <w:rFonts w:ascii="Times New Roman" w:eastAsia="Times New Roman" w:hAnsi="Times New Roman" w:cs="Times New Roman"/>
          <w:b/>
          <w:sz w:val="28"/>
          <w:szCs w:val="28"/>
        </w:rPr>
        <w:t xml:space="preserve"> А.О</w:t>
      </w:r>
      <w:r>
        <w:rPr>
          <w:rFonts w:ascii="Times New Roman" w:eastAsia="Times New Roman" w:hAnsi="Times New Roman" w:cs="Times New Roman"/>
          <w:bCs/>
          <w:sz w:val="28"/>
          <w:szCs w:val="28"/>
        </w:rPr>
        <w:t xml:space="preserve">., член комісії, зауважив, що зазначене підприємство не надає послуг з проведення екзаменування після завершення навчання керуванню автомобілем. </w:t>
      </w:r>
      <w:r>
        <w:rPr>
          <w:rFonts w:ascii="Times New Roman" w:eastAsia="Times New Roman" w:hAnsi="Times New Roman" w:cs="Times New Roman"/>
          <w:b/>
          <w:sz w:val="28"/>
          <w:szCs w:val="28"/>
        </w:rPr>
        <w:t>Хоменко Ю.В</w:t>
      </w:r>
      <w:r>
        <w:rPr>
          <w:rFonts w:ascii="Times New Roman" w:eastAsia="Times New Roman" w:hAnsi="Times New Roman" w:cs="Times New Roman"/>
          <w:bCs/>
          <w:sz w:val="28"/>
          <w:szCs w:val="28"/>
        </w:rPr>
        <w:t xml:space="preserve">., член комісії, </w:t>
      </w:r>
      <w:r>
        <w:rPr>
          <w:rFonts w:ascii="Times New Roman" w:eastAsia="Times New Roman" w:hAnsi="Times New Roman" w:cs="Times New Roman"/>
          <w:bCs/>
          <w:sz w:val="28"/>
          <w:szCs w:val="28"/>
        </w:rPr>
        <w:lastRenderedPageBreak/>
        <w:t>додав, що суттєвою проблемою є ще й те, що послуга з навчання керуванню автомобілем для осіб з інвалідністю надається лише в місті Києві, що створює значні незручності для цієї категорії громадян, звернувся до Вовченка Ф.І., першого заступника міського голови, посприяти у вирішенні питання.</w:t>
      </w:r>
    </w:p>
    <w:p w14:paraId="37F9A157" w14:textId="77777777" w:rsidR="001B733F" w:rsidRDefault="001B733F">
      <w:pPr>
        <w:spacing w:after="0" w:line="240" w:lineRule="auto"/>
        <w:jc w:val="both"/>
        <w:rPr>
          <w:rFonts w:ascii="Times New Roman" w:eastAsia="Times New Roman" w:hAnsi="Times New Roman" w:cs="Times New Roman"/>
          <w:b/>
          <w:sz w:val="28"/>
          <w:szCs w:val="28"/>
        </w:rPr>
      </w:pPr>
    </w:p>
    <w:p w14:paraId="7EAF6310" w14:textId="77777777" w:rsidR="001B733F" w:rsidRDefault="009740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п. 3</w:t>
      </w:r>
    </w:p>
    <w:p w14:paraId="29786290"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Надання субвенції по листу Ніжинської районної ради від 08.07.26 № 05-16/107</w:t>
      </w:r>
    </w:p>
    <w:p w14:paraId="0A69EAA2"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Під час обговорення питання виступив </w:t>
      </w:r>
      <w:r>
        <w:rPr>
          <w:rFonts w:ascii="Times New Roman" w:eastAsia="Times New Roman" w:hAnsi="Times New Roman" w:cs="Times New Roman"/>
          <w:b/>
          <w:sz w:val="28"/>
          <w:szCs w:val="28"/>
        </w:rPr>
        <w:t>Коробко Д.О</w:t>
      </w:r>
      <w:r>
        <w:rPr>
          <w:rFonts w:ascii="Times New Roman" w:eastAsia="Times New Roman" w:hAnsi="Times New Roman" w:cs="Times New Roman"/>
          <w:bCs/>
          <w:sz w:val="28"/>
          <w:szCs w:val="28"/>
        </w:rPr>
        <w:t>., заступник голови Ніжинської районної ради, який проінформував присутніх по питанню.</w:t>
      </w:r>
    </w:p>
    <w:p w14:paraId="1C5B04CC"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 результатом обговорення питання вирішили через відсутність коштів виділити спочатку 400 000грн., а надання решти грошей переглянути пізніше, але не пізніше кінця року.</w:t>
      </w:r>
    </w:p>
    <w:p w14:paraId="6AD3C592" w14:textId="77777777" w:rsidR="001B733F" w:rsidRDefault="001B733F">
      <w:pPr>
        <w:spacing w:after="0" w:line="240" w:lineRule="auto"/>
        <w:jc w:val="both"/>
        <w:rPr>
          <w:rFonts w:ascii="Times New Roman" w:eastAsia="Times New Roman" w:hAnsi="Times New Roman" w:cs="Times New Roman"/>
          <w:bCs/>
          <w:sz w:val="28"/>
          <w:szCs w:val="28"/>
        </w:rPr>
      </w:pPr>
    </w:p>
    <w:p w14:paraId="594F6C78" w14:textId="77777777" w:rsidR="001B733F" w:rsidRDefault="00974070">
      <w:pPr>
        <w:pStyle w:val="af6"/>
        <w:numPr>
          <w:ilvl w:val="0"/>
          <w:numId w:val="3"/>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Зміни в межах кошторисних призначень:</w:t>
      </w:r>
    </w:p>
    <w:p w14:paraId="5701304D" w14:textId="77777777" w:rsidR="001B733F" w:rsidRDefault="001B733F">
      <w:pPr>
        <w:spacing w:after="0" w:line="240" w:lineRule="auto"/>
        <w:jc w:val="both"/>
        <w:rPr>
          <w:rFonts w:ascii="Times New Roman" w:eastAsia="Times New Roman" w:hAnsi="Times New Roman" w:cs="Times New Roman"/>
          <w:bCs/>
          <w:sz w:val="28"/>
          <w:szCs w:val="28"/>
        </w:rPr>
      </w:pPr>
    </w:p>
    <w:p w14:paraId="63A6EBB6" w14:textId="77777777" w:rsidR="001B733F" w:rsidRDefault="009740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 п. 15</w:t>
      </w:r>
    </w:p>
    <w:p w14:paraId="5E025C9E" w14:textId="21B14379" w:rsidR="003A7FB0" w:rsidRDefault="003A7FB0" w:rsidP="003A7FB0">
      <w:pPr>
        <w:spacing w:after="0" w:line="240" w:lineRule="auto"/>
        <w:jc w:val="both"/>
        <w:rPr>
          <w:rFonts w:ascii="Times New Roman" w:eastAsia="Times New Roman" w:hAnsi="Times New Roman" w:cs="Times New Roman"/>
          <w:bCs/>
          <w:sz w:val="28"/>
          <w:szCs w:val="28"/>
        </w:rPr>
      </w:pPr>
      <w:r w:rsidRPr="00CD6E81">
        <w:rPr>
          <w:rFonts w:ascii="Times New Roman" w:eastAsia="Times New Roman" w:hAnsi="Times New Roman" w:cs="Times New Roman"/>
          <w:bCs/>
          <w:sz w:val="28"/>
          <w:szCs w:val="28"/>
        </w:rPr>
        <w:t>Під час обговорення питання</w:t>
      </w:r>
      <w:r>
        <w:rPr>
          <w:rFonts w:ascii="Times New Roman" w:eastAsia="Times New Roman" w:hAnsi="Times New Roman" w:cs="Times New Roman"/>
          <w:b/>
          <w:sz w:val="28"/>
          <w:szCs w:val="28"/>
        </w:rPr>
        <w:t xml:space="preserve"> Хоменко   Ю.В., </w:t>
      </w:r>
      <w:r>
        <w:rPr>
          <w:rFonts w:ascii="Times New Roman" w:eastAsia="Times New Roman" w:hAnsi="Times New Roman" w:cs="Times New Roman"/>
          <w:bCs/>
          <w:sz w:val="28"/>
          <w:szCs w:val="28"/>
        </w:rPr>
        <w:t xml:space="preserve">член комісії, рекомендував доручити </w:t>
      </w:r>
      <w:proofErr w:type="spellStart"/>
      <w:r w:rsidRPr="00CD6E81">
        <w:rPr>
          <w:rFonts w:ascii="Times New Roman" w:eastAsia="Times New Roman" w:hAnsi="Times New Roman" w:cs="Times New Roman"/>
          <w:b/>
          <w:sz w:val="28"/>
          <w:szCs w:val="28"/>
        </w:rPr>
        <w:t>Бассак</w:t>
      </w:r>
      <w:proofErr w:type="spellEnd"/>
      <w:r w:rsidRPr="00CD6E81">
        <w:rPr>
          <w:rFonts w:ascii="Times New Roman" w:eastAsia="Times New Roman" w:hAnsi="Times New Roman" w:cs="Times New Roman"/>
          <w:b/>
          <w:sz w:val="28"/>
          <w:szCs w:val="28"/>
        </w:rPr>
        <w:t xml:space="preserve"> Т.Ф.</w:t>
      </w:r>
      <w:r>
        <w:rPr>
          <w:rFonts w:ascii="Times New Roman" w:eastAsia="Times New Roman" w:hAnsi="Times New Roman" w:cs="Times New Roman"/>
          <w:bCs/>
          <w:sz w:val="28"/>
          <w:szCs w:val="28"/>
        </w:rPr>
        <w:t xml:space="preserve">, начальнику Управління культури і туризму, підготувати перелік нерухомих об’єктів історичної, культурної спадщини місцевого значення </w:t>
      </w:r>
      <w:proofErr w:type="spellStart"/>
      <w:r>
        <w:rPr>
          <w:rFonts w:ascii="Times New Roman" w:eastAsia="Times New Roman" w:hAnsi="Times New Roman" w:cs="Times New Roman"/>
          <w:bCs/>
          <w:sz w:val="28"/>
          <w:szCs w:val="28"/>
        </w:rPr>
        <w:t>з</w:t>
      </w:r>
      <w:r>
        <w:rPr>
          <w:rFonts w:ascii="Times New Roman" w:eastAsia="Times New Roman" w:hAnsi="Times New Roman" w:cs="Times New Roman"/>
          <w:bCs/>
          <w:sz w:val="28"/>
          <w:szCs w:val="28"/>
        </w:rPr>
        <w:t>начення</w:t>
      </w:r>
      <w:proofErr w:type="spellEnd"/>
      <w:r>
        <w:rPr>
          <w:rFonts w:ascii="Times New Roman" w:eastAsia="Times New Roman" w:hAnsi="Times New Roman" w:cs="Times New Roman"/>
          <w:bCs/>
          <w:sz w:val="28"/>
          <w:szCs w:val="28"/>
        </w:rPr>
        <w:t xml:space="preserve"> міста Ніжина та після отримання інформації, запропонував провести аудит зазначених об’єктів, чи дійсно вони підпадають під зазначену категорію об’єктів культурної спадщини.</w:t>
      </w:r>
    </w:p>
    <w:p w14:paraId="1BA80646" w14:textId="77777777" w:rsidR="003A7FB0" w:rsidRDefault="003A7FB0" w:rsidP="003A7FB0">
      <w:pPr>
        <w:spacing w:after="0" w:line="240" w:lineRule="auto"/>
        <w:jc w:val="both"/>
        <w:rPr>
          <w:rFonts w:ascii="Times New Roman" w:eastAsia="Times New Roman" w:hAnsi="Times New Roman" w:cs="Times New Roman"/>
          <w:bCs/>
          <w:sz w:val="28"/>
          <w:szCs w:val="28"/>
        </w:rPr>
      </w:pPr>
    </w:p>
    <w:p w14:paraId="18055BFC" w14:textId="77777777" w:rsidR="003A7FB0" w:rsidRPr="00FE3AFB" w:rsidRDefault="003A7FB0" w:rsidP="003A7FB0">
      <w:pPr>
        <w:spacing w:after="0" w:line="240" w:lineRule="auto"/>
        <w:jc w:val="both"/>
        <w:rPr>
          <w:rFonts w:ascii="Times New Roman" w:eastAsia="Times New Roman" w:hAnsi="Times New Roman" w:cs="Times New Roman"/>
          <w:b/>
          <w:sz w:val="28"/>
          <w:szCs w:val="28"/>
        </w:rPr>
      </w:pPr>
      <w:r w:rsidRPr="00FE3AFB">
        <w:rPr>
          <w:rFonts w:ascii="Times New Roman" w:eastAsia="Times New Roman" w:hAnsi="Times New Roman" w:cs="Times New Roman"/>
          <w:b/>
          <w:sz w:val="28"/>
          <w:szCs w:val="28"/>
        </w:rPr>
        <w:t>ВИСТУПИЛИ:</w:t>
      </w:r>
    </w:p>
    <w:p w14:paraId="0E71CF59" w14:textId="7C235A44" w:rsidR="001B733F" w:rsidRDefault="003A7FB0" w:rsidP="003A7FB0">
      <w:pPr>
        <w:spacing w:after="0" w:line="240" w:lineRule="auto"/>
        <w:jc w:val="both"/>
        <w:rPr>
          <w:rFonts w:ascii="Times New Roman" w:eastAsia="Times New Roman" w:hAnsi="Times New Roman" w:cs="Times New Roman"/>
          <w:bCs/>
          <w:color w:val="EE0000"/>
          <w:sz w:val="28"/>
          <w:szCs w:val="28"/>
        </w:rPr>
      </w:pPr>
      <w:r w:rsidRPr="003A7FB0">
        <w:rPr>
          <w:rFonts w:ascii="Times New Roman" w:eastAsia="Times New Roman" w:hAnsi="Times New Roman" w:cs="Times New Roman"/>
          <w:b/>
          <w:sz w:val="28"/>
          <w:szCs w:val="28"/>
        </w:rPr>
        <w:t>Хоменко Ю.В.,</w:t>
      </w:r>
      <w:r w:rsidRPr="00FE3AFB">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член комісії, з запитанням до </w:t>
      </w:r>
      <w:proofErr w:type="spellStart"/>
      <w:r>
        <w:rPr>
          <w:rFonts w:ascii="Times New Roman" w:eastAsia="Times New Roman" w:hAnsi="Times New Roman" w:cs="Times New Roman"/>
          <w:bCs/>
          <w:sz w:val="28"/>
          <w:szCs w:val="28"/>
        </w:rPr>
        <w:t>Градобик</w:t>
      </w:r>
      <w:proofErr w:type="spellEnd"/>
      <w:r>
        <w:rPr>
          <w:rFonts w:ascii="Times New Roman" w:eastAsia="Times New Roman" w:hAnsi="Times New Roman" w:cs="Times New Roman"/>
          <w:bCs/>
          <w:sz w:val="28"/>
          <w:szCs w:val="28"/>
        </w:rPr>
        <w:t xml:space="preserve"> В.В., начальника Управління освіти, з запитанням щодо повернення коштів від підрядника </w:t>
      </w:r>
      <w:r w:rsidR="00974070" w:rsidRPr="00490217">
        <w:rPr>
          <w:rFonts w:ascii="Times New Roman" w:eastAsia="Times New Roman" w:hAnsi="Times New Roman" w:cs="Times New Roman"/>
          <w:bCs/>
          <w:sz w:val="28"/>
          <w:szCs w:val="28"/>
        </w:rPr>
        <w:t xml:space="preserve">попередньо сплачені за ремонтні роботи </w:t>
      </w:r>
      <w:r w:rsidR="00974070" w:rsidRPr="00490217">
        <w:rPr>
          <w:rFonts w:ascii="Times New Roman" w:eastAsia="Times New Roman" w:hAnsi="Times New Roman" w:cs="Times New Roman"/>
          <w:bCs/>
          <w:sz w:val="28"/>
          <w:szCs w:val="28"/>
        </w:rPr>
        <w:t>по</w:t>
      </w:r>
      <w:r w:rsidR="00974070" w:rsidRPr="00490217">
        <w:rPr>
          <w:rFonts w:ascii="Times New Roman" w:eastAsia="Times New Roman" w:hAnsi="Times New Roman" w:cs="Times New Roman"/>
          <w:bCs/>
          <w:sz w:val="28"/>
          <w:szCs w:val="28"/>
        </w:rPr>
        <w:t>крівлі будівлі  гімназії</w:t>
      </w:r>
      <w:r w:rsidR="00974070" w:rsidRPr="00490217">
        <w:rPr>
          <w:rFonts w:ascii="Times New Roman" w:eastAsia="Times New Roman" w:hAnsi="Times New Roman" w:cs="Times New Roman"/>
          <w:bCs/>
          <w:sz w:val="28"/>
          <w:szCs w:val="28"/>
        </w:rPr>
        <w:t xml:space="preserve"> </w:t>
      </w:r>
      <w:r w:rsidR="00974070" w:rsidRPr="00490217">
        <w:rPr>
          <w:rFonts w:ascii="Times New Roman" w:eastAsia="Times New Roman" w:hAnsi="Times New Roman" w:cs="Times New Roman"/>
          <w:bCs/>
          <w:sz w:val="28"/>
          <w:szCs w:val="28"/>
        </w:rPr>
        <w:t>№</w:t>
      </w:r>
      <w:r w:rsidR="00974070" w:rsidRPr="00490217">
        <w:rPr>
          <w:rFonts w:ascii="Times New Roman" w:eastAsia="Times New Roman" w:hAnsi="Times New Roman" w:cs="Times New Roman"/>
          <w:bCs/>
          <w:sz w:val="28"/>
          <w:szCs w:val="28"/>
        </w:rPr>
        <w:t xml:space="preserve"> </w:t>
      </w:r>
      <w:r w:rsidR="00974070" w:rsidRPr="00490217">
        <w:rPr>
          <w:rFonts w:ascii="Times New Roman" w:eastAsia="Times New Roman" w:hAnsi="Times New Roman" w:cs="Times New Roman"/>
          <w:bCs/>
          <w:sz w:val="28"/>
          <w:szCs w:val="28"/>
        </w:rPr>
        <w:t xml:space="preserve">7, але </w:t>
      </w:r>
      <w:r w:rsidR="00974070" w:rsidRPr="00490217">
        <w:rPr>
          <w:rFonts w:ascii="Times New Roman" w:eastAsia="Times New Roman" w:hAnsi="Times New Roman" w:cs="Times New Roman"/>
          <w:bCs/>
          <w:sz w:val="28"/>
          <w:szCs w:val="28"/>
        </w:rPr>
        <w:t xml:space="preserve">виконані </w:t>
      </w:r>
      <w:r w:rsidR="00A67544" w:rsidRPr="00490217">
        <w:rPr>
          <w:rFonts w:ascii="Times New Roman" w:eastAsia="Times New Roman" w:hAnsi="Times New Roman" w:cs="Times New Roman"/>
          <w:bCs/>
          <w:sz w:val="28"/>
          <w:szCs w:val="28"/>
        </w:rPr>
        <w:t xml:space="preserve">не </w:t>
      </w:r>
      <w:r w:rsidR="00974070" w:rsidRPr="00490217">
        <w:rPr>
          <w:rFonts w:ascii="Times New Roman" w:eastAsia="Times New Roman" w:hAnsi="Times New Roman" w:cs="Times New Roman"/>
          <w:bCs/>
          <w:sz w:val="28"/>
          <w:szCs w:val="28"/>
        </w:rPr>
        <w:t xml:space="preserve">якісно </w:t>
      </w:r>
      <w:r w:rsidR="00490217" w:rsidRPr="00490217">
        <w:rPr>
          <w:rFonts w:ascii="Times New Roman" w:eastAsia="Times New Roman" w:hAnsi="Times New Roman" w:cs="Times New Roman"/>
          <w:bCs/>
          <w:sz w:val="28"/>
          <w:szCs w:val="28"/>
        </w:rPr>
        <w:t xml:space="preserve">і </w:t>
      </w:r>
      <w:r w:rsidR="00A67544">
        <w:rPr>
          <w:rFonts w:ascii="Times New Roman" w:eastAsia="Times New Roman" w:hAnsi="Times New Roman" w:cs="Times New Roman"/>
          <w:bCs/>
          <w:sz w:val="28"/>
          <w:szCs w:val="28"/>
        </w:rPr>
        <w:t xml:space="preserve">не </w:t>
      </w:r>
      <w:r w:rsidR="00490217" w:rsidRPr="00490217">
        <w:rPr>
          <w:rFonts w:ascii="Times New Roman" w:eastAsia="Times New Roman" w:hAnsi="Times New Roman" w:cs="Times New Roman"/>
          <w:bCs/>
          <w:sz w:val="28"/>
          <w:szCs w:val="28"/>
        </w:rPr>
        <w:t xml:space="preserve">згідно </w:t>
      </w:r>
      <w:proofErr w:type="spellStart"/>
      <w:r w:rsidR="00490217" w:rsidRPr="00490217">
        <w:rPr>
          <w:rFonts w:ascii="Times New Roman" w:eastAsia="Times New Roman" w:hAnsi="Times New Roman" w:cs="Times New Roman"/>
          <w:bCs/>
          <w:sz w:val="28"/>
          <w:szCs w:val="28"/>
        </w:rPr>
        <w:t>проєкту</w:t>
      </w:r>
      <w:proofErr w:type="spellEnd"/>
      <w:r w:rsidR="00490217" w:rsidRPr="00490217">
        <w:rPr>
          <w:rFonts w:ascii="Times New Roman" w:eastAsia="Times New Roman" w:hAnsi="Times New Roman" w:cs="Times New Roman"/>
          <w:bCs/>
          <w:sz w:val="28"/>
          <w:szCs w:val="28"/>
        </w:rPr>
        <w:t>.</w:t>
      </w:r>
    </w:p>
    <w:p w14:paraId="3F2C4A38" w14:textId="77777777" w:rsidR="001B733F" w:rsidRDefault="001B733F">
      <w:pPr>
        <w:spacing w:after="0" w:line="240" w:lineRule="auto"/>
        <w:jc w:val="both"/>
        <w:rPr>
          <w:rFonts w:ascii="Times New Roman" w:eastAsia="Times New Roman" w:hAnsi="Times New Roman" w:cs="Times New Roman"/>
          <w:bCs/>
          <w:sz w:val="28"/>
          <w:szCs w:val="28"/>
        </w:rPr>
      </w:pPr>
    </w:p>
    <w:p w14:paraId="21282BB9" w14:textId="77777777" w:rsidR="001B733F" w:rsidRDefault="00974070">
      <w:pPr>
        <w:spacing w:after="0" w:line="240" w:lineRule="auto"/>
        <w:jc w:val="both"/>
        <w:rPr>
          <w:rFonts w:ascii="Times New Roman" w:hAnsi="Times New Roman" w:cs="Times New Roman"/>
          <w:sz w:val="28"/>
          <w:szCs w:val="28"/>
        </w:rPr>
      </w:pPr>
      <w:proofErr w:type="spellStart"/>
      <w:r>
        <w:rPr>
          <w:rFonts w:ascii="Times New Roman" w:hAnsi="Times New Roman" w:cs="Times New Roman"/>
          <w:b/>
          <w:bCs/>
          <w:sz w:val="28"/>
          <w:szCs w:val="28"/>
        </w:rPr>
        <w:t>Градобик</w:t>
      </w:r>
      <w:proofErr w:type="spellEnd"/>
      <w:r>
        <w:rPr>
          <w:rFonts w:ascii="Times New Roman" w:hAnsi="Times New Roman" w:cs="Times New Roman"/>
          <w:b/>
          <w:bCs/>
          <w:sz w:val="28"/>
          <w:szCs w:val="28"/>
        </w:rPr>
        <w:t xml:space="preserve"> В.В</w:t>
      </w:r>
      <w:r>
        <w:rPr>
          <w:rFonts w:ascii="Times New Roman" w:hAnsi="Times New Roman" w:cs="Times New Roman"/>
          <w:sz w:val="28"/>
          <w:szCs w:val="28"/>
        </w:rPr>
        <w:t xml:space="preserve">., начальник Управління освіти, повідомила, що кошти повернуті у повному обсязі разом зі штрафом, що підтвердила Писаренко Л.В., начальник фінансового Управління., додала, що в грудні місяці будуть зроблені коригування по ПКД з новим </w:t>
      </w:r>
      <w:proofErr w:type="spellStart"/>
      <w:r>
        <w:rPr>
          <w:rFonts w:ascii="Times New Roman" w:hAnsi="Times New Roman" w:cs="Times New Roman"/>
          <w:sz w:val="28"/>
          <w:szCs w:val="28"/>
        </w:rPr>
        <w:t>проєктантом</w:t>
      </w:r>
      <w:proofErr w:type="spellEnd"/>
      <w:r>
        <w:rPr>
          <w:rFonts w:ascii="Times New Roman" w:hAnsi="Times New Roman" w:cs="Times New Roman"/>
          <w:sz w:val="28"/>
          <w:szCs w:val="28"/>
        </w:rPr>
        <w:t xml:space="preserve"> і в наступному році будуть виконані всі роботи по закінченню ремонту </w:t>
      </w:r>
      <w:r>
        <w:rPr>
          <w:rFonts w:ascii="Times New Roman" w:hAnsi="Times New Roman" w:cs="Times New Roman"/>
          <w:sz w:val="28"/>
          <w:szCs w:val="28"/>
        </w:rPr>
        <w:t>по</w:t>
      </w:r>
      <w:r>
        <w:rPr>
          <w:rFonts w:ascii="Times New Roman" w:hAnsi="Times New Roman" w:cs="Times New Roman"/>
          <w:sz w:val="28"/>
          <w:szCs w:val="28"/>
        </w:rPr>
        <w:t xml:space="preserve">крівлі 7 гімназії, додала, що також повернуті інвестиції  по 15 та 16 гімназіях, оскільки  очікується субвенція від держави. </w:t>
      </w:r>
    </w:p>
    <w:p w14:paraId="1D2228D5" w14:textId="6AE85EC3"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Але по гімназії № 16 </w:t>
      </w:r>
      <w:r>
        <w:rPr>
          <w:rFonts w:ascii="Times New Roman" w:hAnsi="Times New Roman" w:cs="Times New Roman"/>
          <w:sz w:val="28"/>
          <w:szCs w:val="28"/>
        </w:rPr>
        <w:t xml:space="preserve">просить комісію підтримати розробку </w:t>
      </w:r>
      <w:r w:rsidR="00BC3060">
        <w:rPr>
          <w:rFonts w:ascii="Times New Roman" w:hAnsi="Times New Roman" w:cs="Times New Roman"/>
          <w:sz w:val="28"/>
          <w:szCs w:val="28"/>
        </w:rPr>
        <w:t xml:space="preserve">інвестиційного </w:t>
      </w:r>
      <w:proofErr w:type="spellStart"/>
      <w:r w:rsidR="00BC3060">
        <w:rPr>
          <w:rFonts w:ascii="Times New Roman" w:hAnsi="Times New Roman" w:cs="Times New Roman"/>
          <w:sz w:val="28"/>
          <w:szCs w:val="28"/>
        </w:rPr>
        <w:t>проєкту</w:t>
      </w:r>
      <w:proofErr w:type="spellEnd"/>
      <w:r w:rsidR="00BC3060">
        <w:rPr>
          <w:rFonts w:ascii="Times New Roman" w:hAnsi="Times New Roman" w:cs="Times New Roman"/>
          <w:sz w:val="28"/>
          <w:szCs w:val="28"/>
        </w:rPr>
        <w:t xml:space="preserve"> капітального ремонту харчоблоку ННВК №16 «Престиж».</w:t>
      </w:r>
    </w:p>
    <w:p w14:paraId="428537F0" w14:textId="77777777" w:rsidR="001B733F" w:rsidRDefault="009740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Члени комісії підтримали пропозицію.</w:t>
      </w:r>
    </w:p>
    <w:p w14:paraId="0BBFD3BF" w14:textId="77777777" w:rsidR="001B733F" w:rsidRDefault="001B733F">
      <w:pPr>
        <w:spacing w:after="0" w:line="240" w:lineRule="auto"/>
        <w:jc w:val="both"/>
        <w:rPr>
          <w:rFonts w:ascii="Times New Roman" w:eastAsia="Times New Roman" w:hAnsi="Times New Roman" w:cs="Times New Roman"/>
          <w:bCs/>
          <w:sz w:val="28"/>
          <w:szCs w:val="28"/>
        </w:rPr>
      </w:pPr>
    </w:p>
    <w:p w14:paraId="592B0CE5"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Обговорилося питання ремонту даху та облаштування туалету в приміщенні 1 гімназії. </w:t>
      </w:r>
    </w:p>
    <w:p w14:paraId="639A841B" w14:textId="77777777" w:rsidR="001B733F" w:rsidRDefault="001B733F">
      <w:pPr>
        <w:spacing w:after="0" w:line="240" w:lineRule="auto"/>
        <w:jc w:val="both"/>
        <w:rPr>
          <w:rFonts w:ascii="Times New Roman" w:eastAsia="Times New Roman" w:hAnsi="Times New Roman" w:cs="Times New Roman"/>
          <w:bCs/>
          <w:sz w:val="28"/>
          <w:szCs w:val="28"/>
        </w:rPr>
      </w:pPr>
    </w:p>
    <w:p w14:paraId="39CAF49F"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Продовжили розгляд питань додатку 9.</w:t>
      </w:r>
    </w:p>
    <w:p w14:paraId="3A17586B" w14:textId="77777777" w:rsidR="001B733F" w:rsidRDefault="001B733F">
      <w:pPr>
        <w:spacing w:after="0" w:line="240" w:lineRule="auto"/>
        <w:jc w:val="both"/>
        <w:rPr>
          <w:rFonts w:ascii="Times New Roman" w:eastAsia="Times New Roman" w:hAnsi="Times New Roman" w:cs="Times New Roman"/>
          <w:bCs/>
          <w:sz w:val="28"/>
          <w:szCs w:val="28"/>
        </w:rPr>
      </w:pPr>
    </w:p>
    <w:p w14:paraId="2CA7E6DA" w14:textId="3322D6E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Писаренко Л.В., </w:t>
      </w:r>
      <w:r>
        <w:rPr>
          <w:rFonts w:ascii="Times New Roman" w:eastAsia="Times New Roman" w:hAnsi="Times New Roman" w:cs="Times New Roman"/>
          <w:bCs/>
          <w:sz w:val="28"/>
          <w:szCs w:val="28"/>
        </w:rPr>
        <w:t xml:space="preserve">начальник фінансового Управління, повідомила необхідність розглянути </w:t>
      </w:r>
      <w:r w:rsidR="00076A40">
        <w:rPr>
          <w:rFonts w:ascii="Times New Roman" w:eastAsia="Times New Roman" w:hAnsi="Times New Roman" w:cs="Times New Roman"/>
          <w:bCs/>
          <w:sz w:val="28"/>
          <w:szCs w:val="28"/>
        </w:rPr>
        <w:t>ще додаткові листи, які не включені до додатку 9</w:t>
      </w:r>
      <w:r>
        <w:rPr>
          <w:rFonts w:ascii="Times New Roman" w:eastAsia="Times New Roman" w:hAnsi="Times New Roman" w:cs="Times New Roman"/>
          <w:bCs/>
          <w:sz w:val="28"/>
          <w:szCs w:val="28"/>
        </w:rPr>
        <w:t>, а саме:</w:t>
      </w:r>
      <w:r>
        <w:t xml:space="preserve"> </w:t>
      </w:r>
      <w:r>
        <w:rPr>
          <w:rFonts w:ascii="Times New Roman" w:eastAsia="Times New Roman" w:hAnsi="Times New Roman" w:cs="Times New Roman"/>
          <w:bCs/>
          <w:sz w:val="28"/>
          <w:szCs w:val="28"/>
        </w:rPr>
        <w:t xml:space="preserve">Лист КП </w:t>
      </w:r>
      <w:r>
        <w:rPr>
          <w:rFonts w:ascii="Times New Roman" w:eastAsia="Times New Roman" w:hAnsi="Times New Roman" w:cs="Times New Roman"/>
          <w:bCs/>
          <w:sz w:val="28"/>
          <w:szCs w:val="28"/>
        </w:rPr>
        <w:lastRenderedPageBreak/>
        <w:t>"ВУКГ" від 07.07.26 № 765/1-3,</w:t>
      </w:r>
      <w:r>
        <w:t xml:space="preserve"> </w:t>
      </w:r>
      <w:r>
        <w:rPr>
          <w:rFonts w:ascii="Times New Roman" w:eastAsia="Times New Roman" w:hAnsi="Times New Roman" w:cs="Times New Roman"/>
          <w:bCs/>
          <w:sz w:val="28"/>
          <w:szCs w:val="28"/>
        </w:rPr>
        <w:t>ФК "Ніжин" від 09.07.26 № 20, МЦ "Спорт для всіх" від 08.07.26 № 119</w:t>
      </w:r>
      <w:r w:rsidR="00076A40">
        <w:rPr>
          <w:rFonts w:ascii="Times New Roman" w:eastAsia="Times New Roman" w:hAnsi="Times New Roman" w:cs="Times New Roman"/>
          <w:bCs/>
          <w:sz w:val="28"/>
          <w:szCs w:val="28"/>
        </w:rPr>
        <w:t xml:space="preserve">, </w:t>
      </w:r>
      <w:r w:rsidR="00076A40">
        <w:rPr>
          <w:rFonts w:ascii="Times New Roman" w:eastAsia="Times New Roman" w:hAnsi="Times New Roman" w:cs="Times New Roman"/>
          <w:bCs/>
          <w:sz w:val="28"/>
          <w:szCs w:val="28"/>
        </w:rPr>
        <w:t>УЖКГ та Б від 16.06.26 № 01-14/444</w:t>
      </w:r>
      <w:r w:rsidR="00076A40">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(листи додаються).</w:t>
      </w:r>
    </w:p>
    <w:p w14:paraId="6E50BE51" w14:textId="77777777" w:rsidR="002D5FBE" w:rsidRDefault="002D5FBE">
      <w:pPr>
        <w:spacing w:after="0" w:line="240" w:lineRule="auto"/>
        <w:jc w:val="both"/>
        <w:rPr>
          <w:rFonts w:ascii="Times New Roman" w:eastAsia="Times New Roman" w:hAnsi="Times New Roman" w:cs="Times New Roman"/>
          <w:b/>
          <w:sz w:val="28"/>
          <w:szCs w:val="28"/>
        </w:rPr>
      </w:pPr>
    </w:p>
    <w:p w14:paraId="404FF4D7" w14:textId="53047D88"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ВИСТУПИЛИ</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
          <w:sz w:val="28"/>
          <w:szCs w:val="28"/>
        </w:rPr>
        <w:t>Гомоляко</w:t>
      </w:r>
      <w:proofErr w:type="spellEnd"/>
      <w:r>
        <w:rPr>
          <w:rFonts w:ascii="Times New Roman" w:eastAsia="Times New Roman" w:hAnsi="Times New Roman" w:cs="Times New Roman"/>
          <w:b/>
          <w:sz w:val="28"/>
          <w:szCs w:val="28"/>
        </w:rPr>
        <w:t xml:space="preserve"> А.О</w:t>
      </w:r>
      <w:r>
        <w:rPr>
          <w:rFonts w:ascii="Times New Roman" w:eastAsia="Times New Roman" w:hAnsi="Times New Roman" w:cs="Times New Roman"/>
          <w:bCs/>
          <w:sz w:val="28"/>
          <w:szCs w:val="28"/>
        </w:rPr>
        <w:t>., член комісії, з пропозицією виділити 100 000грн. на закупівлю піску для наповнення пісочниць на дитячих майданчиках міста.</w:t>
      </w:r>
    </w:p>
    <w:p w14:paraId="5670A60F"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 результатом обговорення питання члени комісії погодили виділення коштів на закупівлю піску у розмірі 100 000грн. за рахунок перерозподілу коштів з укриття</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13 гімназії.</w:t>
      </w:r>
    </w:p>
    <w:p w14:paraId="3A9F7201" w14:textId="77777777" w:rsidR="001B733F" w:rsidRDefault="001B733F">
      <w:pPr>
        <w:spacing w:after="0" w:line="240" w:lineRule="auto"/>
        <w:jc w:val="both"/>
        <w:rPr>
          <w:rFonts w:ascii="Times New Roman" w:eastAsia="Times New Roman" w:hAnsi="Times New Roman" w:cs="Times New Roman"/>
          <w:bCs/>
          <w:sz w:val="28"/>
          <w:szCs w:val="28"/>
        </w:rPr>
      </w:pPr>
    </w:p>
    <w:p w14:paraId="11E56110" w14:textId="77777777" w:rsidR="001B733F" w:rsidRDefault="00974070">
      <w:pPr>
        <w:spacing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Тимошик</w:t>
      </w:r>
      <w:proofErr w:type="spellEnd"/>
      <w:r>
        <w:rPr>
          <w:rFonts w:ascii="Times New Roman" w:eastAsia="Times New Roman" w:hAnsi="Times New Roman" w:cs="Times New Roman"/>
          <w:bCs/>
          <w:sz w:val="28"/>
          <w:szCs w:val="28"/>
        </w:rPr>
        <w:t xml:space="preserve"> Д.М., член комісії залишив засідання комісії.</w:t>
      </w:r>
    </w:p>
    <w:p w14:paraId="27C96E58" w14:textId="77777777" w:rsidR="001B733F" w:rsidRDefault="001B733F">
      <w:pPr>
        <w:spacing w:after="0" w:line="240" w:lineRule="auto"/>
        <w:jc w:val="both"/>
        <w:rPr>
          <w:rFonts w:ascii="Times New Roman" w:eastAsia="Times New Roman" w:hAnsi="Times New Roman" w:cs="Times New Roman"/>
          <w:bCs/>
          <w:sz w:val="28"/>
          <w:szCs w:val="28"/>
        </w:rPr>
      </w:pPr>
    </w:p>
    <w:p w14:paraId="759ADD0A" w14:textId="77777777" w:rsidR="001B733F" w:rsidRDefault="00974070">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Пройшло обговорення питань по запропонованим листам.</w:t>
      </w:r>
    </w:p>
    <w:p w14:paraId="511EB5E1" w14:textId="77777777" w:rsidR="001B733F" w:rsidRDefault="00974070">
      <w:pPr>
        <w:pStyle w:val="af6"/>
        <w:numPr>
          <w:ilvl w:val="0"/>
          <w:numId w:val="3"/>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По листу МЦ "Спорт для всіх" від 08.07.26 № 119  заслухали </w:t>
      </w:r>
      <w:r>
        <w:rPr>
          <w:rFonts w:ascii="Times New Roman" w:eastAsia="Times New Roman" w:hAnsi="Times New Roman" w:cs="Times New Roman"/>
          <w:b/>
          <w:sz w:val="28"/>
          <w:szCs w:val="28"/>
        </w:rPr>
        <w:t>Карпюк І.В</w:t>
      </w:r>
      <w:r>
        <w:rPr>
          <w:rFonts w:ascii="Times New Roman" w:eastAsia="Times New Roman" w:hAnsi="Times New Roman" w:cs="Times New Roman"/>
          <w:bCs/>
          <w:sz w:val="28"/>
          <w:szCs w:val="28"/>
        </w:rPr>
        <w:t>., директора МЦ "Спорт для всіх", яка наголосила на необхідності проведення робіт по ремонту даху адмінбудівлі на стадіоні «Спартак».</w:t>
      </w:r>
    </w:p>
    <w:p w14:paraId="22344C49" w14:textId="77777777" w:rsidR="001B733F" w:rsidRDefault="00974070">
      <w:pPr>
        <w:spacing w:after="0" w:line="240" w:lineRule="auto"/>
        <w:ind w:left="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 результатом обговорення питання вирішили у зв’язку з відсутністю коштів надати поки що 1 000 000</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грн. за рахунок перерозподілу коштів з укриття 13 гімназії, іншу частину коштів буде надано пізніше.</w:t>
      </w:r>
    </w:p>
    <w:p w14:paraId="4B5F544D" w14:textId="77777777" w:rsidR="001B733F" w:rsidRDefault="00974070">
      <w:pPr>
        <w:pStyle w:val="af6"/>
        <w:numPr>
          <w:ilvl w:val="0"/>
          <w:numId w:val="3"/>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Погодили виділення коштів по листу ФК "Ніжин" від 09.07.26 № 20 у розмірі 50 000грн.</w:t>
      </w:r>
      <w:r>
        <w:rPr>
          <w:rFonts w:ascii="Times New Roman" w:eastAsia="Times New Roman" w:hAnsi="Times New Roman" w:cs="Times New Roman"/>
          <w:bCs/>
          <w:color w:val="EE0000"/>
          <w:sz w:val="28"/>
          <w:szCs w:val="28"/>
        </w:rPr>
        <w:t xml:space="preserve"> </w:t>
      </w:r>
      <w:r>
        <w:rPr>
          <w:rFonts w:ascii="Times New Roman" w:eastAsia="Times New Roman" w:hAnsi="Times New Roman" w:cs="Times New Roman"/>
          <w:bCs/>
          <w:sz w:val="28"/>
          <w:szCs w:val="28"/>
        </w:rPr>
        <w:t>за рахунок перерозподілу коштів з укриття</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13 гімназії.</w:t>
      </w:r>
    </w:p>
    <w:p w14:paraId="2331E843" w14:textId="77777777" w:rsidR="001B733F" w:rsidRDefault="00974070">
      <w:pPr>
        <w:pStyle w:val="af6"/>
        <w:numPr>
          <w:ilvl w:val="0"/>
          <w:numId w:val="3"/>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Погодили виділення коштів по листу КП "ВУКГ" від 07.07.26 № 765/1-3 у розмірі 440 000грн. за рахунок перерозподілу коштів з укриття</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13 гімназії.</w:t>
      </w:r>
    </w:p>
    <w:p w14:paraId="4CA82775" w14:textId="77777777" w:rsidR="001B733F" w:rsidRDefault="00974070">
      <w:pPr>
        <w:pStyle w:val="af6"/>
        <w:numPr>
          <w:ilvl w:val="0"/>
          <w:numId w:val="3"/>
        </w:num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 листу УЖКГ та Б від 16.06.26 № 01-14/444 погодили виділення коштів у розмірі 559 260</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грн. за рахунок перерозподілу коштів з укриття13 гімназії.</w:t>
      </w:r>
    </w:p>
    <w:p w14:paraId="69FE9A87" w14:textId="77777777" w:rsidR="001B733F" w:rsidRDefault="001B733F">
      <w:pPr>
        <w:spacing w:after="0" w:line="240" w:lineRule="auto"/>
        <w:jc w:val="both"/>
        <w:rPr>
          <w:rFonts w:ascii="Times New Roman" w:eastAsia="Times New Roman" w:hAnsi="Times New Roman" w:cs="Times New Roman"/>
          <w:b/>
          <w:sz w:val="28"/>
          <w:szCs w:val="28"/>
        </w:rPr>
      </w:pPr>
    </w:p>
    <w:p w14:paraId="677B23E1" w14:textId="77777777" w:rsidR="001B733F" w:rsidRDefault="0097407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 </w:t>
      </w:r>
      <w:proofErr w:type="spellStart"/>
      <w:r>
        <w:rPr>
          <w:rFonts w:ascii="Times New Roman" w:eastAsia="Times New Roman" w:hAnsi="Times New Roman" w:cs="Times New Roman"/>
          <w:b/>
          <w:sz w:val="28"/>
          <w:szCs w:val="28"/>
        </w:rPr>
        <w:t>проєкт</w:t>
      </w:r>
      <w:proofErr w:type="spellEnd"/>
      <w:r>
        <w:rPr>
          <w:rFonts w:ascii="Times New Roman" w:eastAsia="Times New Roman" w:hAnsi="Times New Roman" w:cs="Times New Roman"/>
          <w:b/>
          <w:sz w:val="28"/>
          <w:szCs w:val="28"/>
        </w:rPr>
        <w:t xml:space="preserve"> рішення в цілому </w:t>
      </w:r>
    </w:p>
    <w:p w14:paraId="7A1C4BB9" w14:textId="77777777" w:rsidR="001B733F" w:rsidRDefault="009740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ГОЛОСУВАЛИ: </w:t>
      </w:r>
      <w:r>
        <w:rPr>
          <w:rFonts w:ascii="Times New Roman" w:eastAsia="Times New Roman" w:hAnsi="Times New Roman" w:cs="Times New Roman"/>
          <w:sz w:val="28"/>
          <w:szCs w:val="28"/>
        </w:rPr>
        <w:t>«за» -  6;  (Хоменко Ю.В. вийшов із зали засідання).</w:t>
      </w:r>
    </w:p>
    <w:p w14:paraId="2A91E202" w14:textId="77777777" w:rsidR="001B733F" w:rsidRDefault="001B733F">
      <w:pPr>
        <w:spacing w:after="0" w:line="240" w:lineRule="auto"/>
        <w:jc w:val="both"/>
        <w:rPr>
          <w:rFonts w:ascii="Times New Roman" w:eastAsia="Times New Roman" w:hAnsi="Times New Roman" w:cs="Times New Roman"/>
          <w:sz w:val="28"/>
          <w:szCs w:val="28"/>
        </w:rPr>
      </w:pPr>
    </w:p>
    <w:p w14:paraId="39982C7C"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b/>
          <w:sz w:val="28"/>
          <w:szCs w:val="28"/>
        </w:rPr>
        <w:t>ВИРІШИЛИ: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рішення підтримати та рекомендувати для розгляду  на черговому засіданні сесії Ніжинської міської ради VIII скликання.</w:t>
      </w:r>
    </w:p>
    <w:p w14:paraId="1DEF6F02" w14:textId="77777777" w:rsidR="001B733F" w:rsidRDefault="001B733F">
      <w:pPr>
        <w:spacing w:line="240" w:lineRule="auto"/>
        <w:jc w:val="both"/>
        <w:rPr>
          <w:rFonts w:ascii="Times New Roman" w:hAnsi="Times New Roman" w:cs="Times New Roman"/>
          <w:sz w:val="28"/>
          <w:szCs w:val="28"/>
        </w:rPr>
      </w:pPr>
    </w:p>
    <w:p w14:paraId="05827107" w14:textId="77777777" w:rsidR="001B733F" w:rsidRDefault="001B733F">
      <w:pPr>
        <w:spacing w:line="240" w:lineRule="auto"/>
        <w:jc w:val="both"/>
        <w:rPr>
          <w:rFonts w:ascii="Times New Roman" w:hAnsi="Times New Roman" w:cs="Times New Roman"/>
          <w:sz w:val="28"/>
          <w:szCs w:val="28"/>
        </w:rPr>
      </w:pPr>
    </w:p>
    <w:p w14:paraId="7836D016" w14:textId="77777777" w:rsidR="001B733F" w:rsidRDefault="001B733F">
      <w:pPr>
        <w:spacing w:line="240" w:lineRule="auto"/>
        <w:jc w:val="both"/>
        <w:rPr>
          <w:rFonts w:ascii="Times New Roman" w:hAnsi="Times New Roman" w:cs="Times New Roman"/>
          <w:sz w:val="28"/>
          <w:szCs w:val="28"/>
        </w:rPr>
      </w:pPr>
    </w:p>
    <w:p w14:paraId="69D9E52F" w14:textId="77777777" w:rsidR="001B733F" w:rsidRDefault="00974070">
      <w:pPr>
        <w:pStyle w:val="af6"/>
        <w:spacing w:line="240" w:lineRule="auto"/>
        <w:ind w:left="0"/>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Голова комісії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eastAsia="Times New Roman" w:hAnsi="Times New Roman" w:cs="Times New Roman"/>
          <w:bCs/>
          <w:sz w:val="28"/>
          <w:szCs w:val="28"/>
        </w:rPr>
        <w:t xml:space="preserve">В.Х. </w:t>
      </w:r>
      <w:proofErr w:type="spellStart"/>
      <w:r>
        <w:rPr>
          <w:rFonts w:ascii="Times New Roman" w:eastAsia="Times New Roman" w:hAnsi="Times New Roman" w:cs="Times New Roman"/>
          <w:bCs/>
          <w:sz w:val="28"/>
          <w:szCs w:val="28"/>
        </w:rPr>
        <w:t>Мамедов</w:t>
      </w:r>
      <w:proofErr w:type="spellEnd"/>
      <w:r>
        <w:rPr>
          <w:rFonts w:ascii="Times New Roman" w:hAnsi="Times New Roman" w:cs="Times New Roman"/>
          <w:sz w:val="28"/>
          <w:szCs w:val="28"/>
        </w:rPr>
        <w:tab/>
        <w:t xml:space="preserve">            </w:t>
      </w:r>
    </w:p>
    <w:p w14:paraId="673A2C64" w14:textId="77777777" w:rsidR="001B733F" w:rsidRDefault="001B733F">
      <w:pPr>
        <w:spacing w:line="240" w:lineRule="auto"/>
        <w:jc w:val="both"/>
        <w:rPr>
          <w:rFonts w:ascii="Times New Roman" w:hAnsi="Times New Roman" w:cs="Times New Roman"/>
          <w:sz w:val="28"/>
          <w:szCs w:val="28"/>
        </w:rPr>
      </w:pPr>
    </w:p>
    <w:p w14:paraId="3DC5DCE2" w14:textId="77777777" w:rsidR="001B733F" w:rsidRDefault="00974070">
      <w:pPr>
        <w:spacing w:line="240" w:lineRule="auto"/>
        <w:jc w:val="both"/>
        <w:rPr>
          <w:rFonts w:ascii="Times New Roman" w:hAnsi="Times New Roman" w:cs="Times New Roman"/>
          <w:sz w:val="28"/>
          <w:szCs w:val="28"/>
        </w:rPr>
      </w:pPr>
      <w:r>
        <w:rPr>
          <w:rFonts w:ascii="Times New Roman" w:hAnsi="Times New Roman" w:cs="Times New Roman"/>
          <w:sz w:val="28"/>
          <w:szCs w:val="28"/>
        </w:rPr>
        <w:t>Секретар комісії</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Л.О.</w:t>
      </w:r>
      <w:r>
        <w:rPr>
          <w:rFonts w:ascii="Times New Roman" w:hAnsi="Times New Roman" w:cs="Times New Roman"/>
          <w:sz w:val="28"/>
          <w:szCs w:val="28"/>
        </w:rPr>
        <w:tab/>
      </w:r>
      <w:proofErr w:type="spellStart"/>
      <w:r>
        <w:rPr>
          <w:rFonts w:ascii="Times New Roman" w:hAnsi="Times New Roman" w:cs="Times New Roman"/>
          <w:sz w:val="28"/>
          <w:szCs w:val="28"/>
        </w:rPr>
        <w:t>Чернишева</w:t>
      </w:r>
      <w:proofErr w:type="spellEnd"/>
      <w:r>
        <w:rPr>
          <w:rFonts w:ascii="Times New Roman" w:hAnsi="Times New Roman" w:cs="Times New Roman"/>
          <w:sz w:val="28"/>
          <w:szCs w:val="28"/>
        </w:rPr>
        <w:t xml:space="preserve"> </w:t>
      </w:r>
    </w:p>
    <w:p w14:paraId="6AB79ACC" w14:textId="77777777" w:rsidR="001B733F" w:rsidRDefault="001B733F">
      <w:pPr>
        <w:spacing w:line="240" w:lineRule="auto"/>
        <w:jc w:val="both"/>
        <w:rPr>
          <w:rFonts w:ascii="Times New Roman" w:hAnsi="Times New Roman" w:cs="Times New Roman"/>
          <w:sz w:val="28"/>
          <w:szCs w:val="28"/>
        </w:rPr>
      </w:pPr>
    </w:p>
    <w:sectPr w:rsidR="001B733F" w:rsidSect="00D828AF">
      <w:pgSz w:w="11906" w:h="16838"/>
      <w:pgMar w:top="851" w:right="850"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968F" w14:textId="77777777" w:rsidR="001B733F" w:rsidRDefault="00974070">
      <w:pPr>
        <w:spacing w:line="240" w:lineRule="auto"/>
      </w:pPr>
      <w:r>
        <w:separator/>
      </w:r>
    </w:p>
  </w:endnote>
  <w:endnote w:type="continuationSeparator" w:id="0">
    <w:p w14:paraId="657C0759" w14:textId="77777777" w:rsidR="001B733F" w:rsidRDefault="00974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7E92" w14:textId="77777777" w:rsidR="001B733F" w:rsidRDefault="00974070">
      <w:pPr>
        <w:spacing w:after="0"/>
      </w:pPr>
      <w:r>
        <w:separator/>
      </w:r>
    </w:p>
  </w:footnote>
  <w:footnote w:type="continuationSeparator" w:id="0">
    <w:p w14:paraId="23D5D489" w14:textId="77777777" w:rsidR="001B733F" w:rsidRDefault="0097407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409"/>
    <w:multiLevelType w:val="multilevel"/>
    <w:tmpl w:val="085D04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27543"/>
    <w:multiLevelType w:val="multilevel"/>
    <w:tmpl w:val="15627543"/>
    <w:lvl w:ilvl="0">
      <w:start w:val="1"/>
      <w:numFmt w:val="decimal"/>
      <w:lvlText w:val="%1."/>
      <w:lvlJc w:val="left"/>
      <w:pPr>
        <w:ind w:left="360" w:hanging="360"/>
      </w:pPr>
      <w:rPr>
        <w:rFonts w:eastAsia="Times New Roman" w:hint="default"/>
        <w:b/>
        <w:bCs/>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928"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440654F6"/>
    <w:multiLevelType w:val="multilevel"/>
    <w:tmpl w:val="440654F6"/>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15859700">
    <w:abstractNumId w:val="0"/>
  </w:num>
  <w:num w:numId="2" w16cid:durableId="1281036824">
    <w:abstractNumId w:val="1"/>
  </w:num>
  <w:num w:numId="3" w16cid:durableId="48502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7D"/>
    <w:rsid w:val="000001C4"/>
    <w:rsid w:val="0000157E"/>
    <w:rsid w:val="0000291C"/>
    <w:rsid w:val="00002DAD"/>
    <w:rsid w:val="00003339"/>
    <w:rsid w:val="00003EAC"/>
    <w:rsid w:val="00004158"/>
    <w:rsid w:val="0000425C"/>
    <w:rsid w:val="00005104"/>
    <w:rsid w:val="000052B7"/>
    <w:rsid w:val="00005435"/>
    <w:rsid w:val="0000546C"/>
    <w:rsid w:val="00005A3D"/>
    <w:rsid w:val="000075EA"/>
    <w:rsid w:val="00007A2B"/>
    <w:rsid w:val="00007B22"/>
    <w:rsid w:val="0001040D"/>
    <w:rsid w:val="00010A82"/>
    <w:rsid w:val="0001197E"/>
    <w:rsid w:val="00011F3B"/>
    <w:rsid w:val="00012499"/>
    <w:rsid w:val="00013948"/>
    <w:rsid w:val="00014E0C"/>
    <w:rsid w:val="00014E71"/>
    <w:rsid w:val="00020DC6"/>
    <w:rsid w:val="00020E81"/>
    <w:rsid w:val="00021AE4"/>
    <w:rsid w:val="00022ADB"/>
    <w:rsid w:val="00022D1F"/>
    <w:rsid w:val="0002311D"/>
    <w:rsid w:val="000231EB"/>
    <w:rsid w:val="000233E0"/>
    <w:rsid w:val="00024188"/>
    <w:rsid w:val="00025283"/>
    <w:rsid w:val="0002576D"/>
    <w:rsid w:val="0002589C"/>
    <w:rsid w:val="000258E3"/>
    <w:rsid w:val="000264F1"/>
    <w:rsid w:val="0002660F"/>
    <w:rsid w:val="0002683B"/>
    <w:rsid w:val="00026B1B"/>
    <w:rsid w:val="00026DE6"/>
    <w:rsid w:val="000274C8"/>
    <w:rsid w:val="00030AC9"/>
    <w:rsid w:val="0003327F"/>
    <w:rsid w:val="00033288"/>
    <w:rsid w:val="000334E0"/>
    <w:rsid w:val="00033B4A"/>
    <w:rsid w:val="00033B87"/>
    <w:rsid w:val="000340BB"/>
    <w:rsid w:val="00034593"/>
    <w:rsid w:val="00034F80"/>
    <w:rsid w:val="00035980"/>
    <w:rsid w:val="00035C14"/>
    <w:rsid w:val="000360F2"/>
    <w:rsid w:val="00036944"/>
    <w:rsid w:val="000377A1"/>
    <w:rsid w:val="00037BB4"/>
    <w:rsid w:val="0004053F"/>
    <w:rsid w:val="00040AE6"/>
    <w:rsid w:val="00041285"/>
    <w:rsid w:val="00042054"/>
    <w:rsid w:val="00042A0A"/>
    <w:rsid w:val="0004516D"/>
    <w:rsid w:val="0004534E"/>
    <w:rsid w:val="000453D8"/>
    <w:rsid w:val="00045B94"/>
    <w:rsid w:val="0004609B"/>
    <w:rsid w:val="0005079D"/>
    <w:rsid w:val="0005080C"/>
    <w:rsid w:val="00050D5F"/>
    <w:rsid w:val="00051C56"/>
    <w:rsid w:val="00052178"/>
    <w:rsid w:val="00052CA9"/>
    <w:rsid w:val="000530EC"/>
    <w:rsid w:val="000533C8"/>
    <w:rsid w:val="0005366D"/>
    <w:rsid w:val="00053900"/>
    <w:rsid w:val="00053EE2"/>
    <w:rsid w:val="00056674"/>
    <w:rsid w:val="0005778A"/>
    <w:rsid w:val="0006000E"/>
    <w:rsid w:val="00060957"/>
    <w:rsid w:val="00060CB9"/>
    <w:rsid w:val="00061429"/>
    <w:rsid w:val="00061D16"/>
    <w:rsid w:val="000635B6"/>
    <w:rsid w:val="0006367D"/>
    <w:rsid w:val="00064572"/>
    <w:rsid w:val="0006480D"/>
    <w:rsid w:val="00064B4F"/>
    <w:rsid w:val="00065DB6"/>
    <w:rsid w:val="00066C3A"/>
    <w:rsid w:val="00067378"/>
    <w:rsid w:val="000679DD"/>
    <w:rsid w:val="00067B04"/>
    <w:rsid w:val="00071041"/>
    <w:rsid w:val="00072187"/>
    <w:rsid w:val="00072E82"/>
    <w:rsid w:val="0007488E"/>
    <w:rsid w:val="00074B84"/>
    <w:rsid w:val="00075243"/>
    <w:rsid w:val="00075534"/>
    <w:rsid w:val="000766DD"/>
    <w:rsid w:val="00076A40"/>
    <w:rsid w:val="00076E26"/>
    <w:rsid w:val="00077843"/>
    <w:rsid w:val="00077D08"/>
    <w:rsid w:val="00077D4D"/>
    <w:rsid w:val="00080AC2"/>
    <w:rsid w:val="00080F5A"/>
    <w:rsid w:val="000819AD"/>
    <w:rsid w:val="00081B2A"/>
    <w:rsid w:val="000856D1"/>
    <w:rsid w:val="0008734F"/>
    <w:rsid w:val="00087D7F"/>
    <w:rsid w:val="0009021A"/>
    <w:rsid w:val="00090F00"/>
    <w:rsid w:val="000910ED"/>
    <w:rsid w:val="000918E6"/>
    <w:rsid w:val="00091C98"/>
    <w:rsid w:val="00092085"/>
    <w:rsid w:val="0009299E"/>
    <w:rsid w:val="00093FAA"/>
    <w:rsid w:val="0009416E"/>
    <w:rsid w:val="00096CEC"/>
    <w:rsid w:val="00096EA7"/>
    <w:rsid w:val="0009701A"/>
    <w:rsid w:val="00097076"/>
    <w:rsid w:val="000975AB"/>
    <w:rsid w:val="000A108D"/>
    <w:rsid w:val="000A1D4F"/>
    <w:rsid w:val="000A2C3E"/>
    <w:rsid w:val="000A42B2"/>
    <w:rsid w:val="000A4616"/>
    <w:rsid w:val="000A4693"/>
    <w:rsid w:val="000A47AC"/>
    <w:rsid w:val="000A7063"/>
    <w:rsid w:val="000A7254"/>
    <w:rsid w:val="000A7421"/>
    <w:rsid w:val="000A75E2"/>
    <w:rsid w:val="000B1368"/>
    <w:rsid w:val="000B1DB8"/>
    <w:rsid w:val="000B3684"/>
    <w:rsid w:val="000B3AB4"/>
    <w:rsid w:val="000B4A05"/>
    <w:rsid w:val="000B5AA8"/>
    <w:rsid w:val="000B64AB"/>
    <w:rsid w:val="000B7A48"/>
    <w:rsid w:val="000C104F"/>
    <w:rsid w:val="000C1D14"/>
    <w:rsid w:val="000C28B2"/>
    <w:rsid w:val="000C2A09"/>
    <w:rsid w:val="000C2E9A"/>
    <w:rsid w:val="000C4A2C"/>
    <w:rsid w:val="000C4A39"/>
    <w:rsid w:val="000C4A62"/>
    <w:rsid w:val="000C58DA"/>
    <w:rsid w:val="000C58F5"/>
    <w:rsid w:val="000C5940"/>
    <w:rsid w:val="000C5E70"/>
    <w:rsid w:val="000C6D03"/>
    <w:rsid w:val="000C7E28"/>
    <w:rsid w:val="000D0032"/>
    <w:rsid w:val="000D04CE"/>
    <w:rsid w:val="000D1A1B"/>
    <w:rsid w:val="000D2EEA"/>
    <w:rsid w:val="000D3AE2"/>
    <w:rsid w:val="000D3DFD"/>
    <w:rsid w:val="000D45E7"/>
    <w:rsid w:val="000D47EB"/>
    <w:rsid w:val="000D5BC5"/>
    <w:rsid w:val="000D5E52"/>
    <w:rsid w:val="000D69DB"/>
    <w:rsid w:val="000E004B"/>
    <w:rsid w:val="000E14F9"/>
    <w:rsid w:val="000E1FA0"/>
    <w:rsid w:val="000E2BBD"/>
    <w:rsid w:val="000E2F37"/>
    <w:rsid w:val="000E367D"/>
    <w:rsid w:val="000E55CA"/>
    <w:rsid w:val="000E72F9"/>
    <w:rsid w:val="000E7D78"/>
    <w:rsid w:val="000F0153"/>
    <w:rsid w:val="000F0467"/>
    <w:rsid w:val="000F186C"/>
    <w:rsid w:val="000F2656"/>
    <w:rsid w:val="000F2763"/>
    <w:rsid w:val="000F3E9E"/>
    <w:rsid w:val="000F40F3"/>
    <w:rsid w:val="000F413D"/>
    <w:rsid w:val="000F4178"/>
    <w:rsid w:val="000F4D41"/>
    <w:rsid w:val="00101189"/>
    <w:rsid w:val="00101806"/>
    <w:rsid w:val="001023A9"/>
    <w:rsid w:val="00103438"/>
    <w:rsid w:val="00104917"/>
    <w:rsid w:val="001056F6"/>
    <w:rsid w:val="00106715"/>
    <w:rsid w:val="00106A02"/>
    <w:rsid w:val="00107237"/>
    <w:rsid w:val="00110554"/>
    <w:rsid w:val="001119C2"/>
    <w:rsid w:val="00112976"/>
    <w:rsid w:val="00113262"/>
    <w:rsid w:val="00113AE4"/>
    <w:rsid w:val="00114263"/>
    <w:rsid w:val="001150AA"/>
    <w:rsid w:val="001156A2"/>
    <w:rsid w:val="00115C47"/>
    <w:rsid w:val="00116012"/>
    <w:rsid w:val="001160B8"/>
    <w:rsid w:val="001165C2"/>
    <w:rsid w:val="0011666B"/>
    <w:rsid w:val="00116FB2"/>
    <w:rsid w:val="00120CAF"/>
    <w:rsid w:val="001217A3"/>
    <w:rsid w:val="00121ACA"/>
    <w:rsid w:val="00121F54"/>
    <w:rsid w:val="0012216E"/>
    <w:rsid w:val="00126D02"/>
    <w:rsid w:val="00127924"/>
    <w:rsid w:val="00127F4D"/>
    <w:rsid w:val="00130440"/>
    <w:rsid w:val="00130636"/>
    <w:rsid w:val="00130A3A"/>
    <w:rsid w:val="00130D32"/>
    <w:rsid w:val="00131F36"/>
    <w:rsid w:val="001341D0"/>
    <w:rsid w:val="001350C2"/>
    <w:rsid w:val="00135D5D"/>
    <w:rsid w:val="001362D2"/>
    <w:rsid w:val="00136B87"/>
    <w:rsid w:val="00136F14"/>
    <w:rsid w:val="0013700C"/>
    <w:rsid w:val="00137DDF"/>
    <w:rsid w:val="00141D4D"/>
    <w:rsid w:val="00141EF5"/>
    <w:rsid w:val="00142C83"/>
    <w:rsid w:val="00145170"/>
    <w:rsid w:val="0014557F"/>
    <w:rsid w:val="00145A09"/>
    <w:rsid w:val="001468CF"/>
    <w:rsid w:val="00147A34"/>
    <w:rsid w:val="00150A22"/>
    <w:rsid w:val="0015301A"/>
    <w:rsid w:val="0015309C"/>
    <w:rsid w:val="0015322D"/>
    <w:rsid w:val="001533A5"/>
    <w:rsid w:val="0015580A"/>
    <w:rsid w:val="00155BF0"/>
    <w:rsid w:val="00155BF6"/>
    <w:rsid w:val="001561FD"/>
    <w:rsid w:val="00156EB7"/>
    <w:rsid w:val="00157DCE"/>
    <w:rsid w:val="00161071"/>
    <w:rsid w:val="0016362A"/>
    <w:rsid w:val="00164C96"/>
    <w:rsid w:val="0016668B"/>
    <w:rsid w:val="00166B71"/>
    <w:rsid w:val="00167A88"/>
    <w:rsid w:val="00170330"/>
    <w:rsid w:val="001712AF"/>
    <w:rsid w:val="00171359"/>
    <w:rsid w:val="00173D22"/>
    <w:rsid w:val="00174FDC"/>
    <w:rsid w:val="00177197"/>
    <w:rsid w:val="00177C83"/>
    <w:rsid w:val="00177C84"/>
    <w:rsid w:val="00177CAB"/>
    <w:rsid w:val="00177DA8"/>
    <w:rsid w:val="001812E9"/>
    <w:rsid w:val="001817E4"/>
    <w:rsid w:val="001824D9"/>
    <w:rsid w:val="0018287B"/>
    <w:rsid w:val="00183735"/>
    <w:rsid w:val="001873BF"/>
    <w:rsid w:val="00191AD7"/>
    <w:rsid w:val="00191F76"/>
    <w:rsid w:val="0019223C"/>
    <w:rsid w:val="001922E6"/>
    <w:rsid w:val="00193868"/>
    <w:rsid w:val="001939FB"/>
    <w:rsid w:val="00195A43"/>
    <w:rsid w:val="00195E6F"/>
    <w:rsid w:val="001964F4"/>
    <w:rsid w:val="001A06CE"/>
    <w:rsid w:val="001A204D"/>
    <w:rsid w:val="001A2732"/>
    <w:rsid w:val="001A559F"/>
    <w:rsid w:val="001A5F1D"/>
    <w:rsid w:val="001A70BA"/>
    <w:rsid w:val="001A7105"/>
    <w:rsid w:val="001A712D"/>
    <w:rsid w:val="001B0254"/>
    <w:rsid w:val="001B0EC0"/>
    <w:rsid w:val="001B12EC"/>
    <w:rsid w:val="001B3A32"/>
    <w:rsid w:val="001B53E8"/>
    <w:rsid w:val="001B5A6D"/>
    <w:rsid w:val="001B5E06"/>
    <w:rsid w:val="001B733F"/>
    <w:rsid w:val="001B7AD6"/>
    <w:rsid w:val="001C13E6"/>
    <w:rsid w:val="001C23B6"/>
    <w:rsid w:val="001C24B9"/>
    <w:rsid w:val="001C2645"/>
    <w:rsid w:val="001C3070"/>
    <w:rsid w:val="001C551B"/>
    <w:rsid w:val="001C58F2"/>
    <w:rsid w:val="001C6146"/>
    <w:rsid w:val="001C63D4"/>
    <w:rsid w:val="001C7070"/>
    <w:rsid w:val="001D0319"/>
    <w:rsid w:val="001D0568"/>
    <w:rsid w:val="001D0E63"/>
    <w:rsid w:val="001D470A"/>
    <w:rsid w:val="001D4C0F"/>
    <w:rsid w:val="001D58CB"/>
    <w:rsid w:val="001D5FBA"/>
    <w:rsid w:val="001D5FE7"/>
    <w:rsid w:val="001D625D"/>
    <w:rsid w:val="001E01A3"/>
    <w:rsid w:val="001E18F4"/>
    <w:rsid w:val="001E2D20"/>
    <w:rsid w:val="001E3589"/>
    <w:rsid w:val="001E4C76"/>
    <w:rsid w:val="001E523B"/>
    <w:rsid w:val="001E5394"/>
    <w:rsid w:val="001E5B74"/>
    <w:rsid w:val="001E6958"/>
    <w:rsid w:val="001E712B"/>
    <w:rsid w:val="001E7C93"/>
    <w:rsid w:val="001E7D00"/>
    <w:rsid w:val="001F0D8C"/>
    <w:rsid w:val="001F139F"/>
    <w:rsid w:val="001F29B0"/>
    <w:rsid w:val="001F3FEB"/>
    <w:rsid w:val="001F46B4"/>
    <w:rsid w:val="001F4C55"/>
    <w:rsid w:val="001F677B"/>
    <w:rsid w:val="002010C9"/>
    <w:rsid w:val="002012EE"/>
    <w:rsid w:val="00201464"/>
    <w:rsid w:val="00201BC0"/>
    <w:rsid w:val="002020E2"/>
    <w:rsid w:val="002025DF"/>
    <w:rsid w:val="002027E2"/>
    <w:rsid w:val="00202CDB"/>
    <w:rsid w:val="00203295"/>
    <w:rsid w:val="00205B1F"/>
    <w:rsid w:val="00205E2E"/>
    <w:rsid w:val="0020720B"/>
    <w:rsid w:val="00212061"/>
    <w:rsid w:val="0021207C"/>
    <w:rsid w:val="00212138"/>
    <w:rsid w:val="002122BD"/>
    <w:rsid w:val="00212409"/>
    <w:rsid w:val="0021258B"/>
    <w:rsid w:val="002126CE"/>
    <w:rsid w:val="00213218"/>
    <w:rsid w:val="002137E8"/>
    <w:rsid w:val="00213BA0"/>
    <w:rsid w:val="00213C43"/>
    <w:rsid w:val="0021450D"/>
    <w:rsid w:val="002150C4"/>
    <w:rsid w:val="00215543"/>
    <w:rsid w:val="00215CF1"/>
    <w:rsid w:val="00215F0D"/>
    <w:rsid w:val="00216969"/>
    <w:rsid w:val="0021712D"/>
    <w:rsid w:val="00217324"/>
    <w:rsid w:val="0021740D"/>
    <w:rsid w:val="00220AFB"/>
    <w:rsid w:val="00220F31"/>
    <w:rsid w:val="00223302"/>
    <w:rsid w:val="00224BEC"/>
    <w:rsid w:val="002252AC"/>
    <w:rsid w:val="00225F0E"/>
    <w:rsid w:val="0022721F"/>
    <w:rsid w:val="00227747"/>
    <w:rsid w:val="00227C93"/>
    <w:rsid w:val="002310A2"/>
    <w:rsid w:val="00231134"/>
    <w:rsid w:val="00231936"/>
    <w:rsid w:val="00231C08"/>
    <w:rsid w:val="002322D8"/>
    <w:rsid w:val="00232F73"/>
    <w:rsid w:val="002332F4"/>
    <w:rsid w:val="0023359D"/>
    <w:rsid w:val="002335DB"/>
    <w:rsid w:val="00235716"/>
    <w:rsid w:val="002358E8"/>
    <w:rsid w:val="00235A4F"/>
    <w:rsid w:val="00235B4F"/>
    <w:rsid w:val="00235F3D"/>
    <w:rsid w:val="00236A7B"/>
    <w:rsid w:val="00236BA4"/>
    <w:rsid w:val="002374D2"/>
    <w:rsid w:val="002418C1"/>
    <w:rsid w:val="00241BCC"/>
    <w:rsid w:val="002429CB"/>
    <w:rsid w:val="00246834"/>
    <w:rsid w:val="00250013"/>
    <w:rsid w:val="00250181"/>
    <w:rsid w:val="00250672"/>
    <w:rsid w:val="002513E6"/>
    <w:rsid w:val="002516EE"/>
    <w:rsid w:val="00253A22"/>
    <w:rsid w:val="00253A78"/>
    <w:rsid w:val="00253EFB"/>
    <w:rsid w:val="002545D7"/>
    <w:rsid w:val="00254A1C"/>
    <w:rsid w:val="00254E61"/>
    <w:rsid w:val="00255AFB"/>
    <w:rsid w:val="00255F80"/>
    <w:rsid w:val="00256A0F"/>
    <w:rsid w:val="002573C0"/>
    <w:rsid w:val="00257CB4"/>
    <w:rsid w:val="00257CCE"/>
    <w:rsid w:val="002609C4"/>
    <w:rsid w:val="002609DC"/>
    <w:rsid w:val="00260B1A"/>
    <w:rsid w:val="00261C61"/>
    <w:rsid w:val="0026301C"/>
    <w:rsid w:val="002633F8"/>
    <w:rsid w:val="0026342F"/>
    <w:rsid w:val="002636E7"/>
    <w:rsid w:val="00264E88"/>
    <w:rsid w:val="00265C1D"/>
    <w:rsid w:val="00266F80"/>
    <w:rsid w:val="002672D2"/>
    <w:rsid w:val="0026735B"/>
    <w:rsid w:val="00270EE7"/>
    <w:rsid w:val="00271867"/>
    <w:rsid w:val="002723F4"/>
    <w:rsid w:val="00272815"/>
    <w:rsid w:val="00273875"/>
    <w:rsid w:val="00274F1A"/>
    <w:rsid w:val="00275F3B"/>
    <w:rsid w:val="00275FF9"/>
    <w:rsid w:val="002773C2"/>
    <w:rsid w:val="002774C7"/>
    <w:rsid w:val="00280107"/>
    <w:rsid w:val="002809FB"/>
    <w:rsid w:val="00280A7D"/>
    <w:rsid w:val="0028115C"/>
    <w:rsid w:val="00281F88"/>
    <w:rsid w:val="00282EB5"/>
    <w:rsid w:val="00283AB7"/>
    <w:rsid w:val="00283CF6"/>
    <w:rsid w:val="002854D5"/>
    <w:rsid w:val="00286279"/>
    <w:rsid w:val="002866B6"/>
    <w:rsid w:val="0028786D"/>
    <w:rsid w:val="00287E55"/>
    <w:rsid w:val="002901DB"/>
    <w:rsid w:val="00291081"/>
    <w:rsid w:val="0029145B"/>
    <w:rsid w:val="00292ABC"/>
    <w:rsid w:val="0029316C"/>
    <w:rsid w:val="002937AB"/>
    <w:rsid w:val="0029450C"/>
    <w:rsid w:val="00294C4C"/>
    <w:rsid w:val="00295856"/>
    <w:rsid w:val="00297F75"/>
    <w:rsid w:val="002A020C"/>
    <w:rsid w:val="002A33E6"/>
    <w:rsid w:val="002A3B81"/>
    <w:rsid w:val="002A405C"/>
    <w:rsid w:val="002A4A53"/>
    <w:rsid w:val="002A5C14"/>
    <w:rsid w:val="002A74F4"/>
    <w:rsid w:val="002B0FAB"/>
    <w:rsid w:val="002B13EE"/>
    <w:rsid w:val="002B15B0"/>
    <w:rsid w:val="002B271F"/>
    <w:rsid w:val="002B3B31"/>
    <w:rsid w:val="002B3CAD"/>
    <w:rsid w:val="002B456E"/>
    <w:rsid w:val="002B45CF"/>
    <w:rsid w:val="002B499E"/>
    <w:rsid w:val="002B5DC8"/>
    <w:rsid w:val="002B5E76"/>
    <w:rsid w:val="002B6661"/>
    <w:rsid w:val="002B6B13"/>
    <w:rsid w:val="002B7BF9"/>
    <w:rsid w:val="002C0010"/>
    <w:rsid w:val="002C03DD"/>
    <w:rsid w:val="002C0784"/>
    <w:rsid w:val="002C08F1"/>
    <w:rsid w:val="002C29C7"/>
    <w:rsid w:val="002C2A21"/>
    <w:rsid w:val="002C3058"/>
    <w:rsid w:val="002C33FE"/>
    <w:rsid w:val="002C362A"/>
    <w:rsid w:val="002C41A0"/>
    <w:rsid w:val="002C619B"/>
    <w:rsid w:val="002C6C90"/>
    <w:rsid w:val="002C723D"/>
    <w:rsid w:val="002C7A1B"/>
    <w:rsid w:val="002D0003"/>
    <w:rsid w:val="002D18A5"/>
    <w:rsid w:val="002D22FB"/>
    <w:rsid w:val="002D298C"/>
    <w:rsid w:val="002D3534"/>
    <w:rsid w:val="002D514F"/>
    <w:rsid w:val="002D5330"/>
    <w:rsid w:val="002D5E8F"/>
    <w:rsid w:val="002D5FBE"/>
    <w:rsid w:val="002D795F"/>
    <w:rsid w:val="002D7A03"/>
    <w:rsid w:val="002D7C13"/>
    <w:rsid w:val="002E0ACE"/>
    <w:rsid w:val="002E0D90"/>
    <w:rsid w:val="002E1464"/>
    <w:rsid w:val="002E20EB"/>
    <w:rsid w:val="002E2B21"/>
    <w:rsid w:val="002E3C71"/>
    <w:rsid w:val="002E427B"/>
    <w:rsid w:val="002E45B7"/>
    <w:rsid w:val="002E4A86"/>
    <w:rsid w:val="002E5982"/>
    <w:rsid w:val="002E707C"/>
    <w:rsid w:val="002E77A5"/>
    <w:rsid w:val="002E7D8D"/>
    <w:rsid w:val="002F078A"/>
    <w:rsid w:val="002F10CA"/>
    <w:rsid w:val="002F1539"/>
    <w:rsid w:val="002F617D"/>
    <w:rsid w:val="002F6187"/>
    <w:rsid w:val="002F6CE5"/>
    <w:rsid w:val="002F7241"/>
    <w:rsid w:val="002F73A7"/>
    <w:rsid w:val="00300762"/>
    <w:rsid w:val="00300D9C"/>
    <w:rsid w:val="00300DE6"/>
    <w:rsid w:val="003016AD"/>
    <w:rsid w:val="0030182E"/>
    <w:rsid w:val="003023A4"/>
    <w:rsid w:val="003027F6"/>
    <w:rsid w:val="00302B04"/>
    <w:rsid w:val="00302ECA"/>
    <w:rsid w:val="0030324C"/>
    <w:rsid w:val="00303A82"/>
    <w:rsid w:val="003046F8"/>
    <w:rsid w:val="003055DC"/>
    <w:rsid w:val="00306DF6"/>
    <w:rsid w:val="0030719D"/>
    <w:rsid w:val="003075DC"/>
    <w:rsid w:val="0031019C"/>
    <w:rsid w:val="00310817"/>
    <w:rsid w:val="0031130A"/>
    <w:rsid w:val="00311F79"/>
    <w:rsid w:val="0031241F"/>
    <w:rsid w:val="003149DB"/>
    <w:rsid w:val="003174C0"/>
    <w:rsid w:val="003174E0"/>
    <w:rsid w:val="0032062A"/>
    <w:rsid w:val="00320829"/>
    <w:rsid w:val="00320B64"/>
    <w:rsid w:val="00320D41"/>
    <w:rsid w:val="003216A6"/>
    <w:rsid w:val="00321944"/>
    <w:rsid w:val="003220DA"/>
    <w:rsid w:val="0032318C"/>
    <w:rsid w:val="0032394E"/>
    <w:rsid w:val="00324247"/>
    <w:rsid w:val="00326186"/>
    <w:rsid w:val="0032694D"/>
    <w:rsid w:val="0033055C"/>
    <w:rsid w:val="00330A23"/>
    <w:rsid w:val="003318FA"/>
    <w:rsid w:val="0033299B"/>
    <w:rsid w:val="003333B9"/>
    <w:rsid w:val="00333F5B"/>
    <w:rsid w:val="00334BFB"/>
    <w:rsid w:val="00334D30"/>
    <w:rsid w:val="00334F4E"/>
    <w:rsid w:val="00335000"/>
    <w:rsid w:val="00335978"/>
    <w:rsid w:val="003362AD"/>
    <w:rsid w:val="003367FE"/>
    <w:rsid w:val="00336BA1"/>
    <w:rsid w:val="003370F3"/>
    <w:rsid w:val="003400BB"/>
    <w:rsid w:val="003417F1"/>
    <w:rsid w:val="0034274C"/>
    <w:rsid w:val="00345C79"/>
    <w:rsid w:val="0034646C"/>
    <w:rsid w:val="00346678"/>
    <w:rsid w:val="0034674E"/>
    <w:rsid w:val="00346AB9"/>
    <w:rsid w:val="00350D66"/>
    <w:rsid w:val="003510CD"/>
    <w:rsid w:val="00351FAE"/>
    <w:rsid w:val="00353F65"/>
    <w:rsid w:val="003546D5"/>
    <w:rsid w:val="00354721"/>
    <w:rsid w:val="00355535"/>
    <w:rsid w:val="00355B65"/>
    <w:rsid w:val="003561C0"/>
    <w:rsid w:val="003574C8"/>
    <w:rsid w:val="003607C4"/>
    <w:rsid w:val="00360A64"/>
    <w:rsid w:val="00361567"/>
    <w:rsid w:val="0036269C"/>
    <w:rsid w:val="00362FA3"/>
    <w:rsid w:val="00363CEA"/>
    <w:rsid w:val="0036568A"/>
    <w:rsid w:val="003735BB"/>
    <w:rsid w:val="00373AD1"/>
    <w:rsid w:val="003754A5"/>
    <w:rsid w:val="00375E98"/>
    <w:rsid w:val="003762B3"/>
    <w:rsid w:val="003763B1"/>
    <w:rsid w:val="0038019F"/>
    <w:rsid w:val="003820B9"/>
    <w:rsid w:val="0038248A"/>
    <w:rsid w:val="00382F56"/>
    <w:rsid w:val="00383203"/>
    <w:rsid w:val="00383F18"/>
    <w:rsid w:val="003840AD"/>
    <w:rsid w:val="00384CE5"/>
    <w:rsid w:val="0038535C"/>
    <w:rsid w:val="00387D2F"/>
    <w:rsid w:val="00390017"/>
    <w:rsid w:val="0039205E"/>
    <w:rsid w:val="0039337F"/>
    <w:rsid w:val="0039489F"/>
    <w:rsid w:val="00394D4C"/>
    <w:rsid w:val="0039601A"/>
    <w:rsid w:val="00396BB7"/>
    <w:rsid w:val="00396DA0"/>
    <w:rsid w:val="00396FC1"/>
    <w:rsid w:val="003A03F6"/>
    <w:rsid w:val="003A0618"/>
    <w:rsid w:val="003A0A9B"/>
    <w:rsid w:val="003A0FD1"/>
    <w:rsid w:val="003A1A0A"/>
    <w:rsid w:val="003A28A1"/>
    <w:rsid w:val="003A2C34"/>
    <w:rsid w:val="003A2E06"/>
    <w:rsid w:val="003A39A9"/>
    <w:rsid w:val="003A5ACB"/>
    <w:rsid w:val="003A5B3C"/>
    <w:rsid w:val="003A7FB0"/>
    <w:rsid w:val="003B052C"/>
    <w:rsid w:val="003B36F7"/>
    <w:rsid w:val="003B3D54"/>
    <w:rsid w:val="003B4392"/>
    <w:rsid w:val="003B4A11"/>
    <w:rsid w:val="003B503E"/>
    <w:rsid w:val="003B7185"/>
    <w:rsid w:val="003B7AEF"/>
    <w:rsid w:val="003B7C8C"/>
    <w:rsid w:val="003C001B"/>
    <w:rsid w:val="003C098B"/>
    <w:rsid w:val="003C0F85"/>
    <w:rsid w:val="003C2A2B"/>
    <w:rsid w:val="003C3187"/>
    <w:rsid w:val="003C3CEA"/>
    <w:rsid w:val="003C3F51"/>
    <w:rsid w:val="003C4E3D"/>
    <w:rsid w:val="003C55ED"/>
    <w:rsid w:val="003C68C2"/>
    <w:rsid w:val="003C6CC3"/>
    <w:rsid w:val="003C704B"/>
    <w:rsid w:val="003C7854"/>
    <w:rsid w:val="003C79F1"/>
    <w:rsid w:val="003D0239"/>
    <w:rsid w:val="003D0894"/>
    <w:rsid w:val="003D0A7B"/>
    <w:rsid w:val="003D0EEC"/>
    <w:rsid w:val="003D26DE"/>
    <w:rsid w:val="003D2DEC"/>
    <w:rsid w:val="003D30DC"/>
    <w:rsid w:val="003D3871"/>
    <w:rsid w:val="003D5D66"/>
    <w:rsid w:val="003D7ADB"/>
    <w:rsid w:val="003D7DD5"/>
    <w:rsid w:val="003E0477"/>
    <w:rsid w:val="003E16C1"/>
    <w:rsid w:val="003E2C27"/>
    <w:rsid w:val="003E36FA"/>
    <w:rsid w:val="003E3701"/>
    <w:rsid w:val="003E49CC"/>
    <w:rsid w:val="003E5533"/>
    <w:rsid w:val="003E626A"/>
    <w:rsid w:val="003E6456"/>
    <w:rsid w:val="003E7C63"/>
    <w:rsid w:val="003F1AD2"/>
    <w:rsid w:val="003F1D87"/>
    <w:rsid w:val="003F274A"/>
    <w:rsid w:val="003F3F19"/>
    <w:rsid w:val="003F685A"/>
    <w:rsid w:val="003F69AD"/>
    <w:rsid w:val="003F6F40"/>
    <w:rsid w:val="003F760C"/>
    <w:rsid w:val="003F7738"/>
    <w:rsid w:val="003F774E"/>
    <w:rsid w:val="00401255"/>
    <w:rsid w:val="00401B24"/>
    <w:rsid w:val="004022DE"/>
    <w:rsid w:val="00402557"/>
    <w:rsid w:val="004029C5"/>
    <w:rsid w:val="00403530"/>
    <w:rsid w:val="00403563"/>
    <w:rsid w:val="00404425"/>
    <w:rsid w:val="004074EB"/>
    <w:rsid w:val="0040761F"/>
    <w:rsid w:val="0040789E"/>
    <w:rsid w:val="00407E6D"/>
    <w:rsid w:val="004126AB"/>
    <w:rsid w:val="00413341"/>
    <w:rsid w:val="00413B1F"/>
    <w:rsid w:val="004151DF"/>
    <w:rsid w:val="004151FF"/>
    <w:rsid w:val="004165EF"/>
    <w:rsid w:val="00420A7A"/>
    <w:rsid w:val="004210F4"/>
    <w:rsid w:val="00421AB6"/>
    <w:rsid w:val="00421D23"/>
    <w:rsid w:val="004220E7"/>
    <w:rsid w:val="0042239A"/>
    <w:rsid w:val="00422CDC"/>
    <w:rsid w:val="00422F36"/>
    <w:rsid w:val="00424506"/>
    <w:rsid w:val="004251FD"/>
    <w:rsid w:val="00425203"/>
    <w:rsid w:val="004259CC"/>
    <w:rsid w:val="00425A0A"/>
    <w:rsid w:val="00425D5F"/>
    <w:rsid w:val="00426B04"/>
    <w:rsid w:val="00426C5C"/>
    <w:rsid w:val="00427CB2"/>
    <w:rsid w:val="00430757"/>
    <w:rsid w:val="00430791"/>
    <w:rsid w:val="00431E94"/>
    <w:rsid w:val="00431FCC"/>
    <w:rsid w:val="0043351B"/>
    <w:rsid w:val="00435236"/>
    <w:rsid w:val="0043568B"/>
    <w:rsid w:val="00435DC1"/>
    <w:rsid w:val="00436BF0"/>
    <w:rsid w:val="004372FE"/>
    <w:rsid w:val="004375C9"/>
    <w:rsid w:val="00437946"/>
    <w:rsid w:val="004379E6"/>
    <w:rsid w:val="004407A5"/>
    <w:rsid w:val="004418B7"/>
    <w:rsid w:val="00441F59"/>
    <w:rsid w:val="00442339"/>
    <w:rsid w:val="0044260A"/>
    <w:rsid w:val="004427CD"/>
    <w:rsid w:val="00442EB4"/>
    <w:rsid w:val="004463C6"/>
    <w:rsid w:val="00447A6F"/>
    <w:rsid w:val="0045114D"/>
    <w:rsid w:val="00453268"/>
    <w:rsid w:val="0045329A"/>
    <w:rsid w:val="00453D6C"/>
    <w:rsid w:val="00454025"/>
    <w:rsid w:val="004546A8"/>
    <w:rsid w:val="004546B0"/>
    <w:rsid w:val="00454F03"/>
    <w:rsid w:val="0045591A"/>
    <w:rsid w:val="0045593A"/>
    <w:rsid w:val="004569AD"/>
    <w:rsid w:val="00457467"/>
    <w:rsid w:val="00457681"/>
    <w:rsid w:val="004603D6"/>
    <w:rsid w:val="0046145F"/>
    <w:rsid w:val="00462ABD"/>
    <w:rsid w:val="00464326"/>
    <w:rsid w:val="004643D6"/>
    <w:rsid w:val="00464C57"/>
    <w:rsid w:val="00464CB5"/>
    <w:rsid w:val="00466F17"/>
    <w:rsid w:val="00470752"/>
    <w:rsid w:val="00470BC7"/>
    <w:rsid w:val="00471646"/>
    <w:rsid w:val="00471977"/>
    <w:rsid w:val="00471A1C"/>
    <w:rsid w:val="00472860"/>
    <w:rsid w:val="00472CB6"/>
    <w:rsid w:val="00472D20"/>
    <w:rsid w:val="004735DC"/>
    <w:rsid w:val="004740CF"/>
    <w:rsid w:val="00474BB3"/>
    <w:rsid w:val="00475232"/>
    <w:rsid w:val="0047558D"/>
    <w:rsid w:val="00477B3C"/>
    <w:rsid w:val="00480DC3"/>
    <w:rsid w:val="0048186D"/>
    <w:rsid w:val="00481CFF"/>
    <w:rsid w:val="00481DA1"/>
    <w:rsid w:val="00482F34"/>
    <w:rsid w:val="00483269"/>
    <w:rsid w:val="00484F3C"/>
    <w:rsid w:val="004860FC"/>
    <w:rsid w:val="004869C6"/>
    <w:rsid w:val="00486E93"/>
    <w:rsid w:val="00487647"/>
    <w:rsid w:val="00487975"/>
    <w:rsid w:val="00487CFF"/>
    <w:rsid w:val="00490217"/>
    <w:rsid w:val="004915BD"/>
    <w:rsid w:val="00492F74"/>
    <w:rsid w:val="00493E48"/>
    <w:rsid w:val="004940DC"/>
    <w:rsid w:val="00494639"/>
    <w:rsid w:val="00494FF5"/>
    <w:rsid w:val="004959A7"/>
    <w:rsid w:val="004A03CE"/>
    <w:rsid w:val="004A0671"/>
    <w:rsid w:val="004A1013"/>
    <w:rsid w:val="004A1961"/>
    <w:rsid w:val="004A2578"/>
    <w:rsid w:val="004A2662"/>
    <w:rsid w:val="004A2E68"/>
    <w:rsid w:val="004A2EC4"/>
    <w:rsid w:val="004A387A"/>
    <w:rsid w:val="004A4D92"/>
    <w:rsid w:val="004A526C"/>
    <w:rsid w:val="004A63B7"/>
    <w:rsid w:val="004A6500"/>
    <w:rsid w:val="004A6689"/>
    <w:rsid w:val="004A683B"/>
    <w:rsid w:val="004A7683"/>
    <w:rsid w:val="004B023B"/>
    <w:rsid w:val="004B16C7"/>
    <w:rsid w:val="004B2048"/>
    <w:rsid w:val="004B23BE"/>
    <w:rsid w:val="004B2A3A"/>
    <w:rsid w:val="004B3742"/>
    <w:rsid w:val="004B3912"/>
    <w:rsid w:val="004B39DC"/>
    <w:rsid w:val="004B4C2A"/>
    <w:rsid w:val="004B4CF8"/>
    <w:rsid w:val="004B530D"/>
    <w:rsid w:val="004B6F32"/>
    <w:rsid w:val="004B70D1"/>
    <w:rsid w:val="004B71D1"/>
    <w:rsid w:val="004C0F9B"/>
    <w:rsid w:val="004C35BD"/>
    <w:rsid w:val="004C36DF"/>
    <w:rsid w:val="004C3AF2"/>
    <w:rsid w:val="004C3B75"/>
    <w:rsid w:val="004C452B"/>
    <w:rsid w:val="004C4DDE"/>
    <w:rsid w:val="004C4E9A"/>
    <w:rsid w:val="004C5469"/>
    <w:rsid w:val="004C5C2B"/>
    <w:rsid w:val="004C726F"/>
    <w:rsid w:val="004C72EC"/>
    <w:rsid w:val="004C73A0"/>
    <w:rsid w:val="004C7574"/>
    <w:rsid w:val="004C7FC1"/>
    <w:rsid w:val="004D0342"/>
    <w:rsid w:val="004D09C6"/>
    <w:rsid w:val="004D0BE1"/>
    <w:rsid w:val="004D0D12"/>
    <w:rsid w:val="004D0D3D"/>
    <w:rsid w:val="004D0F6C"/>
    <w:rsid w:val="004D292F"/>
    <w:rsid w:val="004D3261"/>
    <w:rsid w:val="004D3821"/>
    <w:rsid w:val="004D3C8B"/>
    <w:rsid w:val="004D496F"/>
    <w:rsid w:val="004D4CDC"/>
    <w:rsid w:val="004D5011"/>
    <w:rsid w:val="004D5714"/>
    <w:rsid w:val="004D5781"/>
    <w:rsid w:val="004D58B8"/>
    <w:rsid w:val="004D6752"/>
    <w:rsid w:val="004D6EED"/>
    <w:rsid w:val="004D74CF"/>
    <w:rsid w:val="004D7549"/>
    <w:rsid w:val="004D7BCB"/>
    <w:rsid w:val="004E0071"/>
    <w:rsid w:val="004E0EA4"/>
    <w:rsid w:val="004E23D5"/>
    <w:rsid w:val="004E28CE"/>
    <w:rsid w:val="004E2E36"/>
    <w:rsid w:val="004E2F35"/>
    <w:rsid w:val="004E32F4"/>
    <w:rsid w:val="004E341E"/>
    <w:rsid w:val="004E4D35"/>
    <w:rsid w:val="004E5875"/>
    <w:rsid w:val="004E5A86"/>
    <w:rsid w:val="004E5B2A"/>
    <w:rsid w:val="004E602D"/>
    <w:rsid w:val="004E6835"/>
    <w:rsid w:val="004E6FCA"/>
    <w:rsid w:val="004E743A"/>
    <w:rsid w:val="004F03CD"/>
    <w:rsid w:val="004F1034"/>
    <w:rsid w:val="004F1388"/>
    <w:rsid w:val="004F2F77"/>
    <w:rsid w:val="004F41B3"/>
    <w:rsid w:val="004F438A"/>
    <w:rsid w:val="004F4BC0"/>
    <w:rsid w:val="004F5103"/>
    <w:rsid w:val="004F58B5"/>
    <w:rsid w:val="004F59E1"/>
    <w:rsid w:val="004F6207"/>
    <w:rsid w:val="005001C4"/>
    <w:rsid w:val="00500209"/>
    <w:rsid w:val="005018AC"/>
    <w:rsid w:val="005022DE"/>
    <w:rsid w:val="00502491"/>
    <w:rsid w:val="0050254F"/>
    <w:rsid w:val="00502E21"/>
    <w:rsid w:val="0050384D"/>
    <w:rsid w:val="00504AB1"/>
    <w:rsid w:val="00512157"/>
    <w:rsid w:val="005122CD"/>
    <w:rsid w:val="00512424"/>
    <w:rsid w:val="00512B27"/>
    <w:rsid w:val="005131D7"/>
    <w:rsid w:val="00513967"/>
    <w:rsid w:val="005147B2"/>
    <w:rsid w:val="00514F6B"/>
    <w:rsid w:val="005160EF"/>
    <w:rsid w:val="00516678"/>
    <w:rsid w:val="00516FB9"/>
    <w:rsid w:val="005171AA"/>
    <w:rsid w:val="005176E9"/>
    <w:rsid w:val="00521451"/>
    <w:rsid w:val="00521826"/>
    <w:rsid w:val="005220B0"/>
    <w:rsid w:val="005221BF"/>
    <w:rsid w:val="0052411E"/>
    <w:rsid w:val="0052477E"/>
    <w:rsid w:val="00524917"/>
    <w:rsid w:val="00524978"/>
    <w:rsid w:val="00525639"/>
    <w:rsid w:val="005279A5"/>
    <w:rsid w:val="00527EE2"/>
    <w:rsid w:val="00530219"/>
    <w:rsid w:val="0053035B"/>
    <w:rsid w:val="0053143A"/>
    <w:rsid w:val="0053174A"/>
    <w:rsid w:val="0053197F"/>
    <w:rsid w:val="00532634"/>
    <w:rsid w:val="00533320"/>
    <w:rsid w:val="00533760"/>
    <w:rsid w:val="00534605"/>
    <w:rsid w:val="00534C1B"/>
    <w:rsid w:val="00535F49"/>
    <w:rsid w:val="005367DA"/>
    <w:rsid w:val="005369BE"/>
    <w:rsid w:val="00537F7C"/>
    <w:rsid w:val="0054081C"/>
    <w:rsid w:val="00540DD6"/>
    <w:rsid w:val="00543BF8"/>
    <w:rsid w:val="00543E5B"/>
    <w:rsid w:val="00543F8C"/>
    <w:rsid w:val="00543F9F"/>
    <w:rsid w:val="005448AC"/>
    <w:rsid w:val="0054592C"/>
    <w:rsid w:val="00545EE5"/>
    <w:rsid w:val="0054663E"/>
    <w:rsid w:val="00547279"/>
    <w:rsid w:val="005472B6"/>
    <w:rsid w:val="005479C4"/>
    <w:rsid w:val="00547FD3"/>
    <w:rsid w:val="00551548"/>
    <w:rsid w:val="00551671"/>
    <w:rsid w:val="005524C2"/>
    <w:rsid w:val="0055252C"/>
    <w:rsid w:val="00552E31"/>
    <w:rsid w:val="005553BC"/>
    <w:rsid w:val="005557F9"/>
    <w:rsid w:val="00555869"/>
    <w:rsid w:val="00557F86"/>
    <w:rsid w:val="005605D5"/>
    <w:rsid w:val="0056091D"/>
    <w:rsid w:val="00561240"/>
    <w:rsid w:val="0056128E"/>
    <w:rsid w:val="00562476"/>
    <w:rsid w:val="00564463"/>
    <w:rsid w:val="00564A12"/>
    <w:rsid w:val="00565900"/>
    <w:rsid w:val="00565AFD"/>
    <w:rsid w:val="00565ECC"/>
    <w:rsid w:val="0056602A"/>
    <w:rsid w:val="00566343"/>
    <w:rsid w:val="00566EC5"/>
    <w:rsid w:val="005718F2"/>
    <w:rsid w:val="00571D73"/>
    <w:rsid w:val="0057308F"/>
    <w:rsid w:val="005733A8"/>
    <w:rsid w:val="00573557"/>
    <w:rsid w:val="0057403D"/>
    <w:rsid w:val="005742CF"/>
    <w:rsid w:val="00574DEE"/>
    <w:rsid w:val="005754B6"/>
    <w:rsid w:val="005756E5"/>
    <w:rsid w:val="00575838"/>
    <w:rsid w:val="00575EE4"/>
    <w:rsid w:val="005775D5"/>
    <w:rsid w:val="00581CAA"/>
    <w:rsid w:val="00584056"/>
    <w:rsid w:val="00585340"/>
    <w:rsid w:val="00585A3C"/>
    <w:rsid w:val="00586E2D"/>
    <w:rsid w:val="00590481"/>
    <w:rsid w:val="005909D5"/>
    <w:rsid w:val="00591531"/>
    <w:rsid w:val="00593A76"/>
    <w:rsid w:val="00594A1D"/>
    <w:rsid w:val="00594C87"/>
    <w:rsid w:val="00594D01"/>
    <w:rsid w:val="00595162"/>
    <w:rsid w:val="005A0C8B"/>
    <w:rsid w:val="005A13FF"/>
    <w:rsid w:val="005A16F5"/>
    <w:rsid w:val="005A1C3F"/>
    <w:rsid w:val="005A3C1A"/>
    <w:rsid w:val="005A4AEA"/>
    <w:rsid w:val="005A4FA8"/>
    <w:rsid w:val="005A5380"/>
    <w:rsid w:val="005A569D"/>
    <w:rsid w:val="005A5793"/>
    <w:rsid w:val="005A5AF7"/>
    <w:rsid w:val="005A5BE5"/>
    <w:rsid w:val="005A5F7B"/>
    <w:rsid w:val="005A7377"/>
    <w:rsid w:val="005B161F"/>
    <w:rsid w:val="005B1689"/>
    <w:rsid w:val="005B1E16"/>
    <w:rsid w:val="005B2566"/>
    <w:rsid w:val="005B2D6E"/>
    <w:rsid w:val="005B372B"/>
    <w:rsid w:val="005B4297"/>
    <w:rsid w:val="005B5D5C"/>
    <w:rsid w:val="005B6093"/>
    <w:rsid w:val="005B6379"/>
    <w:rsid w:val="005B64B6"/>
    <w:rsid w:val="005B7145"/>
    <w:rsid w:val="005C02CE"/>
    <w:rsid w:val="005C088A"/>
    <w:rsid w:val="005C1291"/>
    <w:rsid w:val="005C1628"/>
    <w:rsid w:val="005C1A4D"/>
    <w:rsid w:val="005C1FA6"/>
    <w:rsid w:val="005C217E"/>
    <w:rsid w:val="005C2338"/>
    <w:rsid w:val="005C388E"/>
    <w:rsid w:val="005C3A32"/>
    <w:rsid w:val="005C4147"/>
    <w:rsid w:val="005C4D95"/>
    <w:rsid w:val="005C57D0"/>
    <w:rsid w:val="005C5D34"/>
    <w:rsid w:val="005C6168"/>
    <w:rsid w:val="005C67CC"/>
    <w:rsid w:val="005C771D"/>
    <w:rsid w:val="005C7B39"/>
    <w:rsid w:val="005D0049"/>
    <w:rsid w:val="005D4D20"/>
    <w:rsid w:val="005D5378"/>
    <w:rsid w:val="005D5491"/>
    <w:rsid w:val="005D63CB"/>
    <w:rsid w:val="005D7632"/>
    <w:rsid w:val="005D78AE"/>
    <w:rsid w:val="005D7ABC"/>
    <w:rsid w:val="005E0002"/>
    <w:rsid w:val="005E00B7"/>
    <w:rsid w:val="005E35F0"/>
    <w:rsid w:val="005E3787"/>
    <w:rsid w:val="005E44EB"/>
    <w:rsid w:val="005E6446"/>
    <w:rsid w:val="005E6620"/>
    <w:rsid w:val="005E6A6A"/>
    <w:rsid w:val="005E6CB7"/>
    <w:rsid w:val="005E723D"/>
    <w:rsid w:val="005E7261"/>
    <w:rsid w:val="005E7965"/>
    <w:rsid w:val="005E7C0C"/>
    <w:rsid w:val="005E7F10"/>
    <w:rsid w:val="005F1060"/>
    <w:rsid w:val="005F1688"/>
    <w:rsid w:val="005F1E96"/>
    <w:rsid w:val="005F2FE4"/>
    <w:rsid w:val="005F3C67"/>
    <w:rsid w:val="005F3DFC"/>
    <w:rsid w:val="005F5FB3"/>
    <w:rsid w:val="005F6045"/>
    <w:rsid w:val="005F62FB"/>
    <w:rsid w:val="005F7E75"/>
    <w:rsid w:val="0060005D"/>
    <w:rsid w:val="00602437"/>
    <w:rsid w:val="006035DD"/>
    <w:rsid w:val="00603F8C"/>
    <w:rsid w:val="00604356"/>
    <w:rsid w:val="00604F8D"/>
    <w:rsid w:val="00605769"/>
    <w:rsid w:val="00605DBF"/>
    <w:rsid w:val="00605FE0"/>
    <w:rsid w:val="006063CD"/>
    <w:rsid w:val="0060642B"/>
    <w:rsid w:val="006066EA"/>
    <w:rsid w:val="00607007"/>
    <w:rsid w:val="00607D40"/>
    <w:rsid w:val="00607D9C"/>
    <w:rsid w:val="00607F62"/>
    <w:rsid w:val="0061245A"/>
    <w:rsid w:val="00612C62"/>
    <w:rsid w:val="00613112"/>
    <w:rsid w:val="00613BA5"/>
    <w:rsid w:val="0061437F"/>
    <w:rsid w:val="006146D4"/>
    <w:rsid w:val="006153CC"/>
    <w:rsid w:val="00615AEE"/>
    <w:rsid w:val="00615E61"/>
    <w:rsid w:val="00616478"/>
    <w:rsid w:val="00616EBB"/>
    <w:rsid w:val="0061715D"/>
    <w:rsid w:val="006171DE"/>
    <w:rsid w:val="00617376"/>
    <w:rsid w:val="00617A6E"/>
    <w:rsid w:val="006200F5"/>
    <w:rsid w:val="00620D05"/>
    <w:rsid w:val="0062146F"/>
    <w:rsid w:val="00621B97"/>
    <w:rsid w:val="00622D7C"/>
    <w:rsid w:val="00624F2D"/>
    <w:rsid w:val="00625356"/>
    <w:rsid w:val="00625836"/>
    <w:rsid w:val="00626463"/>
    <w:rsid w:val="00626928"/>
    <w:rsid w:val="006270E3"/>
    <w:rsid w:val="00627549"/>
    <w:rsid w:val="00630569"/>
    <w:rsid w:val="00630723"/>
    <w:rsid w:val="00630BAA"/>
    <w:rsid w:val="00631122"/>
    <w:rsid w:val="00631826"/>
    <w:rsid w:val="006339D4"/>
    <w:rsid w:val="0063441F"/>
    <w:rsid w:val="006374BA"/>
    <w:rsid w:val="00637E91"/>
    <w:rsid w:val="00637F0E"/>
    <w:rsid w:val="00640911"/>
    <w:rsid w:val="00640F8A"/>
    <w:rsid w:val="006410F9"/>
    <w:rsid w:val="006414EE"/>
    <w:rsid w:val="00641774"/>
    <w:rsid w:val="00642BA0"/>
    <w:rsid w:val="00642F67"/>
    <w:rsid w:val="00643980"/>
    <w:rsid w:val="00644259"/>
    <w:rsid w:val="00644F7B"/>
    <w:rsid w:val="006464E1"/>
    <w:rsid w:val="0064750F"/>
    <w:rsid w:val="00647671"/>
    <w:rsid w:val="00650ABA"/>
    <w:rsid w:val="00650CA3"/>
    <w:rsid w:val="006516AD"/>
    <w:rsid w:val="00651E7C"/>
    <w:rsid w:val="00651F2F"/>
    <w:rsid w:val="00652943"/>
    <w:rsid w:val="00652CC5"/>
    <w:rsid w:val="00653C7B"/>
    <w:rsid w:val="00653C82"/>
    <w:rsid w:val="006543E5"/>
    <w:rsid w:val="0065642A"/>
    <w:rsid w:val="00656530"/>
    <w:rsid w:val="00656BA1"/>
    <w:rsid w:val="006605B7"/>
    <w:rsid w:val="006608DE"/>
    <w:rsid w:val="00661659"/>
    <w:rsid w:val="00661FA8"/>
    <w:rsid w:val="0066209F"/>
    <w:rsid w:val="006626BA"/>
    <w:rsid w:val="00662E5A"/>
    <w:rsid w:val="006637CC"/>
    <w:rsid w:val="00663AF9"/>
    <w:rsid w:val="006657E8"/>
    <w:rsid w:val="00665A42"/>
    <w:rsid w:val="00665B85"/>
    <w:rsid w:val="00665BD0"/>
    <w:rsid w:val="006662EC"/>
    <w:rsid w:val="00666780"/>
    <w:rsid w:val="006668B0"/>
    <w:rsid w:val="00667C85"/>
    <w:rsid w:val="00670C08"/>
    <w:rsid w:val="00671FC6"/>
    <w:rsid w:val="0067256E"/>
    <w:rsid w:val="006727C7"/>
    <w:rsid w:val="00672C3F"/>
    <w:rsid w:val="006754B6"/>
    <w:rsid w:val="00675A47"/>
    <w:rsid w:val="00676E08"/>
    <w:rsid w:val="0067760F"/>
    <w:rsid w:val="00680814"/>
    <w:rsid w:val="00680CF4"/>
    <w:rsid w:val="00681007"/>
    <w:rsid w:val="0068234F"/>
    <w:rsid w:val="00683922"/>
    <w:rsid w:val="0068427E"/>
    <w:rsid w:val="00684695"/>
    <w:rsid w:val="0068585B"/>
    <w:rsid w:val="00685A01"/>
    <w:rsid w:val="00686958"/>
    <w:rsid w:val="006875B3"/>
    <w:rsid w:val="00690608"/>
    <w:rsid w:val="006924CC"/>
    <w:rsid w:val="00693333"/>
    <w:rsid w:val="00696027"/>
    <w:rsid w:val="00696595"/>
    <w:rsid w:val="0069676F"/>
    <w:rsid w:val="00696D41"/>
    <w:rsid w:val="00696F41"/>
    <w:rsid w:val="00697694"/>
    <w:rsid w:val="00697843"/>
    <w:rsid w:val="00697C71"/>
    <w:rsid w:val="006A079B"/>
    <w:rsid w:val="006A30D7"/>
    <w:rsid w:val="006A3EDB"/>
    <w:rsid w:val="006A49D5"/>
    <w:rsid w:val="006A5628"/>
    <w:rsid w:val="006A626B"/>
    <w:rsid w:val="006A729A"/>
    <w:rsid w:val="006B12AE"/>
    <w:rsid w:val="006B1749"/>
    <w:rsid w:val="006B1AAF"/>
    <w:rsid w:val="006B22E8"/>
    <w:rsid w:val="006B33CC"/>
    <w:rsid w:val="006B3A1F"/>
    <w:rsid w:val="006B3A86"/>
    <w:rsid w:val="006B3CFF"/>
    <w:rsid w:val="006B4354"/>
    <w:rsid w:val="006B5353"/>
    <w:rsid w:val="006B5415"/>
    <w:rsid w:val="006B57C7"/>
    <w:rsid w:val="006B656E"/>
    <w:rsid w:val="006B6A62"/>
    <w:rsid w:val="006B7BB1"/>
    <w:rsid w:val="006C0F73"/>
    <w:rsid w:val="006C1FF8"/>
    <w:rsid w:val="006C4EA2"/>
    <w:rsid w:val="006C548E"/>
    <w:rsid w:val="006C584B"/>
    <w:rsid w:val="006C6B5B"/>
    <w:rsid w:val="006C75E6"/>
    <w:rsid w:val="006C7872"/>
    <w:rsid w:val="006D0BF9"/>
    <w:rsid w:val="006D1112"/>
    <w:rsid w:val="006D16CE"/>
    <w:rsid w:val="006D2082"/>
    <w:rsid w:val="006D25AE"/>
    <w:rsid w:val="006D347E"/>
    <w:rsid w:val="006D47DA"/>
    <w:rsid w:val="006D4D62"/>
    <w:rsid w:val="006D5488"/>
    <w:rsid w:val="006D5F21"/>
    <w:rsid w:val="006E0088"/>
    <w:rsid w:val="006E00E0"/>
    <w:rsid w:val="006E3897"/>
    <w:rsid w:val="006E52F4"/>
    <w:rsid w:val="006E6DFF"/>
    <w:rsid w:val="006E7009"/>
    <w:rsid w:val="006E72D9"/>
    <w:rsid w:val="006F0C62"/>
    <w:rsid w:val="006F1308"/>
    <w:rsid w:val="006F139E"/>
    <w:rsid w:val="006F2BC8"/>
    <w:rsid w:val="006F3E5D"/>
    <w:rsid w:val="006F48C9"/>
    <w:rsid w:val="006F5147"/>
    <w:rsid w:val="006F60DA"/>
    <w:rsid w:val="006F7658"/>
    <w:rsid w:val="006F7C29"/>
    <w:rsid w:val="007006F5"/>
    <w:rsid w:val="00700927"/>
    <w:rsid w:val="00701371"/>
    <w:rsid w:val="00701EFA"/>
    <w:rsid w:val="007020D0"/>
    <w:rsid w:val="00703160"/>
    <w:rsid w:val="00703272"/>
    <w:rsid w:val="00705778"/>
    <w:rsid w:val="007057EB"/>
    <w:rsid w:val="0070727F"/>
    <w:rsid w:val="00707404"/>
    <w:rsid w:val="00711ECB"/>
    <w:rsid w:val="0071232F"/>
    <w:rsid w:val="0071318A"/>
    <w:rsid w:val="00713200"/>
    <w:rsid w:val="0071618C"/>
    <w:rsid w:val="007163D5"/>
    <w:rsid w:val="0071648C"/>
    <w:rsid w:val="0071730A"/>
    <w:rsid w:val="007202B6"/>
    <w:rsid w:val="0072157D"/>
    <w:rsid w:val="00721CB9"/>
    <w:rsid w:val="00722862"/>
    <w:rsid w:val="007228E1"/>
    <w:rsid w:val="00722E2A"/>
    <w:rsid w:val="00722EDF"/>
    <w:rsid w:val="0072581A"/>
    <w:rsid w:val="007265D8"/>
    <w:rsid w:val="007267AD"/>
    <w:rsid w:val="00726801"/>
    <w:rsid w:val="007269DA"/>
    <w:rsid w:val="007272E6"/>
    <w:rsid w:val="00727971"/>
    <w:rsid w:val="00727A30"/>
    <w:rsid w:val="00730710"/>
    <w:rsid w:val="00731F88"/>
    <w:rsid w:val="0073352B"/>
    <w:rsid w:val="00733686"/>
    <w:rsid w:val="00733B3F"/>
    <w:rsid w:val="007353F8"/>
    <w:rsid w:val="00735507"/>
    <w:rsid w:val="00735DC9"/>
    <w:rsid w:val="00737150"/>
    <w:rsid w:val="00737C68"/>
    <w:rsid w:val="0074008A"/>
    <w:rsid w:val="007406FD"/>
    <w:rsid w:val="0074085E"/>
    <w:rsid w:val="00741D62"/>
    <w:rsid w:val="0074224E"/>
    <w:rsid w:val="00742BC6"/>
    <w:rsid w:val="00743819"/>
    <w:rsid w:val="007439C5"/>
    <w:rsid w:val="00745D25"/>
    <w:rsid w:val="0074641A"/>
    <w:rsid w:val="00750816"/>
    <w:rsid w:val="00750895"/>
    <w:rsid w:val="00750A69"/>
    <w:rsid w:val="00751D1F"/>
    <w:rsid w:val="00756DA0"/>
    <w:rsid w:val="00757851"/>
    <w:rsid w:val="00760BBA"/>
    <w:rsid w:val="00760E71"/>
    <w:rsid w:val="0076133F"/>
    <w:rsid w:val="007625E0"/>
    <w:rsid w:val="00764243"/>
    <w:rsid w:val="00764833"/>
    <w:rsid w:val="007669F6"/>
    <w:rsid w:val="00766E0A"/>
    <w:rsid w:val="00767301"/>
    <w:rsid w:val="00770573"/>
    <w:rsid w:val="00770D66"/>
    <w:rsid w:val="00772369"/>
    <w:rsid w:val="00773AB0"/>
    <w:rsid w:val="0077540D"/>
    <w:rsid w:val="007756F0"/>
    <w:rsid w:val="00776560"/>
    <w:rsid w:val="007766E1"/>
    <w:rsid w:val="007767C0"/>
    <w:rsid w:val="00777038"/>
    <w:rsid w:val="007775A0"/>
    <w:rsid w:val="00777705"/>
    <w:rsid w:val="00777BF0"/>
    <w:rsid w:val="00777C4E"/>
    <w:rsid w:val="007817E2"/>
    <w:rsid w:val="007820C3"/>
    <w:rsid w:val="007831B6"/>
    <w:rsid w:val="00783ECF"/>
    <w:rsid w:val="00784E0E"/>
    <w:rsid w:val="00785092"/>
    <w:rsid w:val="00785F66"/>
    <w:rsid w:val="007864C2"/>
    <w:rsid w:val="00786CB0"/>
    <w:rsid w:val="00786CFD"/>
    <w:rsid w:val="007877B4"/>
    <w:rsid w:val="00787EFC"/>
    <w:rsid w:val="0079016D"/>
    <w:rsid w:val="00790B4F"/>
    <w:rsid w:val="00791639"/>
    <w:rsid w:val="00791909"/>
    <w:rsid w:val="0079259C"/>
    <w:rsid w:val="00793025"/>
    <w:rsid w:val="007933F8"/>
    <w:rsid w:val="00794567"/>
    <w:rsid w:val="00794571"/>
    <w:rsid w:val="00794B63"/>
    <w:rsid w:val="00796AF2"/>
    <w:rsid w:val="0079748E"/>
    <w:rsid w:val="007A07C2"/>
    <w:rsid w:val="007A094D"/>
    <w:rsid w:val="007A31DB"/>
    <w:rsid w:val="007A3217"/>
    <w:rsid w:val="007A3A8E"/>
    <w:rsid w:val="007A42D3"/>
    <w:rsid w:val="007A5A2E"/>
    <w:rsid w:val="007A5A57"/>
    <w:rsid w:val="007A6112"/>
    <w:rsid w:val="007A6519"/>
    <w:rsid w:val="007A714A"/>
    <w:rsid w:val="007A7E2F"/>
    <w:rsid w:val="007B026A"/>
    <w:rsid w:val="007B05D1"/>
    <w:rsid w:val="007B0B72"/>
    <w:rsid w:val="007B1D45"/>
    <w:rsid w:val="007B1D4A"/>
    <w:rsid w:val="007B26AA"/>
    <w:rsid w:val="007B2797"/>
    <w:rsid w:val="007B3533"/>
    <w:rsid w:val="007B3EF3"/>
    <w:rsid w:val="007B4473"/>
    <w:rsid w:val="007B47A4"/>
    <w:rsid w:val="007B4F93"/>
    <w:rsid w:val="007B5868"/>
    <w:rsid w:val="007B5BA7"/>
    <w:rsid w:val="007B5C6E"/>
    <w:rsid w:val="007B5D75"/>
    <w:rsid w:val="007B62B4"/>
    <w:rsid w:val="007B645C"/>
    <w:rsid w:val="007B6EB3"/>
    <w:rsid w:val="007C03D2"/>
    <w:rsid w:val="007C0815"/>
    <w:rsid w:val="007C18AC"/>
    <w:rsid w:val="007C3581"/>
    <w:rsid w:val="007C3D66"/>
    <w:rsid w:val="007C4BE3"/>
    <w:rsid w:val="007C4CEB"/>
    <w:rsid w:val="007C6BE2"/>
    <w:rsid w:val="007C7458"/>
    <w:rsid w:val="007C7DB2"/>
    <w:rsid w:val="007C7DFC"/>
    <w:rsid w:val="007C7F62"/>
    <w:rsid w:val="007D0026"/>
    <w:rsid w:val="007D0754"/>
    <w:rsid w:val="007D0C0B"/>
    <w:rsid w:val="007D1BF4"/>
    <w:rsid w:val="007D260D"/>
    <w:rsid w:val="007D5458"/>
    <w:rsid w:val="007D55DF"/>
    <w:rsid w:val="007D6810"/>
    <w:rsid w:val="007D7394"/>
    <w:rsid w:val="007E0959"/>
    <w:rsid w:val="007E0E22"/>
    <w:rsid w:val="007E14B3"/>
    <w:rsid w:val="007E170C"/>
    <w:rsid w:val="007E1FC1"/>
    <w:rsid w:val="007E2A08"/>
    <w:rsid w:val="007E3D21"/>
    <w:rsid w:val="007E4077"/>
    <w:rsid w:val="007E44E4"/>
    <w:rsid w:val="007E4878"/>
    <w:rsid w:val="007E4A9B"/>
    <w:rsid w:val="007E563A"/>
    <w:rsid w:val="007E59DD"/>
    <w:rsid w:val="007F00E3"/>
    <w:rsid w:val="007F164A"/>
    <w:rsid w:val="007F2766"/>
    <w:rsid w:val="007F2AF4"/>
    <w:rsid w:val="007F333F"/>
    <w:rsid w:val="007F35CB"/>
    <w:rsid w:val="007F3882"/>
    <w:rsid w:val="007F3D9F"/>
    <w:rsid w:val="007F5428"/>
    <w:rsid w:val="007F54E0"/>
    <w:rsid w:val="007F7F21"/>
    <w:rsid w:val="008007F3"/>
    <w:rsid w:val="00800DCE"/>
    <w:rsid w:val="00801387"/>
    <w:rsid w:val="00801510"/>
    <w:rsid w:val="008017DE"/>
    <w:rsid w:val="00801C61"/>
    <w:rsid w:val="00802419"/>
    <w:rsid w:val="0080313B"/>
    <w:rsid w:val="0080319F"/>
    <w:rsid w:val="008033C4"/>
    <w:rsid w:val="0080365D"/>
    <w:rsid w:val="008042DF"/>
    <w:rsid w:val="008068CB"/>
    <w:rsid w:val="00807BCF"/>
    <w:rsid w:val="00807DED"/>
    <w:rsid w:val="00812798"/>
    <w:rsid w:val="00813173"/>
    <w:rsid w:val="00813602"/>
    <w:rsid w:val="00815D2C"/>
    <w:rsid w:val="00817797"/>
    <w:rsid w:val="008178EF"/>
    <w:rsid w:val="00817E06"/>
    <w:rsid w:val="00820281"/>
    <w:rsid w:val="00823EF5"/>
    <w:rsid w:val="0082780B"/>
    <w:rsid w:val="00827D81"/>
    <w:rsid w:val="00830C4F"/>
    <w:rsid w:val="00830EAF"/>
    <w:rsid w:val="008322B0"/>
    <w:rsid w:val="008324E1"/>
    <w:rsid w:val="008324F6"/>
    <w:rsid w:val="008330CD"/>
    <w:rsid w:val="008345BC"/>
    <w:rsid w:val="0083463D"/>
    <w:rsid w:val="008347CA"/>
    <w:rsid w:val="008350ED"/>
    <w:rsid w:val="008351F3"/>
    <w:rsid w:val="008353F1"/>
    <w:rsid w:val="00836CCA"/>
    <w:rsid w:val="00836FF7"/>
    <w:rsid w:val="00837251"/>
    <w:rsid w:val="0083765A"/>
    <w:rsid w:val="00840DFE"/>
    <w:rsid w:val="00840E60"/>
    <w:rsid w:val="00841851"/>
    <w:rsid w:val="00842553"/>
    <w:rsid w:val="00842720"/>
    <w:rsid w:val="008427DF"/>
    <w:rsid w:val="00842C94"/>
    <w:rsid w:val="0084334D"/>
    <w:rsid w:val="008458D8"/>
    <w:rsid w:val="008504C7"/>
    <w:rsid w:val="0085129F"/>
    <w:rsid w:val="008533F8"/>
    <w:rsid w:val="0085352B"/>
    <w:rsid w:val="00853EF2"/>
    <w:rsid w:val="008552B7"/>
    <w:rsid w:val="0085693C"/>
    <w:rsid w:val="00856E67"/>
    <w:rsid w:val="00857864"/>
    <w:rsid w:val="00857CE8"/>
    <w:rsid w:val="00860270"/>
    <w:rsid w:val="00860833"/>
    <w:rsid w:val="00860D08"/>
    <w:rsid w:val="00861A2F"/>
    <w:rsid w:val="00861C7C"/>
    <w:rsid w:val="008632B5"/>
    <w:rsid w:val="008638AA"/>
    <w:rsid w:val="00864E23"/>
    <w:rsid w:val="00865139"/>
    <w:rsid w:val="008654F9"/>
    <w:rsid w:val="008655FF"/>
    <w:rsid w:val="00866869"/>
    <w:rsid w:val="0087046D"/>
    <w:rsid w:val="00870DB7"/>
    <w:rsid w:val="00871026"/>
    <w:rsid w:val="0087186D"/>
    <w:rsid w:val="0087314B"/>
    <w:rsid w:val="008746C0"/>
    <w:rsid w:val="00875045"/>
    <w:rsid w:val="0087590B"/>
    <w:rsid w:val="0087644C"/>
    <w:rsid w:val="00876E0F"/>
    <w:rsid w:val="00877C44"/>
    <w:rsid w:val="008800DD"/>
    <w:rsid w:val="00880754"/>
    <w:rsid w:val="00880A4D"/>
    <w:rsid w:val="00880FE5"/>
    <w:rsid w:val="00881E68"/>
    <w:rsid w:val="00882699"/>
    <w:rsid w:val="008833A3"/>
    <w:rsid w:val="0088351A"/>
    <w:rsid w:val="0088364C"/>
    <w:rsid w:val="00884071"/>
    <w:rsid w:val="00884367"/>
    <w:rsid w:val="00884559"/>
    <w:rsid w:val="008846D1"/>
    <w:rsid w:val="008851D0"/>
    <w:rsid w:val="00885213"/>
    <w:rsid w:val="008853D5"/>
    <w:rsid w:val="00890E0E"/>
    <w:rsid w:val="00891B51"/>
    <w:rsid w:val="008928BB"/>
    <w:rsid w:val="0089437E"/>
    <w:rsid w:val="00896440"/>
    <w:rsid w:val="00896B79"/>
    <w:rsid w:val="008A0023"/>
    <w:rsid w:val="008A0429"/>
    <w:rsid w:val="008A05A6"/>
    <w:rsid w:val="008A086D"/>
    <w:rsid w:val="008A0987"/>
    <w:rsid w:val="008A0CCF"/>
    <w:rsid w:val="008A27CC"/>
    <w:rsid w:val="008A31B0"/>
    <w:rsid w:val="008A52FA"/>
    <w:rsid w:val="008A6115"/>
    <w:rsid w:val="008A6937"/>
    <w:rsid w:val="008A6D5F"/>
    <w:rsid w:val="008A6E67"/>
    <w:rsid w:val="008A7A8E"/>
    <w:rsid w:val="008A7FC5"/>
    <w:rsid w:val="008B1585"/>
    <w:rsid w:val="008B2CED"/>
    <w:rsid w:val="008B2EF3"/>
    <w:rsid w:val="008B60B3"/>
    <w:rsid w:val="008B7441"/>
    <w:rsid w:val="008B7F2A"/>
    <w:rsid w:val="008C070C"/>
    <w:rsid w:val="008C0BDC"/>
    <w:rsid w:val="008C0F08"/>
    <w:rsid w:val="008C1DF3"/>
    <w:rsid w:val="008C1DF9"/>
    <w:rsid w:val="008C344F"/>
    <w:rsid w:val="008C3CB2"/>
    <w:rsid w:val="008C3EDC"/>
    <w:rsid w:val="008C4599"/>
    <w:rsid w:val="008C48A3"/>
    <w:rsid w:val="008C4A23"/>
    <w:rsid w:val="008C4D01"/>
    <w:rsid w:val="008C5375"/>
    <w:rsid w:val="008C63CC"/>
    <w:rsid w:val="008C6C20"/>
    <w:rsid w:val="008C7339"/>
    <w:rsid w:val="008C742E"/>
    <w:rsid w:val="008C75ED"/>
    <w:rsid w:val="008C7BEC"/>
    <w:rsid w:val="008D0012"/>
    <w:rsid w:val="008D0D53"/>
    <w:rsid w:val="008D10E4"/>
    <w:rsid w:val="008D2898"/>
    <w:rsid w:val="008D36E1"/>
    <w:rsid w:val="008D394A"/>
    <w:rsid w:val="008D40DA"/>
    <w:rsid w:val="008D562A"/>
    <w:rsid w:val="008D592C"/>
    <w:rsid w:val="008D683E"/>
    <w:rsid w:val="008D7215"/>
    <w:rsid w:val="008E164F"/>
    <w:rsid w:val="008E39A1"/>
    <w:rsid w:val="008E3A72"/>
    <w:rsid w:val="008E444A"/>
    <w:rsid w:val="008E45A0"/>
    <w:rsid w:val="008E47A5"/>
    <w:rsid w:val="008E51F1"/>
    <w:rsid w:val="008E5523"/>
    <w:rsid w:val="008E58B1"/>
    <w:rsid w:val="008E637E"/>
    <w:rsid w:val="008E68AC"/>
    <w:rsid w:val="008E6D96"/>
    <w:rsid w:val="008E7A5D"/>
    <w:rsid w:val="008F0B95"/>
    <w:rsid w:val="008F22C5"/>
    <w:rsid w:val="008F28D8"/>
    <w:rsid w:val="008F2F34"/>
    <w:rsid w:val="008F31E7"/>
    <w:rsid w:val="008F47EB"/>
    <w:rsid w:val="008F49A0"/>
    <w:rsid w:val="008F5EB2"/>
    <w:rsid w:val="008F7329"/>
    <w:rsid w:val="008F7828"/>
    <w:rsid w:val="009005A6"/>
    <w:rsid w:val="009008E6"/>
    <w:rsid w:val="00900C36"/>
    <w:rsid w:val="00901664"/>
    <w:rsid w:val="009025F1"/>
    <w:rsid w:val="00902993"/>
    <w:rsid w:val="00902F0A"/>
    <w:rsid w:val="00903434"/>
    <w:rsid w:val="009037C4"/>
    <w:rsid w:val="00903869"/>
    <w:rsid w:val="009043DC"/>
    <w:rsid w:val="0090573F"/>
    <w:rsid w:val="009058F0"/>
    <w:rsid w:val="009062D1"/>
    <w:rsid w:val="009063EE"/>
    <w:rsid w:val="009064D0"/>
    <w:rsid w:val="009066FA"/>
    <w:rsid w:val="0090691D"/>
    <w:rsid w:val="009072D2"/>
    <w:rsid w:val="009075F1"/>
    <w:rsid w:val="00907B64"/>
    <w:rsid w:val="00907C50"/>
    <w:rsid w:val="00910EF7"/>
    <w:rsid w:val="00911945"/>
    <w:rsid w:val="00912BEB"/>
    <w:rsid w:val="009138AD"/>
    <w:rsid w:val="00913BB7"/>
    <w:rsid w:val="00913D2C"/>
    <w:rsid w:val="00913ECC"/>
    <w:rsid w:val="00914E19"/>
    <w:rsid w:val="00916FD0"/>
    <w:rsid w:val="00917A68"/>
    <w:rsid w:val="009201DC"/>
    <w:rsid w:val="00920F0A"/>
    <w:rsid w:val="009216F6"/>
    <w:rsid w:val="00922AF6"/>
    <w:rsid w:val="009236BE"/>
    <w:rsid w:val="00924078"/>
    <w:rsid w:val="0092476B"/>
    <w:rsid w:val="00924965"/>
    <w:rsid w:val="00925259"/>
    <w:rsid w:val="00925AEC"/>
    <w:rsid w:val="00925E31"/>
    <w:rsid w:val="009260CE"/>
    <w:rsid w:val="009300B8"/>
    <w:rsid w:val="00930843"/>
    <w:rsid w:val="00930F3D"/>
    <w:rsid w:val="009310F0"/>
    <w:rsid w:val="00931794"/>
    <w:rsid w:val="00931812"/>
    <w:rsid w:val="00931A16"/>
    <w:rsid w:val="00933505"/>
    <w:rsid w:val="00933A15"/>
    <w:rsid w:val="009350BF"/>
    <w:rsid w:val="00935694"/>
    <w:rsid w:val="00935938"/>
    <w:rsid w:val="00935C1C"/>
    <w:rsid w:val="0093641E"/>
    <w:rsid w:val="00936721"/>
    <w:rsid w:val="0093681F"/>
    <w:rsid w:val="00937E5C"/>
    <w:rsid w:val="009404F4"/>
    <w:rsid w:val="00940B6C"/>
    <w:rsid w:val="0094212E"/>
    <w:rsid w:val="0094269D"/>
    <w:rsid w:val="009432FC"/>
    <w:rsid w:val="009435BC"/>
    <w:rsid w:val="009436AC"/>
    <w:rsid w:val="00943B3F"/>
    <w:rsid w:val="00943D65"/>
    <w:rsid w:val="0094433F"/>
    <w:rsid w:val="0094547E"/>
    <w:rsid w:val="00945C79"/>
    <w:rsid w:val="00946139"/>
    <w:rsid w:val="00946684"/>
    <w:rsid w:val="009471AD"/>
    <w:rsid w:val="009474D6"/>
    <w:rsid w:val="00947B09"/>
    <w:rsid w:val="00952442"/>
    <w:rsid w:val="00952798"/>
    <w:rsid w:val="0095308F"/>
    <w:rsid w:val="009532CC"/>
    <w:rsid w:val="009535F7"/>
    <w:rsid w:val="009540B7"/>
    <w:rsid w:val="009548C6"/>
    <w:rsid w:val="00954AF3"/>
    <w:rsid w:val="009553C6"/>
    <w:rsid w:val="00955FC5"/>
    <w:rsid w:val="00956193"/>
    <w:rsid w:val="00957CB9"/>
    <w:rsid w:val="00957F5C"/>
    <w:rsid w:val="00961613"/>
    <w:rsid w:val="00961BC5"/>
    <w:rsid w:val="00963142"/>
    <w:rsid w:val="00963A1D"/>
    <w:rsid w:val="00963B05"/>
    <w:rsid w:val="00964D74"/>
    <w:rsid w:val="00965C87"/>
    <w:rsid w:val="00965F39"/>
    <w:rsid w:val="00966112"/>
    <w:rsid w:val="00966461"/>
    <w:rsid w:val="00967F63"/>
    <w:rsid w:val="00970445"/>
    <w:rsid w:val="00972539"/>
    <w:rsid w:val="00973B6E"/>
    <w:rsid w:val="00973E07"/>
    <w:rsid w:val="00974070"/>
    <w:rsid w:val="009742C3"/>
    <w:rsid w:val="009750E9"/>
    <w:rsid w:val="00975DC4"/>
    <w:rsid w:val="00976146"/>
    <w:rsid w:val="00976832"/>
    <w:rsid w:val="009771FA"/>
    <w:rsid w:val="00977648"/>
    <w:rsid w:val="009805B3"/>
    <w:rsid w:val="00981D12"/>
    <w:rsid w:val="00981EA2"/>
    <w:rsid w:val="00982BDE"/>
    <w:rsid w:val="009848CE"/>
    <w:rsid w:val="00984AEA"/>
    <w:rsid w:val="00984B37"/>
    <w:rsid w:val="00984F73"/>
    <w:rsid w:val="0098782A"/>
    <w:rsid w:val="009932F5"/>
    <w:rsid w:val="009940BB"/>
    <w:rsid w:val="00994717"/>
    <w:rsid w:val="00994864"/>
    <w:rsid w:val="00995D74"/>
    <w:rsid w:val="009A028E"/>
    <w:rsid w:val="009A02B8"/>
    <w:rsid w:val="009A0A15"/>
    <w:rsid w:val="009A0EE4"/>
    <w:rsid w:val="009A1D1D"/>
    <w:rsid w:val="009A2310"/>
    <w:rsid w:val="009A25F4"/>
    <w:rsid w:val="009A54DD"/>
    <w:rsid w:val="009A5894"/>
    <w:rsid w:val="009A65D3"/>
    <w:rsid w:val="009A6C7D"/>
    <w:rsid w:val="009A7ED5"/>
    <w:rsid w:val="009B149B"/>
    <w:rsid w:val="009B1AD5"/>
    <w:rsid w:val="009B2B8E"/>
    <w:rsid w:val="009B34EC"/>
    <w:rsid w:val="009B35C0"/>
    <w:rsid w:val="009B35FC"/>
    <w:rsid w:val="009B595F"/>
    <w:rsid w:val="009B79DB"/>
    <w:rsid w:val="009C0CDF"/>
    <w:rsid w:val="009C173A"/>
    <w:rsid w:val="009C1FC6"/>
    <w:rsid w:val="009C2390"/>
    <w:rsid w:val="009C33D7"/>
    <w:rsid w:val="009C33E7"/>
    <w:rsid w:val="009C3DA2"/>
    <w:rsid w:val="009C3EDF"/>
    <w:rsid w:val="009C4ECF"/>
    <w:rsid w:val="009C56C1"/>
    <w:rsid w:val="009C7B4C"/>
    <w:rsid w:val="009D02A3"/>
    <w:rsid w:val="009D0A86"/>
    <w:rsid w:val="009D0BD9"/>
    <w:rsid w:val="009D1A6C"/>
    <w:rsid w:val="009D1B8E"/>
    <w:rsid w:val="009D23FB"/>
    <w:rsid w:val="009D2767"/>
    <w:rsid w:val="009D2D54"/>
    <w:rsid w:val="009D3C98"/>
    <w:rsid w:val="009D4F51"/>
    <w:rsid w:val="009D5C65"/>
    <w:rsid w:val="009D5F45"/>
    <w:rsid w:val="009D716D"/>
    <w:rsid w:val="009D7337"/>
    <w:rsid w:val="009D73AA"/>
    <w:rsid w:val="009D7D25"/>
    <w:rsid w:val="009D7D3D"/>
    <w:rsid w:val="009E05F5"/>
    <w:rsid w:val="009E0935"/>
    <w:rsid w:val="009E0DD5"/>
    <w:rsid w:val="009E1873"/>
    <w:rsid w:val="009E1FF0"/>
    <w:rsid w:val="009E40EE"/>
    <w:rsid w:val="009E69A7"/>
    <w:rsid w:val="009E7D67"/>
    <w:rsid w:val="009F0CAB"/>
    <w:rsid w:val="009F1218"/>
    <w:rsid w:val="009F19C8"/>
    <w:rsid w:val="009F248E"/>
    <w:rsid w:val="009F2B7A"/>
    <w:rsid w:val="009F2C5D"/>
    <w:rsid w:val="009F336B"/>
    <w:rsid w:val="009F4215"/>
    <w:rsid w:val="009F470A"/>
    <w:rsid w:val="009F5226"/>
    <w:rsid w:val="009F556F"/>
    <w:rsid w:val="009F5CED"/>
    <w:rsid w:val="009F71ED"/>
    <w:rsid w:val="009F78FC"/>
    <w:rsid w:val="00A0093D"/>
    <w:rsid w:val="00A02361"/>
    <w:rsid w:val="00A02451"/>
    <w:rsid w:val="00A02C97"/>
    <w:rsid w:val="00A03ACB"/>
    <w:rsid w:val="00A03C17"/>
    <w:rsid w:val="00A044B7"/>
    <w:rsid w:val="00A04A8E"/>
    <w:rsid w:val="00A04C5B"/>
    <w:rsid w:val="00A066C5"/>
    <w:rsid w:val="00A07532"/>
    <w:rsid w:val="00A07F6C"/>
    <w:rsid w:val="00A12186"/>
    <w:rsid w:val="00A12411"/>
    <w:rsid w:val="00A12DAD"/>
    <w:rsid w:val="00A13DF1"/>
    <w:rsid w:val="00A14A59"/>
    <w:rsid w:val="00A1538B"/>
    <w:rsid w:val="00A157FE"/>
    <w:rsid w:val="00A16DFA"/>
    <w:rsid w:val="00A17A51"/>
    <w:rsid w:val="00A17D60"/>
    <w:rsid w:val="00A209F5"/>
    <w:rsid w:val="00A20EA7"/>
    <w:rsid w:val="00A211FD"/>
    <w:rsid w:val="00A21803"/>
    <w:rsid w:val="00A21CB6"/>
    <w:rsid w:val="00A21D40"/>
    <w:rsid w:val="00A232ED"/>
    <w:rsid w:val="00A239EB"/>
    <w:rsid w:val="00A23D6E"/>
    <w:rsid w:val="00A266DD"/>
    <w:rsid w:val="00A26DBF"/>
    <w:rsid w:val="00A27B3D"/>
    <w:rsid w:val="00A27C6B"/>
    <w:rsid w:val="00A302B3"/>
    <w:rsid w:val="00A3057A"/>
    <w:rsid w:val="00A30BD6"/>
    <w:rsid w:val="00A30D9E"/>
    <w:rsid w:val="00A3299D"/>
    <w:rsid w:val="00A329C2"/>
    <w:rsid w:val="00A335B7"/>
    <w:rsid w:val="00A352CE"/>
    <w:rsid w:val="00A36047"/>
    <w:rsid w:val="00A36304"/>
    <w:rsid w:val="00A3762C"/>
    <w:rsid w:val="00A376CE"/>
    <w:rsid w:val="00A412BB"/>
    <w:rsid w:val="00A41C81"/>
    <w:rsid w:val="00A41D4F"/>
    <w:rsid w:val="00A43AE8"/>
    <w:rsid w:val="00A44A35"/>
    <w:rsid w:val="00A45209"/>
    <w:rsid w:val="00A4595B"/>
    <w:rsid w:val="00A46A9B"/>
    <w:rsid w:val="00A46DA4"/>
    <w:rsid w:val="00A46FBB"/>
    <w:rsid w:val="00A47329"/>
    <w:rsid w:val="00A47399"/>
    <w:rsid w:val="00A4746A"/>
    <w:rsid w:val="00A51312"/>
    <w:rsid w:val="00A514F5"/>
    <w:rsid w:val="00A53535"/>
    <w:rsid w:val="00A54171"/>
    <w:rsid w:val="00A54238"/>
    <w:rsid w:val="00A54ACF"/>
    <w:rsid w:val="00A558B3"/>
    <w:rsid w:val="00A5629B"/>
    <w:rsid w:val="00A563DD"/>
    <w:rsid w:val="00A57402"/>
    <w:rsid w:val="00A57A89"/>
    <w:rsid w:val="00A60330"/>
    <w:rsid w:val="00A60963"/>
    <w:rsid w:val="00A61373"/>
    <w:rsid w:val="00A629BB"/>
    <w:rsid w:val="00A62C21"/>
    <w:rsid w:val="00A63951"/>
    <w:rsid w:val="00A63AFA"/>
    <w:rsid w:val="00A63CD8"/>
    <w:rsid w:val="00A63E5A"/>
    <w:rsid w:val="00A64141"/>
    <w:rsid w:val="00A65E1D"/>
    <w:rsid w:val="00A66AAE"/>
    <w:rsid w:val="00A6739E"/>
    <w:rsid w:val="00A67544"/>
    <w:rsid w:val="00A704F1"/>
    <w:rsid w:val="00A7190C"/>
    <w:rsid w:val="00A71ED6"/>
    <w:rsid w:val="00A72601"/>
    <w:rsid w:val="00A73912"/>
    <w:rsid w:val="00A73F09"/>
    <w:rsid w:val="00A74D1D"/>
    <w:rsid w:val="00A756B8"/>
    <w:rsid w:val="00A76E7A"/>
    <w:rsid w:val="00A77243"/>
    <w:rsid w:val="00A81661"/>
    <w:rsid w:val="00A81A4C"/>
    <w:rsid w:val="00A81C85"/>
    <w:rsid w:val="00A81CD9"/>
    <w:rsid w:val="00A81E0E"/>
    <w:rsid w:val="00A81F58"/>
    <w:rsid w:val="00A82412"/>
    <w:rsid w:val="00A836CA"/>
    <w:rsid w:val="00A83736"/>
    <w:rsid w:val="00A842AB"/>
    <w:rsid w:val="00A843D3"/>
    <w:rsid w:val="00A84D0D"/>
    <w:rsid w:val="00A86385"/>
    <w:rsid w:val="00A86FDF"/>
    <w:rsid w:val="00A87A50"/>
    <w:rsid w:val="00A87C84"/>
    <w:rsid w:val="00A90692"/>
    <w:rsid w:val="00A90E8E"/>
    <w:rsid w:val="00A91B58"/>
    <w:rsid w:val="00A91B8D"/>
    <w:rsid w:val="00A93701"/>
    <w:rsid w:val="00A93F9A"/>
    <w:rsid w:val="00A95B71"/>
    <w:rsid w:val="00A96342"/>
    <w:rsid w:val="00A96BC8"/>
    <w:rsid w:val="00A972E1"/>
    <w:rsid w:val="00A97A67"/>
    <w:rsid w:val="00AA0B40"/>
    <w:rsid w:val="00AA0E5F"/>
    <w:rsid w:val="00AA1523"/>
    <w:rsid w:val="00AA1DA4"/>
    <w:rsid w:val="00AA3682"/>
    <w:rsid w:val="00AA482E"/>
    <w:rsid w:val="00AA4871"/>
    <w:rsid w:val="00AA516B"/>
    <w:rsid w:val="00AA5214"/>
    <w:rsid w:val="00AA55F8"/>
    <w:rsid w:val="00AA75CF"/>
    <w:rsid w:val="00AA77F7"/>
    <w:rsid w:val="00AA7C0B"/>
    <w:rsid w:val="00AB0AB3"/>
    <w:rsid w:val="00AB1434"/>
    <w:rsid w:val="00AB1486"/>
    <w:rsid w:val="00AB242D"/>
    <w:rsid w:val="00AB29B4"/>
    <w:rsid w:val="00AB4681"/>
    <w:rsid w:val="00AB47E2"/>
    <w:rsid w:val="00AB59BE"/>
    <w:rsid w:val="00AB5B7D"/>
    <w:rsid w:val="00AB7136"/>
    <w:rsid w:val="00AB726C"/>
    <w:rsid w:val="00AC0191"/>
    <w:rsid w:val="00AC29B1"/>
    <w:rsid w:val="00AC302C"/>
    <w:rsid w:val="00AC3149"/>
    <w:rsid w:val="00AC3604"/>
    <w:rsid w:val="00AC3971"/>
    <w:rsid w:val="00AC3E9A"/>
    <w:rsid w:val="00AC4057"/>
    <w:rsid w:val="00AC48DF"/>
    <w:rsid w:val="00AC49B6"/>
    <w:rsid w:val="00AC4A3C"/>
    <w:rsid w:val="00AC4DD4"/>
    <w:rsid w:val="00AC5148"/>
    <w:rsid w:val="00AC56F6"/>
    <w:rsid w:val="00AC5E85"/>
    <w:rsid w:val="00AC652A"/>
    <w:rsid w:val="00AC65D8"/>
    <w:rsid w:val="00AD0CFB"/>
    <w:rsid w:val="00AD3600"/>
    <w:rsid w:val="00AD445A"/>
    <w:rsid w:val="00AD4FE4"/>
    <w:rsid w:val="00AD534F"/>
    <w:rsid w:val="00AD6C7B"/>
    <w:rsid w:val="00AD7004"/>
    <w:rsid w:val="00AE1BFC"/>
    <w:rsid w:val="00AE232A"/>
    <w:rsid w:val="00AE37EF"/>
    <w:rsid w:val="00AE3AA6"/>
    <w:rsid w:val="00AE4B70"/>
    <w:rsid w:val="00AE5575"/>
    <w:rsid w:val="00AE6111"/>
    <w:rsid w:val="00AE7A92"/>
    <w:rsid w:val="00AF01A5"/>
    <w:rsid w:val="00AF0B1D"/>
    <w:rsid w:val="00AF107B"/>
    <w:rsid w:val="00AF14A4"/>
    <w:rsid w:val="00AF1B9E"/>
    <w:rsid w:val="00AF1E6D"/>
    <w:rsid w:val="00AF1F06"/>
    <w:rsid w:val="00AF3341"/>
    <w:rsid w:val="00AF3DAE"/>
    <w:rsid w:val="00AF72FA"/>
    <w:rsid w:val="00AF7D6B"/>
    <w:rsid w:val="00B0007A"/>
    <w:rsid w:val="00B013D8"/>
    <w:rsid w:val="00B02354"/>
    <w:rsid w:val="00B027DB"/>
    <w:rsid w:val="00B03D70"/>
    <w:rsid w:val="00B04DE2"/>
    <w:rsid w:val="00B04E1A"/>
    <w:rsid w:val="00B05BAE"/>
    <w:rsid w:val="00B05ECD"/>
    <w:rsid w:val="00B106EB"/>
    <w:rsid w:val="00B11A1C"/>
    <w:rsid w:val="00B11E60"/>
    <w:rsid w:val="00B13AD4"/>
    <w:rsid w:val="00B1409F"/>
    <w:rsid w:val="00B1437E"/>
    <w:rsid w:val="00B1442E"/>
    <w:rsid w:val="00B1627F"/>
    <w:rsid w:val="00B176D9"/>
    <w:rsid w:val="00B20398"/>
    <w:rsid w:val="00B2067C"/>
    <w:rsid w:val="00B22015"/>
    <w:rsid w:val="00B248E0"/>
    <w:rsid w:val="00B25785"/>
    <w:rsid w:val="00B25A83"/>
    <w:rsid w:val="00B263E5"/>
    <w:rsid w:val="00B26EE9"/>
    <w:rsid w:val="00B30B85"/>
    <w:rsid w:val="00B32630"/>
    <w:rsid w:val="00B32822"/>
    <w:rsid w:val="00B332F0"/>
    <w:rsid w:val="00B338D7"/>
    <w:rsid w:val="00B3460B"/>
    <w:rsid w:val="00B346A0"/>
    <w:rsid w:val="00B35658"/>
    <w:rsid w:val="00B35955"/>
    <w:rsid w:val="00B370F8"/>
    <w:rsid w:val="00B378EE"/>
    <w:rsid w:val="00B37D95"/>
    <w:rsid w:val="00B37F49"/>
    <w:rsid w:val="00B40219"/>
    <w:rsid w:val="00B403E3"/>
    <w:rsid w:val="00B406E6"/>
    <w:rsid w:val="00B40D6B"/>
    <w:rsid w:val="00B42E95"/>
    <w:rsid w:val="00B43221"/>
    <w:rsid w:val="00B433C2"/>
    <w:rsid w:val="00B43E8D"/>
    <w:rsid w:val="00B44B81"/>
    <w:rsid w:val="00B450F4"/>
    <w:rsid w:val="00B4562B"/>
    <w:rsid w:val="00B456AB"/>
    <w:rsid w:val="00B45A8B"/>
    <w:rsid w:val="00B45F6C"/>
    <w:rsid w:val="00B46AC3"/>
    <w:rsid w:val="00B46E06"/>
    <w:rsid w:val="00B522F5"/>
    <w:rsid w:val="00B52710"/>
    <w:rsid w:val="00B52D38"/>
    <w:rsid w:val="00B52EDC"/>
    <w:rsid w:val="00B5318B"/>
    <w:rsid w:val="00B53CEA"/>
    <w:rsid w:val="00B540F8"/>
    <w:rsid w:val="00B54D33"/>
    <w:rsid w:val="00B54E7D"/>
    <w:rsid w:val="00B54EE2"/>
    <w:rsid w:val="00B55673"/>
    <w:rsid w:val="00B56280"/>
    <w:rsid w:val="00B56DBB"/>
    <w:rsid w:val="00B57869"/>
    <w:rsid w:val="00B578EF"/>
    <w:rsid w:val="00B62D80"/>
    <w:rsid w:val="00B62DBB"/>
    <w:rsid w:val="00B62E2B"/>
    <w:rsid w:val="00B64885"/>
    <w:rsid w:val="00B6530F"/>
    <w:rsid w:val="00B662D5"/>
    <w:rsid w:val="00B66828"/>
    <w:rsid w:val="00B67312"/>
    <w:rsid w:val="00B67E58"/>
    <w:rsid w:val="00B703BD"/>
    <w:rsid w:val="00B70B86"/>
    <w:rsid w:val="00B70E31"/>
    <w:rsid w:val="00B71289"/>
    <w:rsid w:val="00B7235B"/>
    <w:rsid w:val="00B72E9B"/>
    <w:rsid w:val="00B733F4"/>
    <w:rsid w:val="00B73851"/>
    <w:rsid w:val="00B73D07"/>
    <w:rsid w:val="00B74207"/>
    <w:rsid w:val="00B80B1E"/>
    <w:rsid w:val="00B819CA"/>
    <w:rsid w:val="00B82E23"/>
    <w:rsid w:val="00B83F23"/>
    <w:rsid w:val="00B848D0"/>
    <w:rsid w:val="00B85462"/>
    <w:rsid w:val="00B87AF6"/>
    <w:rsid w:val="00B9026C"/>
    <w:rsid w:val="00B907AB"/>
    <w:rsid w:val="00B909D9"/>
    <w:rsid w:val="00B90F20"/>
    <w:rsid w:val="00B9356F"/>
    <w:rsid w:val="00B93988"/>
    <w:rsid w:val="00B93F13"/>
    <w:rsid w:val="00B96351"/>
    <w:rsid w:val="00B9668A"/>
    <w:rsid w:val="00B96945"/>
    <w:rsid w:val="00B96CE5"/>
    <w:rsid w:val="00B977C0"/>
    <w:rsid w:val="00B97875"/>
    <w:rsid w:val="00B97A83"/>
    <w:rsid w:val="00B97F4A"/>
    <w:rsid w:val="00BA0108"/>
    <w:rsid w:val="00BA0688"/>
    <w:rsid w:val="00BA15B6"/>
    <w:rsid w:val="00BA36DC"/>
    <w:rsid w:val="00BA3A09"/>
    <w:rsid w:val="00BA4DA7"/>
    <w:rsid w:val="00BA5740"/>
    <w:rsid w:val="00BA5824"/>
    <w:rsid w:val="00BA5903"/>
    <w:rsid w:val="00BA6C02"/>
    <w:rsid w:val="00BA7361"/>
    <w:rsid w:val="00BB07C8"/>
    <w:rsid w:val="00BB0B77"/>
    <w:rsid w:val="00BB0E2B"/>
    <w:rsid w:val="00BB0E40"/>
    <w:rsid w:val="00BB1591"/>
    <w:rsid w:val="00BB163C"/>
    <w:rsid w:val="00BB1955"/>
    <w:rsid w:val="00BB2A9F"/>
    <w:rsid w:val="00BB3102"/>
    <w:rsid w:val="00BB34FF"/>
    <w:rsid w:val="00BB37A2"/>
    <w:rsid w:val="00BB408A"/>
    <w:rsid w:val="00BB5543"/>
    <w:rsid w:val="00BB5D2B"/>
    <w:rsid w:val="00BB7581"/>
    <w:rsid w:val="00BC028F"/>
    <w:rsid w:val="00BC0374"/>
    <w:rsid w:val="00BC0F4A"/>
    <w:rsid w:val="00BC1EE0"/>
    <w:rsid w:val="00BC3060"/>
    <w:rsid w:val="00BC3644"/>
    <w:rsid w:val="00BC3EA2"/>
    <w:rsid w:val="00BC4499"/>
    <w:rsid w:val="00BC4E83"/>
    <w:rsid w:val="00BC567D"/>
    <w:rsid w:val="00BC6136"/>
    <w:rsid w:val="00BC7753"/>
    <w:rsid w:val="00BD2B8E"/>
    <w:rsid w:val="00BD358E"/>
    <w:rsid w:val="00BD42C6"/>
    <w:rsid w:val="00BD4581"/>
    <w:rsid w:val="00BD5D85"/>
    <w:rsid w:val="00BD6ABF"/>
    <w:rsid w:val="00BD6B4D"/>
    <w:rsid w:val="00BD763C"/>
    <w:rsid w:val="00BD7A58"/>
    <w:rsid w:val="00BD7BF9"/>
    <w:rsid w:val="00BE0771"/>
    <w:rsid w:val="00BE2160"/>
    <w:rsid w:val="00BE39BA"/>
    <w:rsid w:val="00BE4674"/>
    <w:rsid w:val="00BE51FC"/>
    <w:rsid w:val="00BF062B"/>
    <w:rsid w:val="00BF0774"/>
    <w:rsid w:val="00BF483A"/>
    <w:rsid w:val="00BF547E"/>
    <w:rsid w:val="00BF5CA0"/>
    <w:rsid w:val="00BF5D59"/>
    <w:rsid w:val="00BF6538"/>
    <w:rsid w:val="00BF7303"/>
    <w:rsid w:val="00C0104D"/>
    <w:rsid w:val="00C04ABD"/>
    <w:rsid w:val="00C06F4D"/>
    <w:rsid w:val="00C07244"/>
    <w:rsid w:val="00C07F89"/>
    <w:rsid w:val="00C10C52"/>
    <w:rsid w:val="00C1123B"/>
    <w:rsid w:val="00C112B6"/>
    <w:rsid w:val="00C12107"/>
    <w:rsid w:val="00C124E8"/>
    <w:rsid w:val="00C126CC"/>
    <w:rsid w:val="00C12957"/>
    <w:rsid w:val="00C130A4"/>
    <w:rsid w:val="00C13290"/>
    <w:rsid w:val="00C1402D"/>
    <w:rsid w:val="00C14A5E"/>
    <w:rsid w:val="00C15015"/>
    <w:rsid w:val="00C154B5"/>
    <w:rsid w:val="00C1700C"/>
    <w:rsid w:val="00C175AE"/>
    <w:rsid w:val="00C204C1"/>
    <w:rsid w:val="00C2061E"/>
    <w:rsid w:val="00C216DD"/>
    <w:rsid w:val="00C21B7D"/>
    <w:rsid w:val="00C226A1"/>
    <w:rsid w:val="00C237CD"/>
    <w:rsid w:val="00C23FD9"/>
    <w:rsid w:val="00C240C8"/>
    <w:rsid w:val="00C24E31"/>
    <w:rsid w:val="00C25086"/>
    <w:rsid w:val="00C26035"/>
    <w:rsid w:val="00C26340"/>
    <w:rsid w:val="00C272B9"/>
    <w:rsid w:val="00C276D4"/>
    <w:rsid w:val="00C27FCA"/>
    <w:rsid w:val="00C30589"/>
    <w:rsid w:val="00C31155"/>
    <w:rsid w:val="00C329F2"/>
    <w:rsid w:val="00C32A04"/>
    <w:rsid w:val="00C334E1"/>
    <w:rsid w:val="00C3466E"/>
    <w:rsid w:val="00C346A5"/>
    <w:rsid w:val="00C34848"/>
    <w:rsid w:val="00C348E8"/>
    <w:rsid w:val="00C3514D"/>
    <w:rsid w:val="00C363F8"/>
    <w:rsid w:val="00C37324"/>
    <w:rsid w:val="00C403D3"/>
    <w:rsid w:val="00C424F9"/>
    <w:rsid w:val="00C42AB3"/>
    <w:rsid w:val="00C44B8D"/>
    <w:rsid w:val="00C44EB0"/>
    <w:rsid w:val="00C46B3D"/>
    <w:rsid w:val="00C470E9"/>
    <w:rsid w:val="00C478D9"/>
    <w:rsid w:val="00C479B4"/>
    <w:rsid w:val="00C50933"/>
    <w:rsid w:val="00C51F2B"/>
    <w:rsid w:val="00C5249F"/>
    <w:rsid w:val="00C52BB8"/>
    <w:rsid w:val="00C52BD1"/>
    <w:rsid w:val="00C52C72"/>
    <w:rsid w:val="00C52F70"/>
    <w:rsid w:val="00C54352"/>
    <w:rsid w:val="00C54617"/>
    <w:rsid w:val="00C55000"/>
    <w:rsid w:val="00C563A8"/>
    <w:rsid w:val="00C56C15"/>
    <w:rsid w:val="00C56C39"/>
    <w:rsid w:val="00C6030C"/>
    <w:rsid w:val="00C60C38"/>
    <w:rsid w:val="00C61F42"/>
    <w:rsid w:val="00C65609"/>
    <w:rsid w:val="00C6592E"/>
    <w:rsid w:val="00C67A84"/>
    <w:rsid w:val="00C70690"/>
    <w:rsid w:val="00C719B1"/>
    <w:rsid w:val="00C73D76"/>
    <w:rsid w:val="00C74AAB"/>
    <w:rsid w:val="00C75284"/>
    <w:rsid w:val="00C7627C"/>
    <w:rsid w:val="00C76F40"/>
    <w:rsid w:val="00C80036"/>
    <w:rsid w:val="00C80991"/>
    <w:rsid w:val="00C812BF"/>
    <w:rsid w:val="00C82FA4"/>
    <w:rsid w:val="00C84DBA"/>
    <w:rsid w:val="00C8662B"/>
    <w:rsid w:val="00C9005E"/>
    <w:rsid w:val="00C90181"/>
    <w:rsid w:val="00C90CB7"/>
    <w:rsid w:val="00C90E71"/>
    <w:rsid w:val="00C91B4A"/>
    <w:rsid w:val="00C92619"/>
    <w:rsid w:val="00C930D5"/>
    <w:rsid w:val="00C94373"/>
    <w:rsid w:val="00C946A1"/>
    <w:rsid w:val="00C94FCA"/>
    <w:rsid w:val="00C95E1A"/>
    <w:rsid w:val="00C97436"/>
    <w:rsid w:val="00C97806"/>
    <w:rsid w:val="00C97ED6"/>
    <w:rsid w:val="00CA0CE3"/>
    <w:rsid w:val="00CA35AE"/>
    <w:rsid w:val="00CA3D46"/>
    <w:rsid w:val="00CA41C3"/>
    <w:rsid w:val="00CA48F0"/>
    <w:rsid w:val="00CA5818"/>
    <w:rsid w:val="00CA5893"/>
    <w:rsid w:val="00CA6AF0"/>
    <w:rsid w:val="00CA6CEE"/>
    <w:rsid w:val="00CA6EE2"/>
    <w:rsid w:val="00CA707B"/>
    <w:rsid w:val="00CA7F98"/>
    <w:rsid w:val="00CB1C1D"/>
    <w:rsid w:val="00CB301D"/>
    <w:rsid w:val="00CB340F"/>
    <w:rsid w:val="00CB3516"/>
    <w:rsid w:val="00CB3521"/>
    <w:rsid w:val="00CB5B08"/>
    <w:rsid w:val="00CB6E2E"/>
    <w:rsid w:val="00CC0698"/>
    <w:rsid w:val="00CC073F"/>
    <w:rsid w:val="00CC0EC1"/>
    <w:rsid w:val="00CC1563"/>
    <w:rsid w:val="00CC2632"/>
    <w:rsid w:val="00CC3495"/>
    <w:rsid w:val="00CC4093"/>
    <w:rsid w:val="00CC40DC"/>
    <w:rsid w:val="00CC6415"/>
    <w:rsid w:val="00CC64C3"/>
    <w:rsid w:val="00CC7E44"/>
    <w:rsid w:val="00CD065A"/>
    <w:rsid w:val="00CD178A"/>
    <w:rsid w:val="00CD18CD"/>
    <w:rsid w:val="00CD5613"/>
    <w:rsid w:val="00CD58BD"/>
    <w:rsid w:val="00CD5EE0"/>
    <w:rsid w:val="00CD6F97"/>
    <w:rsid w:val="00CD7A9E"/>
    <w:rsid w:val="00CD7C66"/>
    <w:rsid w:val="00CE1AD5"/>
    <w:rsid w:val="00CE27AC"/>
    <w:rsid w:val="00CE387B"/>
    <w:rsid w:val="00CE396B"/>
    <w:rsid w:val="00CE4153"/>
    <w:rsid w:val="00CE459C"/>
    <w:rsid w:val="00CE4F85"/>
    <w:rsid w:val="00CE50FB"/>
    <w:rsid w:val="00CE51D9"/>
    <w:rsid w:val="00CE59ED"/>
    <w:rsid w:val="00CE6932"/>
    <w:rsid w:val="00CE716B"/>
    <w:rsid w:val="00CF1205"/>
    <w:rsid w:val="00CF4174"/>
    <w:rsid w:val="00CF4377"/>
    <w:rsid w:val="00CF615C"/>
    <w:rsid w:val="00CF634A"/>
    <w:rsid w:val="00CF763B"/>
    <w:rsid w:val="00D005DC"/>
    <w:rsid w:val="00D01D1F"/>
    <w:rsid w:val="00D020A2"/>
    <w:rsid w:val="00D02477"/>
    <w:rsid w:val="00D02695"/>
    <w:rsid w:val="00D049D1"/>
    <w:rsid w:val="00D04F5D"/>
    <w:rsid w:val="00D052A0"/>
    <w:rsid w:val="00D05444"/>
    <w:rsid w:val="00D05517"/>
    <w:rsid w:val="00D0797D"/>
    <w:rsid w:val="00D10BED"/>
    <w:rsid w:val="00D1109A"/>
    <w:rsid w:val="00D114D4"/>
    <w:rsid w:val="00D11F52"/>
    <w:rsid w:val="00D13412"/>
    <w:rsid w:val="00D13869"/>
    <w:rsid w:val="00D155D8"/>
    <w:rsid w:val="00D160B5"/>
    <w:rsid w:val="00D16B0E"/>
    <w:rsid w:val="00D17BC4"/>
    <w:rsid w:val="00D21280"/>
    <w:rsid w:val="00D2263F"/>
    <w:rsid w:val="00D23E6A"/>
    <w:rsid w:val="00D2478A"/>
    <w:rsid w:val="00D258C0"/>
    <w:rsid w:val="00D271ED"/>
    <w:rsid w:val="00D300A3"/>
    <w:rsid w:val="00D307FF"/>
    <w:rsid w:val="00D30BCA"/>
    <w:rsid w:val="00D30D15"/>
    <w:rsid w:val="00D30E93"/>
    <w:rsid w:val="00D315E5"/>
    <w:rsid w:val="00D3209A"/>
    <w:rsid w:val="00D335BE"/>
    <w:rsid w:val="00D3478B"/>
    <w:rsid w:val="00D3512B"/>
    <w:rsid w:val="00D365B4"/>
    <w:rsid w:val="00D37544"/>
    <w:rsid w:val="00D40372"/>
    <w:rsid w:val="00D404F4"/>
    <w:rsid w:val="00D41DD1"/>
    <w:rsid w:val="00D41EEF"/>
    <w:rsid w:val="00D427C1"/>
    <w:rsid w:val="00D42FC2"/>
    <w:rsid w:val="00D43C25"/>
    <w:rsid w:val="00D44051"/>
    <w:rsid w:val="00D45E73"/>
    <w:rsid w:val="00D46B9C"/>
    <w:rsid w:val="00D47149"/>
    <w:rsid w:val="00D47C3C"/>
    <w:rsid w:val="00D510A0"/>
    <w:rsid w:val="00D514D2"/>
    <w:rsid w:val="00D5187C"/>
    <w:rsid w:val="00D5246D"/>
    <w:rsid w:val="00D54A9B"/>
    <w:rsid w:val="00D568F9"/>
    <w:rsid w:val="00D620DF"/>
    <w:rsid w:val="00D622CC"/>
    <w:rsid w:val="00D625FD"/>
    <w:rsid w:val="00D62CF4"/>
    <w:rsid w:val="00D6334C"/>
    <w:rsid w:val="00D63F68"/>
    <w:rsid w:val="00D65223"/>
    <w:rsid w:val="00D654B6"/>
    <w:rsid w:val="00D65F69"/>
    <w:rsid w:val="00D66D7D"/>
    <w:rsid w:val="00D70512"/>
    <w:rsid w:val="00D70A19"/>
    <w:rsid w:val="00D7260C"/>
    <w:rsid w:val="00D726E4"/>
    <w:rsid w:val="00D74242"/>
    <w:rsid w:val="00D745CB"/>
    <w:rsid w:val="00D74F90"/>
    <w:rsid w:val="00D75626"/>
    <w:rsid w:val="00D756A4"/>
    <w:rsid w:val="00D75B62"/>
    <w:rsid w:val="00D75CF6"/>
    <w:rsid w:val="00D808F9"/>
    <w:rsid w:val="00D816B4"/>
    <w:rsid w:val="00D8209E"/>
    <w:rsid w:val="00D8239D"/>
    <w:rsid w:val="00D828AF"/>
    <w:rsid w:val="00D84781"/>
    <w:rsid w:val="00D84F6C"/>
    <w:rsid w:val="00D85B50"/>
    <w:rsid w:val="00D85C58"/>
    <w:rsid w:val="00D85E42"/>
    <w:rsid w:val="00D8658B"/>
    <w:rsid w:val="00D8685B"/>
    <w:rsid w:val="00D90298"/>
    <w:rsid w:val="00D909FE"/>
    <w:rsid w:val="00D90A16"/>
    <w:rsid w:val="00D90DD5"/>
    <w:rsid w:val="00D90FEF"/>
    <w:rsid w:val="00D910BA"/>
    <w:rsid w:val="00D9118B"/>
    <w:rsid w:val="00D915AF"/>
    <w:rsid w:val="00D9162B"/>
    <w:rsid w:val="00D92EFC"/>
    <w:rsid w:val="00D9310B"/>
    <w:rsid w:val="00D93858"/>
    <w:rsid w:val="00D9438E"/>
    <w:rsid w:val="00D94604"/>
    <w:rsid w:val="00D96ADF"/>
    <w:rsid w:val="00D96BCB"/>
    <w:rsid w:val="00D96DCB"/>
    <w:rsid w:val="00D96F1D"/>
    <w:rsid w:val="00DA0533"/>
    <w:rsid w:val="00DA1825"/>
    <w:rsid w:val="00DA2413"/>
    <w:rsid w:val="00DA41B0"/>
    <w:rsid w:val="00DA4B1B"/>
    <w:rsid w:val="00DA5A09"/>
    <w:rsid w:val="00DA5BEE"/>
    <w:rsid w:val="00DA5C2F"/>
    <w:rsid w:val="00DA5FED"/>
    <w:rsid w:val="00DA66BF"/>
    <w:rsid w:val="00DA6DD2"/>
    <w:rsid w:val="00DA7245"/>
    <w:rsid w:val="00DB1533"/>
    <w:rsid w:val="00DB1AB9"/>
    <w:rsid w:val="00DB2592"/>
    <w:rsid w:val="00DB2E88"/>
    <w:rsid w:val="00DB4C10"/>
    <w:rsid w:val="00DB4DC1"/>
    <w:rsid w:val="00DB5083"/>
    <w:rsid w:val="00DB521B"/>
    <w:rsid w:val="00DB531C"/>
    <w:rsid w:val="00DB5665"/>
    <w:rsid w:val="00DB6E1B"/>
    <w:rsid w:val="00DC0DD4"/>
    <w:rsid w:val="00DC1DF2"/>
    <w:rsid w:val="00DC2503"/>
    <w:rsid w:val="00DC286D"/>
    <w:rsid w:val="00DC29A4"/>
    <w:rsid w:val="00DC307E"/>
    <w:rsid w:val="00DC3B03"/>
    <w:rsid w:val="00DC47BB"/>
    <w:rsid w:val="00DC5AE0"/>
    <w:rsid w:val="00DC602F"/>
    <w:rsid w:val="00DC7A6F"/>
    <w:rsid w:val="00DC7BE9"/>
    <w:rsid w:val="00DD1901"/>
    <w:rsid w:val="00DD1ED1"/>
    <w:rsid w:val="00DD26F8"/>
    <w:rsid w:val="00DD471A"/>
    <w:rsid w:val="00DD4AC3"/>
    <w:rsid w:val="00DD50F3"/>
    <w:rsid w:val="00DD60DA"/>
    <w:rsid w:val="00DD7897"/>
    <w:rsid w:val="00DE05B9"/>
    <w:rsid w:val="00DE1800"/>
    <w:rsid w:val="00DE1FBA"/>
    <w:rsid w:val="00DE2021"/>
    <w:rsid w:val="00DE2152"/>
    <w:rsid w:val="00DE34C5"/>
    <w:rsid w:val="00DE3DC9"/>
    <w:rsid w:val="00DE4C60"/>
    <w:rsid w:val="00DE5537"/>
    <w:rsid w:val="00DE556D"/>
    <w:rsid w:val="00DE6E21"/>
    <w:rsid w:val="00DE7B77"/>
    <w:rsid w:val="00DE7E04"/>
    <w:rsid w:val="00DE7E5C"/>
    <w:rsid w:val="00DF1474"/>
    <w:rsid w:val="00DF2E4B"/>
    <w:rsid w:val="00DF3C96"/>
    <w:rsid w:val="00DF53F2"/>
    <w:rsid w:val="00DF675C"/>
    <w:rsid w:val="00DF6FD5"/>
    <w:rsid w:val="00DF7B06"/>
    <w:rsid w:val="00DF7FEF"/>
    <w:rsid w:val="00E002D4"/>
    <w:rsid w:val="00E00D2C"/>
    <w:rsid w:val="00E01908"/>
    <w:rsid w:val="00E024E5"/>
    <w:rsid w:val="00E030A1"/>
    <w:rsid w:val="00E03169"/>
    <w:rsid w:val="00E03231"/>
    <w:rsid w:val="00E043A0"/>
    <w:rsid w:val="00E06635"/>
    <w:rsid w:val="00E06837"/>
    <w:rsid w:val="00E06F6D"/>
    <w:rsid w:val="00E071ED"/>
    <w:rsid w:val="00E074C7"/>
    <w:rsid w:val="00E10723"/>
    <w:rsid w:val="00E10803"/>
    <w:rsid w:val="00E11748"/>
    <w:rsid w:val="00E121FA"/>
    <w:rsid w:val="00E12844"/>
    <w:rsid w:val="00E12AB8"/>
    <w:rsid w:val="00E13560"/>
    <w:rsid w:val="00E156BF"/>
    <w:rsid w:val="00E16295"/>
    <w:rsid w:val="00E16652"/>
    <w:rsid w:val="00E1693B"/>
    <w:rsid w:val="00E16D7A"/>
    <w:rsid w:val="00E170AA"/>
    <w:rsid w:val="00E17CE3"/>
    <w:rsid w:val="00E2048C"/>
    <w:rsid w:val="00E22385"/>
    <w:rsid w:val="00E22487"/>
    <w:rsid w:val="00E22C29"/>
    <w:rsid w:val="00E22EBF"/>
    <w:rsid w:val="00E23370"/>
    <w:rsid w:val="00E23546"/>
    <w:rsid w:val="00E235D7"/>
    <w:rsid w:val="00E2363D"/>
    <w:rsid w:val="00E239E6"/>
    <w:rsid w:val="00E2436A"/>
    <w:rsid w:val="00E246C3"/>
    <w:rsid w:val="00E2572C"/>
    <w:rsid w:val="00E26A4E"/>
    <w:rsid w:val="00E276C5"/>
    <w:rsid w:val="00E3038C"/>
    <w:rsid w:val="00E30F7D"/>
    <w:rsid w:val="00E3184E"/>
    <w:rsid w:val="00E31A34"/>
    <w:rsid w:val="00E32E5F"/>
    <w:rsid w:val="00E34314"/>
    <w:rsid w:val="00E34480"/>
    <w:rsid w:val="00E346DE"/>
    <w:rsid w:val="00E34E4A"/>
    <w:rsid w:val="00E36BC0"/>
    <w:rsid w:val="00E426C3"/>
    <w:rsid w:val="00E43187"/>
    <w:rsid w:val="00E434B9"/>
    <w:rsid w:val="00E4391C"/>
    <w:rsid w:val="00E43BE7"/>
    <w:rsid w:val="00E4472A"/>
    <w:rsid w:val="00E448EC"/>
    <w:rsid w:val="00E45426"/>
    <w:rsid w:val="00E45D17"/>
    <w:rsid w:val="00E45D2F"/>
    <w:rsid w:val="00E46243"/>
    <w:rsid w:val="00E46B74"/>
    <w:rsid w:val="00E4729E"/>
    <w:rsid w:val="00E506F7"/>
    <w:rsid w:val="00E509EC"/>
    <w:rsid w:val="00E51C36"/>
    <w:rsid w:val="00E54ADD"/>
    <w:rsid w:val="00E54F69"/>
    <w:rsid w:val="00E55EAC"/>
    <w:rsid w:val="00E57011"/>
    <w:rsid w:val="00E57720"/>
    <w:rsid w:val="00E61286"/>
    <w:rsid w:val="00E6193F"/>
    <w:rsid w:val="00E61BD0"/>
    <w:rsid w:val="00E61ED0"/>
    <w:rsid w:val="00E61F33"/>
    <w:rsid w:val="00E62AC2"/>
    <w:rsid w:val="00E634D9"/>
    <w:rsid w:val="00E64199"/>
    <w:rsid w:val="00E6508C"/>
    <w:rsid w:val="00E65203"/>
    <w:rsid w:val="00E65FA3"/>
    <w:rsid w:val="00E7095E"/>
    <w:rsid w:val="00E7217E"/>
    <w:rsid w:val="00E72DC1"/>
    <w:rsid w:val="00E73531"/>
    <w:rsid w:val="00E76880"/>
    <w:rsid w:val="00E76BF8"/>
    <w:rsid w:val="00E76FF5"/>
    <w:rsid w:val="00E77566"/>
    <w:rsid w:val="00E775EC"/>
    <w:rsid w:val="00E7761D"/>
    <w:rsid w:val="00E803B8"/>
    <w:rsid w:val="00E8126A"/>
    <w:rsid w:val="00E82087"/>
    <w:rsid w:val="00E82718"/>
    <w:rsid w:val="00E82B28"/>
    <w:rsid w:val="00E83930"/>
    <w:rsid w:val="00E83C66"/>
    <w:rsid w:val="00E863B0"/>
    <w:rsid w:val="00E86525"/>
    <w:rsid w:val="00E8774F"/>
    <w:rsid w:val="00E87FA0"/>
    <w:rsid w:val="00E90389"/>
    <w:rsid w:val="00E922AB"/>
    <w:rsid w:val="00E932F3"/>
    <w:rsid w:val="00E934F9"/>
    <w:rsid w:val="00E94F9A"/>
    <w:rsid w:val="00E95441"/>
    <w:rsid w:val="00E966A5"/>
    <w:rsid w:val="00E96865"/>
    <w:rsid w:val="00E96AE3"/>
    <w:rsid w:val="00E96E43"/>
    <w:rsid w:val="00E96F1C"/>
    <w:rsid w:val="00EA0B57"/>
    <w:rsid w:val="00EA1322"/>
    <w:rsid w:val="00EA24DF"/>
    <w:rsid w:val="00EA3711"/>
    <w:rsid w:val="00EA5288"/>
    <w:rsid w:val="00EA5579"/>
    <w:rsid w:val="00EA573F"/>
    <w:rsid w:val="00EA65C4"/>
    <w:rsid w:val="00EB0396"/>
    <w:rsid w:val="00EB04CD"/>
    <w:rsid w:val="00EB0C17"/>
    <w:rsid w:val="00EB2976"/>
    <w:rsid w:val="00EB3206"/>
    <w:rsid w:val="00EB3302"/>
    <w:rsid w:val="00EB40D0"/>
    <w:rsid w:val="00EB461F"/>
    <w:rsid w:val="00EB53F6"/>
    <w:rsid w:val="00EB5401"/>
    <w:rsid w:val="00EB699E"/>
    <w:rsid w:val="00EB6E64"/>
    <w:rsid w:val="00EB762B"/>
    <w:rsid w:val="00EB7BD8"/>
    <w:rsid w:val="00EC0098"/>
    <w:rsid w:val="00EC0CB3"/>
    <w:rsid w:val="00EC16FB"/>
    <w:rsid w:val="00EC1791"/>
    <w:rsid w:val="00EC338A"/>
    <w:rsid w:val="00EC34D1"/>
    <w:rsid w:val="00EC3C7A"/>
    <w:rsid w:val="00EC45EB"/>
    <w:rsid w:val="00EC57ED"/>
    <w:rsid w:val="00EC58E4"/>
    <w:rsid w:val="00EC5F2A"/>
    <w:rsid w:val="00EC62EB"/>
    <w:rsid w:val="00EC7167"/>
    <w:rsid w:val="00ED03F9"/>
    <w:rsid w:val="00ED1C69"/>
    <w:rsid w:val="00ED2338"/>
    <w:rsid w:val="00ED3166"/>
    <w:rsid w:val="00ED341C"/>
    <w:rsid w:val="00ED4D24"/>
    <w:rsid w:val="00ED5432"/>
    <w:rsid w:val="00ED6AD6"/>
    <w:rsid w:val="00ED72AE"/>
    <w:rsid w:val="00ED72D4"/>
    <w:rsid w:val="00ED7BFA"/>
    <w:rsid w:val="00ED7D1B"/>
    <w:rsid w:val="00EE15C9"/>
    <w:rsid w:val="00EE1FFC"/>
    <w:rsid w:val="00EE24EA"/>
    <w:rsid w:val="00EE5371"/>
    <w:rsid w:val="00EE6340"/>
    <w:rsid w:val="00EE6D67"/>
    <w:rsid w:val="00EE6F2D"/>
    <w:rsid w:val="00EF11A3"/>
    <w:rsid w:val="00EF2394"/>
    <w:rsid w:val="00EF23EC"/>
    <w:rsid w:val="00EF40C3"/>
    <w:rsid w:val="00EF4E3E"/>
    <w:rsid w:val="00EF4EE3"/>
    <w:rsid w:val="00EF514D"/>
    <w:rsid w:val="00EF560A"/>
    <w:rsid w:val="00EF5A0B"/>
    <w:rsid w:val="00EF73A9"/>
    <w:rsid w:val="00EF77F6"/>
    <w:rsid w:val="00EF7B94"/>
    <w:rsid w:val="00F00D6F"/>
    <w:rsid w:val="00F00E2D"/>
    <w:rsid w:val="00F0316E"/>
    <w:rsid w:val="00F0393E"/>
    <w:rsid w:val="00F04881"/>
    <w:rsid w:val="00F04E3C"/>
    <w:rsid w:val="00F0535C"/>
    <w:rsid w:val="00F05924"/>
    <w:rsid w:val="00F06482"/>
    <w:rsid w:val="00F06DC5"/>
    <w:rsid w:val="00F06E76"/>
    <w:rsid w:val="00F1022F"/>
    <w:rsid w:val="00F106EA"/>
    <w:rsid w:val="00F115B1"/>
    <w:rsid w:val="00F11EE9"/>
    <w:rsid w:val="00F12051"/>
    <w:rsid w:val="00F1235E"/>
    <w:rsid w:val="00F12EA6"/>
    <w:rsid w:val="00F13954"/>
    <w:rsid w:val="00F1468F"/>
    <w:rsid w:val="00F15C90"/>
    <w:rsid w:val="00F16B81"/>
    <w:rsid w:val="00F173F3"/>
    <w:rsid w:val="00F20216"/>
    <w:rsid w:val="00F2073F"/>
    <w:rsid w:val="00F2074C"/>
    <w:rsid w:val="00F20B81"/>
    <w:rsid w:val="00F20CB2"/>
    <w:rsid w:val="00F212BF"/>
    <w:rsid w:val="00F2310A"/>
    <w:rsid w:val="00F235E2"/>
    <w:rsid w:val="00F23C7A"/>
    <w:rsid w:val="00F2456B"/>
    <w:rsid w:val="00F24719"/>
    <w:rsid w:val="00F24E84"/>
    <w:rsid w:val="00F25A0E"/>
    <w:rsid w:val="00F2625D"/>
    <w:rsid w:val="00F301E1"/>
    <w:rsid w:val="00F30965"/>
    <w:rsid w:val="00F3144A"/>
    <w:rsid w:val="00F31BD3"/>
    <w:rsid w:val="00F33D83"/>
    <w:rsid w:val="00F34E6F"/>
    <w:rsid w:val="00F360E5"/>
    <w:rsid w:val="00F3746C"/>
    <w:rsid w:val="00F40E57"/>
    <w:rsid w:val="00F415D4"/>
    <w:rsid w:val="00F41646"/>
    <w:rsid w:val="00F41A9F"/>
    <w:rsid w:val="00F430FD"/>
    <w:rsid w:val="00F44D2B"/>
    <w:rsid w:val="00F4501E"/>
    <w:rsid w:val="00F46841"/>
    <w:rsid w:val="00F4765D"/>
    <w:rsid w:val="00F5057F"/>
    <w:rsid w:val="00F5075B"/>
    <w:rsid w:val="00F507E3"/>
    <w:rsid w:val="00F50F48"/>
    <w:rsid w:val="00F51250"/>
    <w:rsid w:val="00F5131F"/>
    <w:rsid w:val="00F52D7D"/>
    <w:rsid w:val="00F53045"/>
    <w:rsid w:val="00F53789"/>
    <w:rsid w:val="00F53BB4"/>
    <w:rsid w:val="00F5444A"/>
    <w:rsid w:val="00F54B48"/>
    <w:rsid w:val="00F54EC1"/>
    <w:rsid w:val="00F55D51"/>
    <w:rsid w:val="00F55DE1"/>
    <w:rsid w:val="00F56465"/>
    <w:rsid w:val="00F566BB"/>
    <w:rsid w:val="00F57045"/>
    <w:rsid w:val="00F5768C"/>
    <w:rsid w:val="00F604EB"/>
    <w:rsid w:val="00F60CC3"/>
    <w:rsid w:val="00F62697"/>
    <w:rsid w:val="00F626DB"/>
    <w:rsid w:val="00F626F0"/>
    <w:rsid w:val="00F6342C"/>
    <w:rsid w:val="00F65FE9"/>
    <w:rsid w:val="00F66D5B"/>
    <w:rsid w:val="00F67266"/>
    <w:rsid w:val="00F6731D"/>
    <w:rsid w:val="00F67849"/>
    <w:rsid w:val="00F67A5D"/>
    <w:rsid w:val="00F67F34"/>
    <w:rsid w:val="00F70584"/>
    <w:rsid w:val="00F71A51"/>
    <w:rsid w:val="00F7305F"/>
    <w:rsid w:val="00F73C32"/>
    <w:rsid w:val="00F73D98"/>
    <w:rsid w:val="00F74A18"/>
    <w:rsid w:val="00F7505E"/>
    <w:rsid w:val="00F75512"/>
    <w:rsid w:val="00F774C1"/>
    <w:rsid w:val="00F77B37"/>
    <w:rsid w:val="00F77E41"/>
    <w:rsid w:val="00F80866"/>
    <w:rsid w:val="00F80E0B"/>
    <w:rsid w:val="00F81CCC"/>
    <w:rsid w:val="00F82D13"/>
    <w:rsid w:val="00F82DD9"/>
    <w:rsid w:val="00F8330A"/>
    <w:rsid w:val="00F8380B"/>
    <w:rsid w:val="00F83D4C"/>
    <w:rsid w:val="00F84435"/>
    <w:rsid w:val="00F8459C"/>
    <w:rsid w:val="00F849C1"/>
    <w:rsid w:val="00F87000"/>
    <w:rsid w:val="00F87AA9"/>
    <w:rsid w:val="00F91DE5"/>
    <w:rsid w:val="00F937EB"/>
    <w:rsid w:val="00F950F4"/>
    <w:rsid w:val="00F96438"/>
    <w:rsid w:val="00F96F94"/>
    <w:rsid w:val="00FA1445"/>
    <w:rsid w:val="00FA2CE8"/>
    <w:rsid w:val="00FA3D18"/>
    <w:rsid w:val="00FA4357"/>
    <w:rsid w:val="00FA445C"/>
    <w:rsid w:val="00FA597E"/>
    <w:rsid w:val="00FA6057"/>
    <w:rsid w:val="00FA68A0"/>
    <w:rsid w:val="00FA695A"/>
    <w:rsid w:val="00FA6BAE"/>
    <w:rsid w:val="00FB0742"/>
    <w:rsid w:val="00FB0E08"/>
    <w:rsid w:val="00FB1093"/>
    <w:rsid w:val="00FB2C5C"/>
    <w:rsid w:val="00FB3330"/>
    <w:rsid w:val="00FB3BCC"/>
    <w:rsid w:val="00FB43D2"/>
    <w:rsid w:val="00FB4624"/>
    <w:rsid w:val="00FB5058"/>
    <w:rsid w:val="00FB56A2"/>
    <w:rsid w:val="00FB60E2"/>
    <w:rsid w:val="00FB642A"/>
    <w:rsid w:val="00FB64F2"/>
    <w:rsid w:val="00FC0633"/>
    <w:rsid w:val="00FC1872"/>
    <w:rsid w:val="00FC298D"/>
    <w:rsid w:val="00FC4B14"/>
    <w:rsid w:val="00FC5B1F"/>
    <w:rsid w:val="00FC5C0C"/>
    <w:rsid w:val="00FC630F"/>
    <w:rsid w:val="00FC6CFA"/>
    <w:rsid w:val="00FC707E"/>
    <w:rsid w:val="00FC7F2E"/>
    <w:rsid w:val="00FD1CCC"/>
    <w:rsid w:val="00FD31EB"/>
    <w:rsid w:val="00FD34E2"/>
    <w:rsid w:val="00FD499A"/>
    <w:rsid w:val="00FD5631"/>
    <w:rsid w:val="00FD5BBA"/>
    <w:rsid w:val="00FD6144"/>
    <w:rsid w:val="00FD7004"/>
    <w:rsid w:val="00FD7194"/>
    <w:rsid w:val="00FD7455"/>
    <w:rsid w:val="00FD7BB2"/>
    <w:rsid w:val="00FE104D"/>
    <w:rsid w:val="00FE10D1"/>
    <w:rsid w:val="00FE13F5"/>
    <w:rsid w:val="00FE168E"/>
    <w:rsid w:val="00FE1738"/>
    <w:rsid w:val="00FE1AC5"/>
    <w:rsid w:val="00FE1D6C"/>
    <w:rsid w:val="00FE4753"/>
    <w:rsid w:val="00FE719C"/>
    <w:rsid w:val="00FE721C"/>
    <w:rsid w:val="00FE7862"/>
    <w:rsid w:val="00FF0297"/>
    <w:rsid w:val="00FF06AE"/>
    <w:rsid w:val="00FF1068"/>
    <w:rsid w:val="00FF3BDC"/>
    <w:rsid w:val="00FF3C47"/>
    <w:rsid w:val="00FF52C0"/>
    <w:rsid w:val="00FF5FCB"/>
    <w:rsid w:val="00FF62FA"/>
    <w:rsid w:val="00FF656E"/>
    <w:rsid w:val="00FF72A1"/>
    <w:rsid w:val="00FF7E14"/>
    <w:rsid w:val="12E87FA5"/>
    <w:rsid w:val="3A242B5B"/>
    <w:rsid w:val="3F52514E"/>
    <w:rsid w:val="514A4612"/>
    <w:rsid w:val="75D144A4"/>
    <w:rsid w:val="7FEC5D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E729A8"/>
  <w15:docId w15:val="{9F1FD50B-D4DD-4CE2-89C5-B4C01DC2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heme="minorEastAsia" w:hAnsi="Calibri"/>
      <w:sz w:val="22"/>
      <w:szCs w:val="22"/>
      <w:lang w:val="uk-UA" w:eastAsia="uk-UA"/>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unhideWhenUsed/>
    <w:qFormat/>
    <w:pPr>
      <w:keepNext/>
      <w:keepLines/>
      <w:spacing w:before="200" w:after="0"/>
      <w:outlineLvl w:val="4"/>
    </w:pPr>
    <w:rPr>
      <w:rFonts w:asciiTheme="majorHAnsi" w:eastAsiaTheme="majorEastAsia" w:hAnsiTheme="majorHAnsi" w:cstheme="majorBidi"/>
      <w:color w:val="244061" w:themeColor="accent1" w:themeShade="80"/>
      <w:lang w:eastAsia="en-US"/>
    </w:rPr>
  </w:style>
  <w:style w:type="paragraph" w:styleId="6">
    <w:name w:val="heading 6"/>
    <w:basedOn w:val="a"/>
    <w:next w:val="a"/>
    <w:link w:val="60"/>
    <w:uiPriority w:val="9"/>
    <w:unhideWhenUsed/>
    <w:qFormat/>
    <w:pPr>
      <w:keepNext/>
      <w:keepLines/>
      <w:spacing w:before="200" w:after="0"/>
      <w:outlineLvl w:val="5"/>
    </w:pPr>
    <w:rPr>
      <w:rFonts w:asciiTheme="majorHAnsi" w:eastAsiaTheme="majorEastAsia" w:hAnsiTheme="majorHAnsi" w:cstheme="majorBidi"/>
      <w:i/>
      <w:iCs/>
      <w:color w:val="244061" w:themeColor="accent1" w:themeShade="80"/>
      <w:lang w:eastAsia="en-US"/>
    </w:rPr>
  </w:style>
  <w:style w:type="paragraph" w:styleId="7">
    <w:name w:val="heading 7"/>
    <w:basedOn w:val="a"/>
    <w:next w:val="a"/>
    <w:link w:val="70"/>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spacing w:after="0" w:line="240" w:lineRule="auto"/>
    </w:pPr>
    <w:rPr>
      <w:rFonts w:ascii="Tahoma" w:hAnsi="Tahoma" w:cs="Tahoma"/>
      <w:sz w:val="16"/>
      <w:szCs w:val="16"/>
      <w:lang w:val="ru-RU" w:eastAsia="ru-RU"/>
    </w:rPr>
  </w:style>
  <w:style w:type="paragraph" w:styleId="a9">
    <w:name w:val="annotation text"/>
    <w:basedOn w:val="a"/>
    <w:link w:val="aa"/>
    <w:uiPriority w:val="99"/>
    <w:semiHidden/>
    <w:unhideWhenUsed/>
    <w:qFormat/>
    <w:pPr>
      <w:spacing w:line="240" w:lineRule="auto"/>
    </w:pPr>
    <w:rPr>
      <w:sz w:val="20"/>
      <w:szCs w:val="20"/>
    </w:rPr>
  </w:style>
  <w:style w:type="paragraph" w:styleId="ab">
    <w:name w:val="annotation subject"/>
    <w:basedOn w:val="a9"/>
    <w:next w:val="a9"/>
    <w:link w:val="ac"/>
    <w:uiPriority w:val="99"/>
    <w:semiHidden/>
    <w:unhideWhenUsed/>
    <w:qFormat/>
    <w:rPr>
      <w:b/>
      <w:bCs/>
    </w:rPr>
  </w:style>
  <w:style w:type="paragraph" w:styleId="ad">
    <w:name w:val="Body Text"/>
    <w:basedOn w:val="a"/>
    <w:link w:val="ae"/>
    <w:qFormat/>
    <w:pPr>
      <w:suppressAutoHyphens/>
      <w:spacing w:after="140" w:line="288" w:lineRule="auto"/>
    </w:pPr>
    <w:rPr>
      <w:rFonts w:ascii="Liberation Serif" w:eastAsia="SimSun" w:hAnsi="Liberation Serif" w:cs="Mangal"/>
      <w:kern w:val="1"/>
      <w:sz w:val="24"/>
      <w:szCs w:val="24"/>
      <w:lang w:val="ru-RU" w:eastAsia="zh-CN" w:bidi="hi-IN"/>
    </w:rPr>
  </w:style>
  <w:style w:type="paragraph" w:styleId="af">
    <w:name w:val="footer"/>
    <w:basedOn w:val="a"/>
    <w:link w:val="af0"/>
    <w:qFormat/>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paragraph" w:styleId="af1">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paragraph" w:styleId="af2">
    <w:name w:val="Block Text"/>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qFormat/>
    <w:rPr>
      <w:rFonts w:asciiTheme="majorHAnsi" w:eastAsiaTheme="majorEastAsia" w:hAnsiTheme="majorHAnsi" w:cstheme="majorBidi"/>
      <w:color w:val="244061" w:themeColor="accent1" w:themeShade="80"/>
    </w:rPr>
  </w:style>
  <w:style w:type="character" w:customStyle="1" w:styleId="60">
    <w:name w:val="Заголовок 6 Знак"/>
    <w:basedOn w:val="a0"/>
    <w:link w:val="6"/>
    <w:uiPriority w:val="9"/>
    <w:qFormat/>
    <w:rPr>
      <w:rFonts w:asciiTheme="majorHAnsi" w:eastAsiaTheme="majorEastAsia" w:hAnsiTheme="majorHAnsi" w:cstheme="majorBidi"/>
      <w:i/>
      <w:iCs/>
      <w:color w:val="244061" w:themeColor="accent1" w:themeShade="80"/>
    </w:rPr>
  </w:style>
  <w:style w:type="character" w:customStyle="1" w:styleId="70">
    <w:name w:val="Заголовок 7 Знак"/>
    <w:basedOn w:val="a0"/>
    <w:link w:val="7"/>
    <w:uiPriority w:val="9"/>
    <w:qFormat/>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qFormat/>
    <w:rPr>
      <w:rFonts w:asciiTheme="majorHAnsi" w:eastAsiaTheme="majorEastAsia" w:hAnsiTheme="majorHAnsi" w:cstheme="majorBidi"/>
      <w:color w:val="404040" w:themeColor="text1" w:themeTint="BF"/>
      <w:sz w:val="20"/>
      <w:szCs w:val="20"/>
    </w:rPr>
  </w:style>
  <w:style w:type="paragraph" w:styleId="af4">
    <w:name w:val="No Spacing"/>
    <w:basedOn w:val="a"/>
    <w:link w:val="af5"/>
    <w:qFormat/>
    <w:rPr>
      <w:rFonts w:asciiTheme="minorHAnsi" w:eastAsiaTheme="minorHAnsi" w:hAnsiTheme="minorHAnsi"/>
      <w:lang w:eastAsia="en-US"/>
    </w:rPr>
  </w:style>
  <w:style w:type="paragraph" w:styleId="af6">
    <w:name w:val="List Paragraph"/>
    <w:basedOn w:val="a"/>
    <w:link w:val="af7"/>
    <w:uiPriority w:val="34"/>
    <w:qFormat/>
    <w:pPr>
      <w:ind w:left="720"/>
      <w:contextualSpacing/>
    </w:pPr>
  </w:style>
  <w:style w:type="character" w:customStyle="1" w:styleId="af7">
    <w:name w:val="Абзац списку Знак"/>
    <w:link w:val="af6"/>
    <w:uiPriority w:val="34"/>
    <w:qFormat/>
    <w:rPr>
      <w:rFonts w:ascii="Calibri" w:eastAsiaTheme="minorEastAsia" w:hAnsi="Calibri"/>
      <w:lang w:eastAsia="uk-UA"/>
    </w:rPr>
  </w:style>
  <w:style w:type="character" w:customStyle="1" w:styleId="af0">
    <w:name w:val="Нижній колонтитул Знак"/>
    <w:basedOn w:val="a0"/>
    <w:link w:val="af"/>
    <w:qFormat/>
    <w:rPr>
      <w:rFonts w:ascii="Times New Roman" w:eastAsia="Times New Roman" w:hAnsi="Times New Roman" w:cs="Times New Roman"/>
      <w:sz w:val="20"/>
      <w:szCs w:val="20"/>
      <w:lang w:val="ru-RU" w:eastAsia="ru-RU"/>
    </w:rPr>
  </w:style>
  <w:style w:type="character" w:customStyle="1" w:styleId="FontStyle15">
    <w:name w:val="Font Style15"/>
    <w:qFormat/>
    <w:rPr>
      <w:rFonts w:ascii="Times New Roman" w:hAnsi="Times New Roman" w:cs="Times New Roman" w:hint="default"/>
      <w:sz w:val="26"/>
      <w:szCs w:val="26"/>
    </w:rPr>
  </w:style>
  <w:style w:type="character" w:customStyle="1" w:styleId="HTML0">
    <w:name w:val="Стандартний HTML Знак"/>
    <w:basedOn w:val="a0"/>
    <w:link w:val="HTML"/>
    <w:qFormat/>
    <w:rPr>
      <w:rFonts w:ascii="Courier New" w:eastAsia="Times New Roman" w:hAnsi="Courier New" w:cs="Courier New"/>
    </w:rPr>
  </w:style>
  <w:style w:type="paragraph" w:customStyle="1" w:styleId="11">
    <w:name w:val="Без інтервалів1"/>
    <w:qFormat/>
    <w:rPr>
      <w:rFonts w:ascii="Calibri" w:eastAsia="Times New Roman" w:hAnsi="Calibri" w:cs="Times New Roman"/>
      <w:sz w:val="22"/>
      <w:szCs w:val="22"/>
    </w:rPr>
  </w:style>
  <w:style w:type="paragraph" w:customStyle="1" w:styleId="110">
    <w:name w:val="Без інтервалів11"/>
    <w:uiPriority w:val="99"/>
    <w:qFormat/>
    <w:rPr>
      <w:rFonts w:ascii="Calibri" w:eastAsia="Times New Roman" w:hAnsi="Calibri" w:cs="Times New Roman"/>
      <w:sz w:val="22"/>
      <w:szCs w:val="22"/>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rvts0">
    <w:name w:val="rvts0"/>
    <w:basedOn w:val="a0"/>
    <w:qFormat/>
  </w:style>
  <w:style w:type="paragraph" w:customStyle="1" w:styleId="13">
    <w:name w:val="Без интервала1"/>
    <w:qFormat/>
    <w:rPr>
      <w:rFonts w:ascii="Calibri" w:eastAsia="Times New Roman" w:hAnsi="Calibri" w:cs="Times New Roman"/>
      <w:sz w:val="22"/>
      <w:szCs w:val="22"/>
    </w:rPr>
  </w:style>
  <w:style w:type="paragraph" w:customStyle="1" w:styleId="af8">
    <w:name w:val="Знак"/>
    <w:basedOn w:val="a"/>
    <w:qFormat/>
    <w:pPr>
      <w:spacing w:after="0" w:line="240" w:lineRule="auto"/>
    </w:pPr>
    <w:rPr>
      <w:rFonts w:ascii="Verdana" w:eastAsia="Times New Roman" w:hAnsi="Verdana" w:cs="Verdana"/>
      <w:sz w:val="20"/>
      <w:szCs w:val="20"/>
      <w:lang w:val="en-US" w:eastAsia="en-US"/>
    </w:rPr>
  </w:style>
  <w:style w:type="paragraph" w:customStyle="1" w:styleId="docdata">
    <w:name w:val="docdata"/>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Текст у виносці Знак"/>
    <w:basedOn w:val="a0"/>
    <w:link w:val="a7"/>
    <w:uiPriority w:val="99"/>
    <w:semiHidden/>
    <w:qFormat/>
    <w:rPr>
      <w:rFonts w:ascii="Tahoma" w:eastAsiaTheme="minorEastAsia" w:hAnsi="Tahoma" w:cs="Tahoma"/>
      <w:sz w:val="16"/>
      <w:szCs w:val="16"/>
    </w:rPr>
  </w:style>
  <w:style w:type="paragraph" w:customStyle="1" w:styleId="71">
    <w:name w:val="Обычный7"/>
    <w:uiPriority w:val="99"/>
    <w:qFormat/>
    <w:rPr>
      <w:rFonts w:ascii="Times New Roman" w:eastAsia="Times New Roman" w:hAnsi="Times New Roman" w:cs="Times New Roman"/>
    </w:rPr>
  </w:style>
  <w:style w:type="character" w:customStyle="1" w:styleId="14">
    <w:name w:val="Незакрита згадка1"/>
    <w:basedOn w:val="a0"/>
    <w:uiPriority w:val="99"/>
    <w:semiHidden/>
    <w:unhideWhenUsed/>
    <w:qFormat/>
    <w:rPr>
      <w:color w:val="605E5C"/>
      <w:shd w:val="clear" w:color="auto" w:fill="E1DFDD"/>
    </w:rPr>
  </w:style>
  <w:style w:type="paragraph" w:customStyle="1" w:styleId="15">
    <w:name w:val="Абзац списка1"/>
    <w:basedOn w:val="a"/>
    <w:uiPriority w:val="99"/>
    <w:qFormat/>
    <w:pPr>
      <w:ind w:left="720"/>
      <w:contextualSpacing/>
    </w:pPr>
    <w:rPr>
      <w:rFonts w:ascii="Times New Roman" w:eastAsia="Calibri" w:hAnsi="Times New Roman" w:cs="Times New Roman"/>
      <w:lang w:val="ru-RU" w:eastAsia="ru-RU"/>
    </w:rPr>
  </w:style>
  <w:style w:type="character" w:customStyle="1" w:styleId="3932">
    <w:name w:val="3932"/>
    <w:basedOn w:val="a0"/>
    <w:qFormat/>
  </w:style>
  <w:style w:type="character" w:customStyle="1" w:styleId="af5">
    <w:name w:val="Без інтервалів Знак"/>
    <w:link w:val="af4"/>
    <w:qFormat/>
    <w:rPr>
      <w:sz w:val="22"/>
      <w:szCs w:val="22"/>
      <w:lang w:val="uk-UA" w:eastAsia="en-US"/>
    </w:rPr>
  </w:style>
  <w:style w:type="character" w:customStyle="1" w:styleId="ae">
    <w:name w:val="Основний текст Знак"/>
    <w:basedOn w:val="a0"/>
    <w:link w:val="ad"/>
    <w:qFormat/>
    <w:rPr>
      <w:rFonts w:ascii="Liberation Serif" w:eastAsia="SimSun" w:hAnsi="Liberation Serif" w:cs="Mangal"/>
      <w:kern w:val="1"/>
      <w:sz w:val="24"/>
      <w:szCs w:val="24"/>
      <w:lang w:eastAsia="zh-CN" w:bidi="hi-IN"/>
    </w:rPr>
  </w:style>
  <w:style w:type="character" w:customStyle="1" w:styleId="aa">
    <w:name w:val="Текст примітки Знак"/>
    <w:basedOn w:val="a0"/>
    <w:link w:val="a9"/>
    <w:uiPriority w:val="99"/>
    <w:semiHidden/>
    <w:rPr>
      <w:rFonts w:ascii="Calibri" w:eastAsiaTheme="minorEastAsia" w:hAnsi="Calibri"/>
      <w:lang w:val="uk-UA" w:eastAsia="uk-UA"/>
    </w:rPr>
  </w:style>
  <w:style w:type="character" w:customStyle="1" w:styleId="ac">
    <w:name w:val="Тема примітки Знак"/>
    <w:basedOn w:val="aa"/>
    <w:link w:val="ab"/>
    <w:uiPriority w:val="99"/>
    <w:semiHidden/>
    <w:rPr>
      <w:rFonts w:ascii="Calibri" w:eastAsiaTheme="minorEastAsia" w:hAnsi="Calibri"/>
      <w:b/>
      <w:bCs/>
      <w:lang w:val="uk-UA" w:eastAsia="uk-UA"/>
    </w:rPr>
  </w:style>
  <w:style w:type="character" w:customStyle="1" w:styleId="21">
    <w:name w:val="Незакрита згадка2"/>
    <w:basedOn w:val="a0"/>
    <w:uiPriority w:val="99"/>
    <w:semiHidden/>
    <w:unhideWhenUsed/>
    <w:qFormat/>
    <w:rPr>
      <w:color w:val="605E5C"/>
      <w:shd w:val="clear" w:color="auto" w:fill="E1DFDD"/>
    </w:rPr>
  </w:style>
  <w:style w:type="character" w:customStyle="1" w:styleId="af9">
    <w:name w:val="Основной текст_"/>
    <w:basedOn w:val="a0"/>
    <w:link w:val="16"/>
    <w:qFormat/>
    <w:rPr>
      <w:rFonts w:ascii="Times New Roman" w:eastAsia="Times New Roman" w:hAnsi="Times New Roman" w:cs="Times New Roman"/>
      <w:color w:val="000000"/>
      <w:sz w:val="28"/>
      <w:szCs w:val="28"/>
      <w:lang w:val="en-US"/>
    </w:rPr>
  </w:style>
  <w:style w:type="paragraph" w:customStyle="1" w:styleId="16">
    <w:name w:val="Основной текст1"/>
    <w:basedOn w:val="a"/>
    <w:link w:val="af9"/>
    <w:qFormat/>
    <w:pPr>
      <w:widowControl w:val="0"/>
      <w:spacing w:after="0" w:line="240" w:lineRule="auto"/>
      <w:ind w:firstLine="400"/>
      <w:jc w:val="both"/>
    </w:pPr>
    <w:rPr>
      <w:rFonts w:ascii="Times New Roman" w:eastAsia="Times New Roman" w:hAnsi="Times New Roman" w:cs="Times New Roman"/>
      <w:color w:val="000000"/>
      <w:sz w:val="28"/>
      <w:szCs w:val="28"/>
      <w:lang w:val="en-US" w:eastAsia="ru-RU"/>
    </w:rPr>
  </w:style>
  <w:style w:type="character" w:customStyle="1" w:styleId="22">
    <w:name w:val="Колонтитул (2)_"/>
    <w:basedOn w:val="a0"/>
    <w:link w:val="23"/>
    <w:uiPriority w:val="99"/>
    <w:qFormat/>
    <w:rPr>
      <w:rFonts w:ascii="Times New Roman" w:hAnsi="Times New Roman" w:cs="Times New Roman"/>
      <w:color w:val="000000"/>
      <w:lang w:val="en-US"/>
    </w:rPr>
  </w:style>
  <w:style w:type="paragraph" w:customStyle="1" w:styleId="23">
    <w:name w:val="Колонтитул (2)"/>
    <w:basedOn w:val="a"/>
    <w:link w:val="22"/>
    <w:uiPriority w:val="99"/>
    <w:qFormat/>
    <w:pPr>
      <w:widowControl w:val="0"/>
      <w:spacing w:after="0" w:line="240" w:lineRule="auto"/>
      <w:jc w:val="both"/>
    </w:pPr>
    <w:rPr>
      <w:rFonts w:ascii="Times New Roman" w:eastAsiaTheme="minorHAnsi" w:hAnsi="Times New Roman" w:cs="Times New Roman"/>
      <w:color w:val="000000"/>
      <w:sz w:val="20"/>
      <w:szCs w:val="20"/>
      <w:lang w:val="en-US" w:eastAsia="ru-RU"/>
    </w:rPr>
  </w:style>
  <w:style w:type="character" w:customStyle="1" w:styleId="211pt">
    <w:name w:val="Основной текст (2) + 11 pt"/>
    <w:basedOn w:val="a0"/>
    <w:qFormat/>
    <w:rPr>
      <w:rFonts w:ascii="Times New Roman" w:eastAsia="Times New Roman" w:hAnsi="Times New Roman" w:cs="Times New Roman" w:hint="default"/>
      <w:color w:val="000000"/>
      <w:spacing w:val="0"/>
      <w:w w:val="100"/>
      <w:position w:val="0"/>
      <w:sz w:val="22"/>
      <w:szCs w:val="22"/>
      <w:u w:val="none"/>
      <w:lang w:val="uk-UA" w:eastAsia="uk-UA" w:bidi="uk-UA"/>
    </w:rPr>
  </w:style>
  <w:style w:type="paragraph" w:customStyle="1" w:styleId="17">
    <w:name w:val="Редакція1"/>
    <w:hidden/>
    <w:uiPriority w:val="99"/>
    <w:unhideWhenUsed/>
    <w:rPr>
      <w:rFonts w:ascii="Calibri" w:eastAsiaTheme="minorEastAsia" w:hAnsi="Calibri"/>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3201</Words>
  <Characters>18250</Characters>
  <Application>Microsoft Office Word</Application>
  <DocSecurity>0</DocSecurity>
  <Lines>152</Lines>
  <Paragraphs>42</Paragraphs>
  <ScaleCrop>false</ScaleCrop>
  <Company>Grizli777</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VNMR-49-T</dc:creator>
  <cp:lastModifiedBy>Пользователь</cp:lastModifiedBy>
  <cp:revision>2</cp:revision>
  <cp:lastPrinted>2026-07-16T08:35:00Z</cp:lastPrinted>
  <dcterms:created xsi:type="dcterms:W3CDTF">2026-07-20T09:14:00Z</dcterms:created>
  <dcterms:modified xsi:type="dcterms:W3CDTF">2026-07-20T09:14:00Z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9618015F35324FE78520DEBE6D02AD90_12</vt:lpwstr>
  </property>
  <property fmtid="{D5CDD505-2E9C-101B-9397-08002B2CF9AE}" pid="4" name="KSOTemplateDocerSaveRecord">
    <vt:lpwstr>eyJoZGlkIjoiMWNkNjAwNmQ0OTU0M2E4OThhNWYyOGI5MjQ2NDYwYjYiLCJ1c2VySWQiOiIyODg2MjIwODk4MTczIn0=</vt:lpwstr>
  </property>
</Properties>
</file>