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737127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ПЕРЕЛІК РІШЕНЬ, ПРИЙНЯТИХ</w:t>
      </w:r>
    </w:p>
    <w:p w14:paraId="49C8BE1C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ВИКОНАВЧИМ КОМІТЕТОМ НІЖИНСЬКОЇ МІСЬКОЇ РАДИ </w:t>
      </w:r>
    </w:p>
    <w:p w14:paraId="353202F4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VIIІ СКЛИКАННЯ</w:t>
      </w:r>
    </w:p>
    <w:tbl>
      <w:tblPr>
        <w:tblStyle w:val="6"/>
        <w:tblW w:w="9828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7804"/>
        <w:gridCol w:w="1407"/>
      </w:tblGrid>
      <w:tr w14:paraId="7B64C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A808C1"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Засідання виконавчого комітету № 37  від 10.09.2026 року</w:t>
            </w:r>
          </w:p>
        </w:tc>
      </w:tr>
      <w:tr w14:paraId="16E3C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C7F4E7">
            <w:pPr>
              <w:spacing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п\п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0B1F0F">
            <w:pPr>
              <w:pStyle w:val="12"/>
              <w:spacing w:after="0" w:afterAutospacing="0" w:line="276" w:lineRule="auto"/>
              <w:jc w:val="both"/>
              <w:rPr>
                <w:rStyle w:val="9"/>
                <w:b w:val="0"/>
                <w:sz w:val="28"/>
                <w:szCs w:val="28"/>
                <w:lang w:val="uk-UA"/>
              </w:rPr>
            </w:pPr>
            <w:r>
              <w:rPr>
                <w:rStyle w:val="9"/>
                <w:b w:val="0"/>
                <w:sz w:val="28"/>
                <w:szCs w:val="28"/>
                <w:lang w:val="uk-UA"/>
              </w:rPr>
              <w:t xml:space="preserve">                                    Назва рішення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B32D76">
            <w:pPr>
              <w:spacing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рішення</w:t>
            </w:r>
          </w:p>
        </w:tc>
      </w:tr>
      <w:tr w14:paraId="3FD16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181F50">
            <w:pPr>
              <w:tabs>
                <w:tab w:val="left" w:pos="57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60A51">
            <w:pPr>
              <w:widowControl w:val="0"/>
              <w:tabs>
                <w:tab w:val="left" w:pos="576"/>
                <w:tab w:val="left" w:pos="1296"/>
                <w:tab w:val="left" w:pos="1584"/>
                <w:tab w:val="left" w:pos="6336"/>
                <w:tab w:val="left" w:pos="6624"/>
              </w:tabs>
              <w:outlineLvl w:val="0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  <w:lang w:val="uk-UA"/>
              </w:rPr>
              <w:t>Про внесення змін до бюджету Ніжинської міської територіальної громади на 2026 рік (код бюджету 2553800000)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69F7D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444</w:t>
            </w:r>
            <w:bookmarkStart w:id="0" w:name="_GoBack"/>
            <w:bookmarkEnd w:id="0"/>
          </w:p>
        </w:tc>
      </w:tr>
      <w:tr w14:paraId="06DA6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1C0B03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F486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  <w:lang w:val="uk-UA"/>
              </w:rPr>
              <w:t xml:space="preserve">Про відзначення Подяками виконавчого комітету Ніжинської 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міської ради з нагоди Дня працівників нафтової, газової та нафтопереробної промисловості України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9A135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445</w:t>
            </w:r>
          </w:p>
        </w:tc>
      </w:tr>
      <w:tr w14:paraId="20C22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02EDDF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C4366">
            <w:pPr>
              <w:shd w:val="clear" w:color="auto" w:fill="FFFFFF"/>
              <w:jc w:val="both"/>
              <w:textAlignment w:val="baseline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uk-UA"/>
              </w:rPr>
              <w:t>Про затвердження мережі закладів дошкільної, загальної середньої та позашкільної освіти на 2026/2027 навчальний рік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29385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446</w:t>
            </w:r>
          </w:p>
        </w:tc>
      </w:tr>
      <w:tr w14:paraId="014E5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10C948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6AA6C">
            <w:pPr>
              <w:tabs>
                <w:tab w:val="left" w:pos="0"/>
              </w:tabs>
              <w:spacing w:after="0" w:line="240" w:lineRule="auto"/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8"/>
                <w:szCs w:val="28"/>
                <w:lang w:val="uk-UA" w:eastAsia="ru-RU"/>
              </w:rPr>
              <w:t>Про фінансування заходів Програми розвитку культури, мистецтва  і охорони культурної спадщини на 2026 рік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4ADDA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447</w:t>
            </w:r>
          </w:p>
        </w:tc>
      </w:tr>
      <w:tr w14:paraId="2585C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2CB46F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5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12DBE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uk-UA"/>
              </w:rPr>
              <w:t>Про встановлення меморіальних дощок  Черевку А.Г. та Скакуну В.М. за адресою с. Переяслівка,  Кунашівсько-Переяслівського старостинського округу Ніжинської територіальної громади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AAFC4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448</w:t>
            </w:r>
          </w:p>
        </w:tc>
      </w:tr>
      <w:tr w14:paraId="685FE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6799E1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6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705C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uk-UA"/>
              </w:rPr>
              <w:t>Про встановлення меморіальних дощок Іщенку О.Ю., Токарєву В.В., Мурашку П.М., Морейченку Д.В. на меморіальному стенді на території гімназії  № 14 за адресою м.Ніжин, вул. Шекерогринівська, 54-А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4C615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449</w:t>
            </w:r>
          </w:p>
        </w:tc>
      </w:tr>
      <w:tr w14:paraId="26B2F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4EA338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7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AA61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7"/>
                <w:szCs w:val="27"/>
                <w:lang w:val="uk-UA"/>
              </w:rPr>
              <w:t>Про встановлення меморіальних дощок  Курилу А.А., Борщу В.В., Кобзуненку Ю.В., Ярмаку М.П. на меморіальному стенді на території гімназії   № 15 “Основа” за адресою м.Ніжин, вул. Об’їжджа, 123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7D3C6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450</w:t>
            </w:r>
          </w:p>
        </w:tc>
      </w:tr>
      <w:tr w14:paraId="1C33F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6F0916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8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92CCF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uk-UA"/>
              </w:rPr>
              <w:t>Про встановлення меморіальної дошки Шапці С.А. на меморіальному стенді на території гімназії  № 10 за адресою м.Ніжин, вул. Станіслава Прощенка, 54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AD01A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451</w:t>
            </w:r>
          </w:p>
        </w:tc>
      </w:tr>
      <w:tr w14:paraId="7626F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24A4C4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9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B183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uk-UA"/>
              </w:rPr>
              <w:t>Про встановлення меморіальної дошки Остапцю О.В. на будівлі гімназії  № 5 за адресою м.Ніжин, вул. Воздвиженська, 72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F1F04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452</w:t>
            </w:r>
          </w:p>
        </w:tc>
      </w:tr>
      <w:tr w14:paraId="5616E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D226C2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10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76F57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Про фінансування заходу 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з нагоди Дня підприємця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FD90C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453</w:t>
            </w:r>
          </w:p>
        </w:tc>
      </w:tr>
      <w:tr w14:paraId="697F9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2BABD7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11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78411">
            <w:pPr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</w:rPr>
              <w:t>Про відшкодування</w:t>
            </w:r>
            <w:r>
              <w:rPr>
                <w:rFonts w:hint="default" w:ascii="Times New Roman" w:hAnsi="Times New Roman" w:cs="Times New Roman"/>
                <w:color w:val="000000" w:themeColor="text1"/>
                <w:sz w:val="28"/>
              </w:rPr>
              <w:t xml:space="preserve"> виконавцю</w:t>
            </w:r>
            <w:r>
              <w:rPr>
                <w:rFonts w:hint="default" w:ascii="Times New Roman" w:hAnsi="Times New Roman" w:cs="Times New Roman"/>
                <w:color w:val="FF0000"/>
                <w:sz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</w:rPr>
              <w:t xml:space="preserve">ритуальних послуг витрат на поховання загиблих (померлих) військовослужбовців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Збройних Сил України та інших військових формувань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EDD8E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454</w:t>
            </w:r>
          </w:p>
        </w:tc>
      </w:tr>
      <w:tr w14:paraId="42BE1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A6C4E1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12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0461F9">
            <w:pPr>
              <w:bidi w:val="0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Про поповнення резерву матеріально-технічних засобів для запобігання та ліквідації наслідків надзвичайних ситуацій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831C9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455</w:t>
            </w:r>
          </w:p>
        </w:tc>
      </w:tr>
      <w:tr w14:paraId="4D3B4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271D0B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13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8413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  <w:lang w:val="uk-UA"/>
              </w:rPr>
              <w:t>Про</w:t>
            </w:r>
            <w:r>
              <w:rPr>
                <w:rFonts w:hint="default" w:ascii="Times New Roman" w:hAnsi="Times New Roman"/>
                <w:b w:val="0"/>
                <w:bCs w:val="0"/>
                <w:sz w:val="28"/>
                <w:szCs w:val="28"/>
                <w:lang w:val="uk-UA"/>
              </w:rPr>
              <w:t xml:space="preserve"> негайне відібрання дитини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784F8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456</w:t>
            </w:r>
          </w:p>
        </w:tc>
      </w:tr>
    </w:tbl>
    <w:p w14:paraId="4C2EADF1">
      <w:pPr>
        <w:rPr>
          <w:rFonts w:ascii="Times New Roman" w:hAnsi="Times New Roman" w:cs="Times New Roman"/>
          <w:bCs/>
          <w:sz w:val="28"/>
          <w:szCs w:val="28"/>
          <w:lang w:val="uk-UA"/>
        </w:rPr>
      </w:pPr>
    </w:p>
    <w:sectPr>
      <w:pgSz w:w="11906" w:h="16838"/>
      <w:pgMar w:top="929" w:right="850" w:bottom="615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15FB7"/>
    <w:rsid w:val="000002C2"/>
    <w:rsid w:val="00002FED"/>
    <w:rsid w:val="00004E0A"/>
    <w:rsid w:val="0000744C"/>
    <w:rsid w:val="00021F50"/>
    <w:rsid w:val="0004025B"/>
    <w:rsid w:val="00041CBB"/>
    <w:rsid w:val="00043289"/>
    <w:rsid w:val="00045BA4"/>
    <w:rsid w:val="00053F0D"/>
    <w:rsid w:val="000549CD"/>
    <w:rsid w:val="00056B7D"/>
    <w:rsid w:val="00063400"/>
    <w:rsid w:val="000706D1"/>
    <w:rsid w:val="00075A14"/>
    <w:rsid w:val="00080622"/>
    <w:rsid w:val="000910B9"/>
    <w:rsid w:val="000A3B9F"/>
    <w:rsid w:val="000A5A27"/>
    <w:rsid w:val="000B5F35"/>
    <w:rsid w:val="000B76CD"/>
    <w:rsid w:val="000C18AE"/>
    <w:rsid w:val="000C7F9A"/>
    <w:rsid w:val="000D7352"/>
    <w:rsid w:val="000E44CB"/>
    <w:rsid w:val="000F0B6E"/>
    <w:rsid w:val="000F2FA4"/>
    <w:rsid w:val="000F6428"/>
    <w:rsid w:val="001104EA"/>
    <w:rsid w:val="00114131"/>
    <w:rsid w:val="00114D9F"/>
    <w:rsid w:val="00117227"/>
    <w:rsid w:val="00123759"/>
    <w:rsid w:val="0012417F"/>
    <w:rsid w:val="0012508E"/>
    <w:rsid w:val="00135AA9"/>
    <w:rsid w:val="0014598D"/>
    <w:rsid w:val="001532A6"/>
    <w:rsid w:val="001535D1"/>
    <w:rsid w:val="00166D92"/>
    <w:rsid w:val="0018516E"/>
    <w:rsid w:val="001868D6"/>
    <w:rsid w:val="00191060"/>
    <w:rsid w:val="001A3ECB"/>
    <w:rsid w:val="001B53E8"/>
    <w:rsid w:val="001C22B2"/>
    <w:rsid w:val="001D5422"/>
    <w:rsid w:val="001D625A"/>
    <w:rsid w:val="001E00AA"/>
    <w:rsid w:val="001E5F4E"/>
    <w:rsid w:val="001F73D6"/>
    <w:rsid w:val="00201356"/>
    <w:rsid w:val="00206220"/>
    <w:rsid w:val="00222778"/>
    <w:rsid w:val="00223024"/>
    <w:rsid w:val="002231C0"/>
    <w:rsid w:val="002273DD"/>
    <w:rsid w:val="00232428"/>
    <w:rsid w:val="00236061"/>
    <w:rsid w:val="00242B1B"/>
    <w:rsid w:val="00245080"/>
    <w:rsid w:val="002459F6"/>
    <w:rsid w:val="00255438"/>
    <w:rsid w:val="00260C16"/>
    <w:rsid w:val="00270C51"/>
    <w:rsid w:val="00271837"/>
    <w:rsid w:val="00273394"/>
    <w:rsid w:val="002910A9"/>
    <w:rsid w:val="00292D52"/>
    <w:rsid w:val="00293764"/>
    <w:rsid w:val="002A313E"/>
    <w:rsid w:val="002A377D"/>
    <w:rsid w:val="002C612A"/>
    <w:rsid w:val="002D1856"/>
    <w:rsid w:val="002D4BEE"/>
    <w:rsid w:val="002D5B6F"/>
    <w:rsid w:val="002D6EE5"/>
    <w:rsid w:val="002F2056"/>
    <w:rsid w:val="002F4217"/>
    <w:rsid w:val="002F5892"/>
    <w:rsid w:val="0030296D"/>
    <w:rsid w:val="00306495"/>
    <w:rsid w:val="003134F5"/>
    <w:rsid w:val="00314992"/>
    <w:rsid w:val="00342682"/>
    <w:rsid w:val="003438E2"/>
    <w:rsid w:val="0034521D"/>
    <w:rsid w:val="00346B82"/>
    <w:rsid w:val="00353000"/>
    <w:rsid w:val="003571B5"/>
    <w:rsid w:val="00364662"/>
    <w:rsid w:val="00380D35"/>
    <w:rsid w:val="00382DCE"/>
    <w:rsid w:val="00383899"/>
    <w:rsid w:val="0039700A"/>
    <w:rsid w:val="003A3CDC"/>
    <w:rsid w:val="003A56F8"/>
    <w:rsid w:val="003B0D6D"/>
    <w:rsid w:val="003C267F"/>
    <w:rsid w:val="003C6FFB"/>
    <w:rsid w:val="003D15D0"/>
    <w:rsid w:val="003F0C6F"/>
    <w:rsid w:val="00401538"/>
    <w:rsid w:val="00404483"/>
    <w:rsid w:val="00407A05"/>
    <w:rsid w:val="004105E6"/>
    <w:rsid w:val="00415EC0"/>
    <w:rsid w:val="004204E6"/>
    <w:rsid w:val="00422BDC"/>
    <w:rsid w:val="0042340A"/>
    <w:rsid w:val="00424B32"/>
    <w:rsid w:val="0043422F"/>
    <w:rsid w:val="004454C3"/>
    <w:rsid w:val="00445509"/>
    <w:rsid w:val="00445AC4"/>
    <w:rsid w:val="00451D0D"/>
    <w:rsid w:val="004523BF"/>
    <w:rsid w:val="00455209"/>
    <w:rsid w:val="00467790"/>
    <w:rsid w:val="00474826"/>
    <w:rsid w:val="00486F30"/>
    <w:rsid w:val="004947F9"/>
    <w:rsid w:val="004960AA"/>
    <w:rsid w:val="0049772E"/>
    <w:rsid w:val="004A69FE"/>
    <w:rsid w:val="004B0501"/>
    <w:rsid w:val="004B52D5"/>
    <w:rsid w:val="004D0ABC"/>
    <w:rsid w:val="004D13DC"/>
    <w:rsid w:val="004D1672"/>
    <w:rsid w:val="004D2D98"/>
    <w:rsid w:val="004D3C8B"/>
    <w:rsid w:val="004D4073"/>
    <w:rsid w:val="004D7E5C"/>
    <w:rsid w:val="004E1FD1"/>
    <w:rsid w:val="004E5E4E"/>
    <w:rsid w:val="004E7902"/>
    <w:rsid w:val="004F3E2C"/>
    <w:rsid w:val="004F6F6E"/>
    <w:rsid w:val="005048CB"/>
    <w:rsid w:val="0050764A"/>
    <w:rsid w:val="0051417A"/>
    <w:rsid w:val="00515EE9"/>
    <w:rsid w:val="00517788"/>
    <w:rsid w:val="00522318"/>
    <w:rsid w:val="00523F80"/>
    <w:rsid w:val="00531B5F"/>
    <w:rsid w:val="005337F4"/>
    <w:rsid w:val="00535153"/>
    <w:rsid w:val="00537472"/>
    <w:rsid w:val="00550148"/>
    <w:rsid w:val="00561912"/>
    <w:rsid w:val="00566ED0"/>
    <w:rsid w:val="005715FD"/>
    <w:rsid w:val="0057169B"/>
    <w:rsid w:val="0058524B"/>
    <w:rsid w:val="0059078C"/>
    <w:rsid w:val="005962C5"/>
    <w:rsid w:val="005A2A97"/>
    <w:rsid w:val="005B359D"/>
    <w:rsid w:val="005C10F9"/>
    <w:rsid w:val="005C69FB"/>
    <w:rsid w:val="005D12F4"/>
    <w:rsid w:val="005D2018"/>
    <w:rsid w:val="005D2717"/>
    <w:rsid w:val="005D7D51"/>
    <w:rsid w:val="005E2E32"/>
    <w:rsid w:val="005F1AEF"/>
    <w:rsid w:val="005F471D"/>
    <w:rsid w:val="00607DF4"/>
    <w:rsid w:val="00612421"/>
    <w:rsid w:val="0061495A"/>
    <w:rsid w:val="00615040"/>
    <w:rsid w:val="00615210"/>
    <w:rsid w:val="00617543"/>
    <w:rsid w:val="006344F5"/>
    <w:rsid w:val="006414AB"/>
    <w:rsid w:val="0064445E"/>
    <w:rsid w:val="0064517C"/>
    <w:rsid w:val="006523CC"/>
    <w:rsid w:val="00653326"/>
    <w:rsid w:val="00653331"/>
    <w:rsid w:val="00653922"/>
    <w:rsid w:val="00655ACE"/>
    <w:rsid w:val="0066011A"/>
    <w:rsid w:val="00666240"/>
    <w:rsid w:val="00694FD7"/>
    <w:rsid w:val="00697883"/>
    <w:rsid w:val="006A226C"/>
    <w:rsid w:val="006A62A6"/>
    <w:rsid w:val="006B3599"/>
    <w:rsid w:val="006B4F0C"/>
    <w:rsid w:val="006B5FE9"/>
    <w:rsid w:val="006C2A10"/>
    <w:rsid w:val="00707397"/>
    <w:rsid w:val="007137D2"/>
    <w:rsid w:val="0071474A"/>
    <w:rsid w:val="007213F0"/>
    <w:rsid w:val="007235E4"/>
    <w:rsid w:val="00723EFC"/>
    <w:rsid w:val="0073139E"/>
    <w:rsid w:val="007446B6"/>
    <w:rsid w:val="00750BE6"/>
    <w:rsid w:val="007546DD"/>
    <w:rsid w:val="007579DB"/>
    <w:rsid w:val="00760347"/>
    <w:rsid w:val="00761180"/>
    <w:rsid w:val="00766167"/>
    <w:rsid w:val="0077491E"/>
    <w:rsid w:val="00777144"/>
    <w:rsid w:val="00777444"/>
    <w:rsid w:val="0078402A"/>
    <w:rsid w:val="007968A5"/>
    <w:rsid w:val="007A5A89"/>
    <w:rsid w:val="007B2A36"/>
    <w:rsid w:val="007B71EE"/>
    <w:rsid w:val="007B7631"/>
    <w:rsid w:val="007C3D44"/>
    <w:rsid w:val="007D1B51"/>
    <w:rsid w:val="007D230C"/>
    <w:rsid w:val="007D4D18"/>
    <w:rsid w:val="007E0144"/>
    <w:rsid w:val="007E1437"/>
    <w:rsid w:val="007F085B"/>
    <w:rsid w:val="007F4A7C"/>
    <w:rsid w:val="008124DD"/>
    <w:rsid w:val="00824983"/>
    <w:rsid w:val="00824F82"/>
    <w:rsid w:val="00843F75"/>
    <w:rsid w:val="00844119"/>
    <w:rsid w:val="00845F61"/>
    <w:rsid w:val="00847868"/>
    <w:rsid w:val="0085268C"/>
    <w:rsid w:val="00875448"/>
    <w:rsid w:val="008802E3"/>
    <w:rsid w:val="00885D21"/>
    <w:rsid w:val="00890AA6"/>
    <w:rsid w:val="0089151A"/>
    <w:rsid w:val="00892B5D"/>
    <w:rsid w:val="008953A3"/>
    <w:rsid w:val="008955BE"/>
    <w:rsid w:val="0089683B"/>
    <w:rsid w:val="008A5351"/>
    <w:rsid w:val="008B1BB9"/>
    <w:rsid w:val="008B6E12"/>
    <w:rsid w:val="008C2DAE"/>
    <w:rsid w:val="008D2167"/>
    <w:rsid w:val="008D7879"/>
    <w:rsid w:val="008E063A"/>
    <w:rsid w:val="008E7BB7"/>
    <w:rsid w:val="008F1691"/>
    <w:rsid w:val="008F62AB"/>
    <w:rsid w:val="0090288B"/>
    <w:rsid w:val="0091083B"/>
    <w:rsid w:val="00920AFE"/>
    <w:rsid w:val="009418EB"/>
    <w:rsid w:val="0095341E"/>
    <w:rsid w:val="009538DC"/>
    <w:rsid w:val="009568CF"/>
    <w:rsid w:val="009756AE"/>
    <w:rsid w:val="00976D91"/>
    <w:rsid w:val="00983F89"/>
    <w:rsid w:val="009857A1"/>
    <w:rsid w:val="00986907"/>
    <w:rsid w:val="00994C2E"/>
    <w:rsid w:val="00994DEC"/>
    <w:rsid w:val="00995317"/>
    <w:rsid w:val="009A3CBB"/>
    <w:rsid w:val="009B474C"/>
    <w:rsid w:val="009C3BDD"/>
    <w:rsid w:val="009C3CF7"/>
    <w:rsid w:val="009D22DC"/>
    <w:rsid w:val="009D3830"/>
    <w:rsid w:val="009E6A8E"/>
    <w:rsid w:val="009F045D"/>
    <w:rsid w:val="009F31D2"/>
    <w:rsid w:val="00A02582"/>
    <w:rsid w:val="00A228DF"/>
    <w:rsid w:val="00A2564A"/>
    <w:rsid w:val="00A26D74"/>
    <w:rsid w:val="00A33AFE"/>
    <w:rsid w:val="00A33B2F"/>
    <w:rsid w:val="00A403CA"/>
    <w:rsid w:val="00A405EA"/>
    <w:rsid w:val="00A40C33"/>
    <w:rsid w:val="00A46695"/>
    <w:rsid w:val="00A61DA9"/>
    <w:rsid w:val="00A74D16"/>
    <w:rsid w:val="00A8200E"/>
    <w:rsid w:val="00A91369"/>
    <w:rsid w:val="00A977D8"/>
    <w:rsid w:val="00AA2EFE"/>
    <w:rsid w:val="00AA743D"/>
    <w:rsid w:val="00AA7ACF"/>
    <w:rsid w:val="00AB4149"/>
    <w:rsid w:val="00AD32F9"/>
    <w:rsid w:val="00AD3527"/>
    <w:rsid w:val="00AE09A9"/>
    <w:rsid w:val="00AE259E"/>
    <w:rsid w:val="00AF4106"/>
    <w:rsid w:val="00B15B6F"/>
    <w:rsid w:val="00B16456"/>
    <w:rsid w:val="00B17140"/>
    <w:rsid w:val="00B300BB"/>
    <w:rsid w:val="00B42000"/>
    <w:rsid w:val="00B457A6"/>
    <w:rsid w:val="00B5268C"/>
    <w:rsid w:val="00B60F76"/>
    <w:rsid w:val="00B640CC"/>
    <w:rsid w:val="00B751F0"/>
    <w:rsid w:val="00B95430"/>
    <w:rsid w:val="00B964DD"/>
    <w:rsid w:val="00BB0180"/>
    <w:rsid w:val="00BB3C43"/>
    <w:rsid w:val="00BB3E2D"/>
    <w:rsid w:val="00BB4C94"/>
    <w:rsid w:val="00BD183F"/>
    <w:rsid w:val="00BE4674"/>
    <w:rsid w:val="00BF4DD1"/>
    <w:rsid w:val="00C01070"/>
    <w:rsid w:val="00C04CCF"/>
    <w:rsid w:val="00C0699E"/>
    <w:rsid w:val="00C11574"/>
    <w:rsid w:val="00C128AE"/>
    <w:rsid w:val="00C17587"/>
    <w:rsid w:val="00C20410"/>
    <w:rsid w:val="00C21B01"/>
    <w:rsid w:val="00C2413B"/>
    <w:rsid w:val="00C331A1"/>
    <w:rsid w:val="00C36B4E"/>
    <w:rsid w:val="00C51012"/>
    <w:rsid w:val="00C51922"/>
    <w:rsid w:val="00C66DF1"/>
    <w:rsid w:val="00C81099"/>
    <w:rsid w:val="00C9422C"/>
    <w:rsid w:val="00C96EC5"/>
    <w:rsid w:val="00CA30CB"/>
    <w:rsid w:val="00CA555D"/>
    <w:rsid w:val="00CA656F"/>
    <w:rsid w:val="00CB36DC"/>
    <w:rsid w:val="00CC086B"/>
    <w:rsid w:val="00CC2893"/>
    <w:rsid w:val="00CD2294"/>
    <w:rsid w:val="00CD294B"/>
    <w:rsid w:val="00CD6379"/>
    <w:rsid w:val="00CE08A4"/>
    <w:rsid w:val="00CE11E7"/>
    <w:rsid w:val="00CE1F82"/>
    <w:rsid w:val="00CE57B4"/>
    <w:rsid w:val="00CE7270"/>
    <w:rsid w:val="00CF25D3"/>
    <w:rsid w:val="00D007F4"/>
    <w:rsid w:val="00D01A5A"/>
    <w:rsid w:val="00D022CD"/>
    <w:rsid w:val="00D06B59"/>
    <w:rsid w:val="00D15A51"/>
    <w:rsid w:val="00D15FB7"/>
    <w:rsid w:val="00D22101"/>
    <w:rsid w:val="00D26F39"/>
    <w:rsid w:val="00D34335"/>
    <w:rsid w:val="00D36971"/>
    <w:rsid w:val="00D42C47"/>
    <w:rsid w:val="00D64F41"/>
    <w:rsid w:val="00D747AD"/>
    <w:rsid w:val="00D84C7E"/>
    <w:rsid w:val="00D90419"/>
    <w:rsid w:val="00D9420F"/>
    <w:rsid w:val="00D94904"/>
    <w:rsid w:val="00D96D89"/>
    <w:rsid w:val="00DA35D1"/>
    <w:rsid w:val="00DB02EB"/>
    <w:rsid w:val="00DB1CBD"/>
    <w:rsid w:val="00DB6BE8"/>
    <w:rsid w:val="00DD1257"/>
    <w:rsid w:val="00DD17CC"/>
    <w:rsid w:val="00DD38BE"/>
    <w:rsid w:val="00DD6E30"/>
    <w:rsid w:val="00DE435A"/>
    <w:rsid w:val="00DF162D"/>
    <w:rsid w:val="00E04BB0"/>
    <w:rsid w:val="00E1760C"/>
    <w:rsid w:val="00E201D5"/>
    <w:rsid w:val="00E202F4"/>
    <w:rsid w:val="00E2373A"/>
    <w:rsid w:val="00E36D33"/>
    <w:rsid w:val="00E51475"/>
    <w:rsid w:val="00E576E6"/>
    <w:rsid w:val="00E64468"/>
    <w:rsid w:val="00E65577"/>
    <w:rsid w:val="00E71C88"/>
    <w:rsid w:val="00E85020"/>
    <w:rsid w:val="00E87A63"/>
    <w:rsid w:val="00E9131B"/>
    <w:rsid w:val="00E96DE5"/>
    <w:rsid w:val="00EA08F4"/>
    <w:rsid w:val="00EE2A9D"/>
    <w:rsid w:val="00EE614C"/>
    <w:rsid w:val="00EF271E"/>
    <w:rsid w:val="00EF32B0"/>
    <w:rsid w:val="00F079BE"/>
    <w:rsid w:val="00F10366"/>
    <w:rsid w:val="00F17613"/>
    <w:rsid w:val="00F41523"/>
    <w:rsid w:val="00F428C1"/>
    <w:rsid w:val="00F45F77"/>
    <w:rsid w:val="00F57F69"/>
    <w:rsid w:val="00F677F5"/>
    <w:rsid w:val="00F71A51"/>
    <w:rsid w:val="00F77E98"/>
    <w:rsid w:val="00F82FCB"/>
    <w:rsid w:val="00F93674"/>
    <w:rsid w:val="00F9679A"/>
    <w:rsid w:val="00FA041A"/>
    <w:rsid w:val="00FA0C7A"/>
    <w:rsid w:val="00FA171E"/>
    <w:rsid w:val="00FA4BED"/>
    <w:rsid w:val="00FB615B"/>
    <w:rsid w:val="00FB675D"/>
    <w:rsid w:val="00FC7880"/>
    <w:rsid w:val="00FD0A9C"/>
    <w:rsid w:val="00FD3B97"/>
    <w:rsid w:val="00FE6C1E"/>
    <w:rsid w:val="00FF0817"/>
    <w:rsid w:val="00FF22DB"/>
    <w:rsid w:val="024F4D12"/>
    <w:rsid w:val="0260342F"/>
    <w:rsid w:val="055159FF"/>
    <w:rsid w:val="06F21450"/>
    <w:rsid w:val="087F061F"/>
    <w:rsid w:val="0904315A"/>
    <w:rsid w:val="0C15752A"/>
    <w:rsid w:val="0C683483"/>
    <w:rsid w:val="0EBA692E"/>
    <w:rsid w:val="108928AC"/>
    <w:rsid w:val="11203BFB"/>
    <w:rsid w:val="1297745F"/>
    <w:rsid w:val="13E63978"/>
    <w:rsid w:val="14957291"/>
    <w:rsid w:val="185E0ADB"/>
    <w:rsid w:val="18F87D72"/>
    <w:rsid w:val="1944307F"/>
    <w:rsid w:val="197D617F"/>
    <w:rsid w:val="1B095777"/>
    <w:rsid w:val="1BD2373A"/>
    <w:rsid w:val="1BFE1F24"/>
    <w:rsid w:val="1F2077A5"/>
    <w:rsid w:val="24117551"/>
    <w:rsid w:val="25F7531A"/>
    <w:rsid w:val="25FA01B2"/>
    <w:rsid w:val="27FB0DF7"/>
    <w:rsid w:val="290C11B5"/>
    <w:rsid w:val="2DF72C91"/>
    <w:rsid w:val="30306A6A"/>
    <w:rsid w:val="30FA6230"/>
    <w:rsid w:val="32C0295A"/>
    <w:rsid w:val="32C35F43"/>
    <w:rsid w:val="337B0A19"/>
    <w:rsid w:val="33E23C41"/>
    <w:rsid w:val="34243A1C"/>
    <w:rsid w:val="359803FF"/>
    <w:rsid w:val="36132152"/>
    <w:rsid w:val="3B357F84"/>
    <w:rsid w:val="3DAE69FA"/>
    <w:rsid w:val="4261703B"/>
    <w:rsid w:val="434D371F"/>
    <w:rsid w:val="449223B4"/>
    <w:rsid w:val="44A76129"/>
    <w:rsid w:val="46415570"/>
    <w:rsid w:val="481E367E"/>
    <w:rsid w:val="495F3271"/>
    <w:rsid w:val="49953D9A"/>
    <w:rsid w:val="4AF60673"/>
    <w:rsid w:val="4B4F7D55"/>
    <w:rsid w:val="4C3B08A4"/>
    <w:rsid w:val="4C527F05"/>
    <w:rsid w:val="4D7E4267"/>
    <w:rsid w:val="4E6C0D0B"/>
    <w:rsid w:val="4ED7686B"/>
    <w:rsid w:val="4F4314FC"/>
    <w:rsid w:val="4FCA3385"/>
    <w:rsid w:val="510108A6"/>
    <w:rsid w:val="53442BBB"/>
    <w:rsid w:val="534529BC"/>
    <w:rsid w:val="548E61C5"/>
    <w:rsid w:val="56FB5BB5"/>
    <w:rsid w:val="58D028B2"/>
    <w:rsid w:val="5A2C257A"/>
    <w:rsid w:val="5A3970CF"/>
    <w:rsid w:val="5AC14C56"/>
    <w:rsid w:val="5ACD0F13"/>
    <w:rsid w:val="5C0659DD"/>
    <w:rsid w:val="5D0D3199"/>
    <w:rsid w:val="5D574DB2"/>
    <w:rsid w:val="5EEC56EE"/>
    <w:rsid w:val="5F2E58C8"/>
    <w:rsid w:val="60E461CA"/>
    <w:rsid w:val="62912C55"/>
    <w:rsid w:val="646B0F71"/>
    <w:rsid w:val="656C5699"/>
    <w:rsid w:val="656E54F1"/>
    <w:rsid w:val="663210AA"/>
    <w:rsid w:val="68EB7E85"/>
    <w:rsid w:val="6BEF00A6"/>
    <w:rsid w:val="6C565122"/>
    <w:rsid w:val="6D1233E0"/>
    <w:rsid w:val="6D966190"/>
    <w:rsid w:val="6DD36B53"/>
    <w:rsid w:val="6DF006FA"/>
    <w:rsid w:val="6E1A6153"/>
    <w:rsid w:val="6E887CE2"/>
    <w:rsid w:val="71436292"/>
    <w:rsid w:val="747E36ED"/>
    <w:rsid w:val="74DE1154"/>
    <w:rsid w:val="75996B77"/>
    <w:rsid w:val="77F67226"/>
    <w:rsid w:val="7A7848B0"/>
    <w:rsid w:val="7AF64A6C"/>
    <w:rsid w:val="7BA95789"/>
    <w:rsid w:val="7C986D6A"/>
    <w:rsid w:val="7D2374DD"/>
    <w:rsid w:val="7D3F2790"/>
    <w:rsid w:val="7D4B414A"/>
    <w:rsid w:val="7FF4329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99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qFormat/>
    <w:uiPriority w:val="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1"/>
    <w:next w:val="1"/>
    <w:link w:val="35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4">
    <w:name w:val="heading 4"/>
    <w:basedOn w:val="1"/>
    <w:next w:val="1"/>
    <w:unhideWhenUsed/>
    <w:qFormat/>
    <w:uiPriority w:val="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Hyperlink"/>
    <w:unhideWhenUsed/>
    <w:qFormat/>
    <w:uiPriority w:val="99"/>
    <w:rPr>
      <w:color w:val="0000FF"/>
      <w:u w:val="single"/>
    </w:rPr>
  </w:style>
  <w:style w:type="character" w:styleId="9">
    <w:name w:val="Strong"/>
    <w:basedOn w:val="5"/>
    <w:qFormat/>
    <w:uiPriority w:val="22"/>
    <w:rPr>
      <w:b/>
      <w:bCs/>
    </w:rPr>
  </w:style>
  <w:style w:type="paragraph" w:styleId="10">
    <w:name w:val="Body Text 2"/>
    <w:basedOn w:val="1"/>
    <w:qFormat/>
    <w:uiPriority w:val="0"/>
    <w:rPr>
      <w:sz w:val="28"/>
    </w:rPr>
  </w:style>
  <w:style w:type="paragraph" w:styleId="11">
    <w:name w:val="Body Text Indent"/>
    <w:basedOn w:val="1"/>
    <w:link w:val="17"/>
    <w:qFormat/>
    <w:uiPriority w:val="0"/>
    <w:pPr>
      <w:ind w:left="142" w:hanging="142"/>
      <w:jc w:val="center"/>
    </w:pPr>
    <w:rPr>
      <w:b/>
      <w:lang w:val="uk-UA"/>
    </w:rPr>
  </w:style>
  <w:style w:type="paragraph" w:styleId="12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3">
    <w:name w:val="HTML Preformatted"/>
    <w:basedOn w:val="1"/>
    <w:link w:val="33"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</w:rPr>
  </w:style>
  <w:style w:type="paragraph" w:styleId="14">
    <w:name w:val="No Spacing"/>
    <w:qFormat/>
    <w:uiPriority w:val="99"/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15">
    <w:name w:val="Обычный1"/>
    <w:link w:val="32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customStyle="1" w:styleId="16">
    <w:name w:val="docdata"/>
    <w:basedOn w:val="5"/>
    <w:qFormat/>
    <w:uiPriority w:val="0"/>
  </w:style>
  <w:style w:type="character" w:customStyle="1" w:styleId="17">
    <w:name w:val="Основний текст з відступом Знак"/>
    <w:basedOn w:val="5"/>
    <w:link w:val="11"/>
    <w:qFormat/>
    <w:uiPriority w:val="0"/>
    <w:rPr>
      <w:b/>
      <w:lang w:val="uk-UA"/>
    </w:rPr>
  </w:style>
  <w:style w:type="paragraph" w:customStyle="1" w:styleId="18">
    <w:name w:val="Знак Знак2"/>
    <w:basedOn w:val="1"/>
    <w:qFormat/>
    <w:uiPriority w:val="0"/>
    <w:pPr>
      <w:spacing w:after="0" w:line="240" w:lineRule="auto"/>
    </w:pPr>
    <w:rPr>
      <w:rFonts w:ascii="Verdana" w:hAnsi="Verdana" w:eastAsia="Times New Roman" w:cs="Verdana"/>
      <w:sz w:val="20"/>
      <w:szCs w:val="20"/>
      <w:lang w:val="en-US" w:eastAsia="en-US"/>
    </w:rPr>
  </w:style>
  <w:style w:type="character" w:customStyle="1" w:styleId="19">
    <w:name w:val="Основной текст_"/>
    <w:qFormat/>
    <w:uiPriority w:val="0"/>
    <w:rPr>
      <w:spacing w:val="2"/>
      <w:sz w:val="25"/>
      <w:szCs w:val="25"/>
      <w:shd w:val="clear" w:color="auto" w:fill="FFFFFF"/>
    </w:rPr>
  </w:style>
  <w:style w:type="paragraph" w:customStyle="1" w:styleId="20">
    <w:name w:val="Основной текст2"/>
    <w:basedOn w:val="1"/>
    <w:link w:val="27"/>
    <w:qFormat/>
    <w:uiPriority w:val="0"/>
    <w:pPr>
      <w:widowControl w:val="0"/>
      <w:shd w:val="clear" w:color="auto" w:fill="FFFFFF"/>
      <w:spacing w:after="0" w:line="0" w:lineRule="atLeast"/>
    </w:pPr>
    <w:rPr>
      <w:spacing w:val="2"/>
      <w:sz w:val="25"/>
      <w:szCs w:val="25"/>
    </w:rPr>
  </w:style>
  <w:style w:type="paragraph" w:styleId="21">
    <w:name w:val="List Paragraph"/>
    <w:basedOn w:val="1"/>
    <w:qFormat/>
    <w:uiPriority w:val="34"/>
    <w:pPr>
      <w:ind w:left="720"/>
      <w:contextualSpacing/>
    </w:pPr>
  </w:style>
  <w:style w:type="paragraph" w:customStyle="1" w:styleId="22">
    <w:name w:val="tj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23">
    <w:name w:val="docy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24">
    <w:name w:val="Обычный2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customStyle="1" w:styleId="25">
    <w:name w:val="Без интервала1"/>
    <w:qFormat/>
    <w:uiPriority w:val="0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customStyle="1" w:styleId="26">
    <w:name w:val="Style3"/>
    <w:basedOn w:val="1"/>
    <w:qFormat/>
    <w:uiPriority w:val="0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</w:rPr>
  </w:style>
  <w:style w:type="character" w:customStyle="1" w:styleId="27">
    <w:name w:val="Основной текст2 Char"/>
    <w:link w:val="20"/>
    <w:qFormat/>
    <w:uiPriority w:val="0"/>
    <w:rPr>
      <w:spacing w:val="2"/>
      <w:sz w:val="25"/>
      <w:szCs w:val="25"/>
      <w:lang w:eastAsia="uk-UA"/>
    </w:rPr>
  </w:style>
  <w:style w:type="paragraph" w:customStyle="1" w:styleId="28">
    <w:name w:val="rvps186"/>
    <w:basedOn w:val="1"/>
    <w:qFormat/>
    <w:uiPriority w:val="0"/>
    <w:pPr>
      <w:spacing w:before="100" w:beforeAutospacing="1" w:after="100" w:afterAutospacing="1"/>
    </w:pPr>
  </w:style>
  <w:style w:type="character" w:customStyle="1" w:styleId="29">
    <w:name w:val="rvts45"/>
    <w:basedOn w:val="5"/>
    <w:qFormat/>
    <w:uiPriority w:val="0"/>
  </w:style>
  <w:style w:type="paragraph" w:customStyle="1" w:styleId="30">
    <w:name w:val="Обычный3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customStyle="1" w:styleId="31">
    <w:name w:val="rvts7"/>
    <w:basedOn w:val="5"/>
    <w:qFormat/>
    <w:uiPriority w:val="0"/>
  </w:style>
  <w:style w:type="character" w:customStyle="1" w:styleId="32">
    <w:name w:val="Обычный1 Char"/>
    <w:link w:val="15"/>
    <w:qFormat/>
    <w:uiPriority w:val="0"/>
    <w:rPr>
      <w:rFonts w:ascii="Times New Roman" w:hAnsi="Times New Roman" w:eastAsia="Times New Roman" w:cs="Times New Roman"/>
      <w:lang w:val="ru-RU" w:eastAsia="ru-RU"/>
    </w:rPr>
  </w:style>
  <w:style w:type="character" w:customStyle="1" w:styleId="33">
    <w:name w:val="Стандартний HTML Знак"/>
    <w:basedOn w:val="5"/>
    <w:link w:val="13"/>
    <w:qFormat/>
    <w:uiPriority w:val="99"/>
    <w:rPr>
      <w:rFonts w:ascii="Courier New" w:hAnsi="Courier New" w:eastAsia="Times New Roman" w:cs="Courier New"/>
    </w:rPr>
  </w:style>
  <w:style w:type="paragraph" w:customStyle="1" w:styleId="34">
    <w:name w:val="Обычный5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customStyle="1" w:styleId="35">
    <w:name w:val="Заголовок 3 Знак"/>
    <w:basedOn w:val="5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2"/>
      <w:szCs w:val="22"/>
    </w:rPr>
  </w:style>
  <w:style w:type="character" w:customStyle="1" w:styleId="36">
    <w:name w:val="Font Style13"/>
    <w:basedOn w:val="5"/>
    <w:qFormat/>
    <w:uiPriority w:val="0"/>
    <w:rPr>
      <w:rFonts w:ascii="Times New Roman" w:hAnsi="Times New Roman" w:cs="Times New Roman"/>
      <w:sz w:val="26"/>
      <w:szCs w:val="26"/>
    </w:rPr>
  </w:style>
  <w:style w:type="paragraph" w:customStyle="1" w:styleId="37">
    <w:name w:val="Звичайний1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customStyle="1" w:styleId="38">
    <w:name w:val="Обычный6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customStyle="1" w:styleId="39">
    <w:name w:val="Звичайний2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customStyle="1" w:styleId="40">
    <w:name w:val="Основной текст (2)"/>
    <w:basedOn w:val="1"/>
    <w:qFormat/>
    <w:uiPriority w:val="99"/>
    <w:pPr>
      <w:widowControl w:val="0"/>
      <w:shd w:val="clear" w:color="auto" w:fill="FFFFFF"/>
      <w:spacing w:after="60" w:line="0" w:lineRule="atLeast"/>
      <w:ind w:hanging="260"/>
      <w:jc w:val="center"/>
    </w:pPr>
    <w:rPr>
      <w:rFonts w:ascii="Times New Roman" w:hAnsi="Times New Roman" w:eastAsia="Times New Roman" w:cs="Times New Roman"/>
      <w:sz w:val="19"/>
      <w:szCs w:val="19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2</Pages>
  <Words>256</Words>
  <Characters>1616</Characters>
  <Lines>1</Lines>
  <Paragraphs>1</Paragraphs>
  <TotalTime>1</TotalTime>
  <ScaleCrop>false</ScaleCrop>
  <LinksUpToDate>false</LinksUpToDate>
  <CharactersWithSpaces>1877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2024-02-07T13:30:00Z</dcterms:created>
  <dc:creator>Пользователь</dc:creator>
  <cp:lastModifiedBy>WPS_1782285239</cp:lastModifiedBy>
  <cp:lastPrinted>2023-01-04T09:55:00Z</cp:lastPrinted>
  <dcterms:modified xsi:type="dcterms:W3CDTF">2026-09-11T06:26:16Z</dcterms:modified>
  <cp:revision>162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2E81B2D3A57B4511B460CF09225A22C9</vt:lpwstr>
  </property>
  <property fmtid="{D5CDD505-2E9C-101B-9397-08002B2CF9AE}" pid="4" name="KSOTemplateDocerSaveRecord">
    <vt:lpwstr>eyJoZGlkIjoiMWNkNjAwNmQ0OTU0M2E4OThhNWYyOGI5MjQ2NDYwYjYiLCJ1c2VySWQiOiIyODg2MjIwODk4MTczIn0=</vt:lpwstr>
  </property>
</Properties>
</file>