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8" w:type="dxa"/>
        <w:jc w:val="right"/>
        <w:tblLook w:val="0000"/>
      </w:tblPr>
      <w:tblGrid>
        <w:gridCol w:w="9963"/>
        <w:gridCol w:w="4895"/>
      </w:tblGrid>
      <w:tr w:rsidR="00255AAC" w:rsidRPr="004663BE" w:rsidTr="001040CA">
        <w:trPr>
          <w:trHeight w:val="899"/>
          <w:jc w:val="right"/>
        </w:trPr>
        <w:tc>
          <w:tcPr>
            <w:tcW w:w="9963" w:type="dxa"/>
          </w:tcPr>
          <w:p w:rsidR="00255AAC" w:rsidRPr="004663BE" w:rsidRDefault="00255AAC" w:rsidP="001F3120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4895" w:type="dxa"/>
          </w:tcPr>
          <w:p w:rsidR="00255AAC" w:rsidRPr="004663BE" w:rsidRDefault="00255AAC" w:rsidP="001F3120">
            <w:pPr>
              <w:jc w:val="center"/>
              <w:rPr>
                <w:sz w:val="16"/>
                <w:szCs w:val="16"/>
              </w:rPr>
            </w:pPr>
            <w:r w:rsidRPr="004663BE">
              <w:rPr>
                <w:sz w:val="16"/>
                <w:szCs w:val="16"/>
              </w:rPr>
              <w:t xml:space="preserve">        Додаток  4</w:t>
            </w:r>
          </w:p>
          <w:p w:rsidR="00255AAC" w:rsidRPr="004663BE" w:rsidRDefault="00255AAC" w:rsidP="001F3120">
            <w:pPr>
              <w:jc w:val="center"/>
              <w:rPr>
                <w:sz w:val="16"/>
                <w:szCs w:val="16"/>
              </w:rPr>
            </w:pPr>
            <w:r w:rsidRPr="00913D8D">
              <w:rPr>
                <w:sz w:val="16"/>
                <w:szCs w:val="16"/>
              </w:rPr>
              <w:t xml:space="preserve">до  Порядку розроблення </w:t>
            </w:r>
            <w:r>
              <w:rPr>
                <w:sz w:val="16"/>
                <w:szCs w:val="16"/>
              </w:rPr>
              <w:t xml:space="preserve">місцевих/регіональних </w:t>
            </w:r>
            <w:r w:rsidRPr="00913D8D">
              <w:rPr>
                <w:sz w:val="16"/>
                <w:szCs w:val="16"/>
              </w:rPr>
              <w:t xml:space="preserve">цільових програм Ніжинської територіальної громади, затвердження, моніторингу та </w:t>
            </w:r>
            <w:r w:rsidR="006706A4">
              <w:rPr>
                <w:sz w:val="16"/>
                <w:szCs w:val="16"/>
              </w:rPr>
              <w:t xml:space="preserve"> </w:t>
            </w:r>
            <w:r w:rsidRPr="00913D8D">
              <w:rPr>
                <w:sz w:val="16"/>
                <w:szCs w:val="16"/>
              </w:rPr>
              <w:t>звітності про їх виконання</w:t>
            </w:r>
          </w:p>
        </w:tc>
      </w:tr>
    </w:tbl>
    <w:p w:rsidR="00816266" w:rsidRPr="001A6FD8" w:rsidRDefault="00816266" w:rsidP="00816266">
      <w:pPr>
        <w:pStyle w:val="1"/>
        <w:jc w:val="center"/>
        <w:rPr>
          <w:rFonts w:ascii="Times New Roman" w:hAnsi="Times New Roman"/>
          <w:bCs w:val="0"/>
          <w:sz w:val="28"/>
          <w:szCs w:val="28"/>
        </w:rPr>
      </w:pPr>
      <w:r w:rsidRPr="0038677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</w:t>
      </w:r>
      <w:r w:rsidRPr="001A6FD8">
        <w:rPr>
          <w:rFonts w:ascii="Times New Roman" w:hAnsi="Times New Roman"/>
          <w:bCs w:val="0"/>
          <w:sz w:val="28"/>
          <w:szCs w:val="28"/>
        </w:rPr>
        <w:t xml:space="preserve">програми станом на </w:t>
      </w:r>
      <w:r w:rsidR="00ED01F4" w:rsidRPr="00ED01F4">
        <w:rPr>
          <w:rFonts w:ascii="Times New Roman" w:hAnsi="Times New Roman"/>
          <w:bCs w:val="0"/>
          <w:sz w:val="28"/>
          <w:szCs w:val="28"/>
        </w:rPr>
        <w:t>01.10</w:t>
      </w:r>
      <w:r w:rsidRPr="001A6FD8">
        <w:rPr>
          <w:rFonts w:ascii="Times New Roman" w:hAnsi="Times New Roman"/>
          <w:bCs w:val="0"/>
          <w:sz w:val="28"/>
          <w:szCs w:val="28"/>
        </w:rPr>
        <w:t>.202</w:t>
      </w:r>
      <w:r w:rsidR="00943098">
        <w:rPr>
          <w:rFonts w:ascii="Times New Roman" w:hAnsi="Times New Roman"/>
          <w:bCs w:val="0"/>
          <w:sz w:val="28"/>
          <w:szCs w:val="28"/>
        </w:rPr>
        <w:t>6</w:t>
      </w:r>
      <w:r w:rsidRPr="001A6FD8">
        <w:rPr>
          <w:rFonts w:ascii="Times New Roman" w:hAnsi="Times New Roman"/>
          <w:bCs w:val="0"/>
          <w:sz w:val="28"/>
          <w:szCs w:val="28"/>
        </w:rPr>
        <w:t xml:space="preserve"> року </w:t>
      </w:r>
    </w:p>
    <w:p w:rsidR="00CE4CA5" w:rsidRDefault="00CE4CA5" w:rsidP="00816266">
      <w:pPr>
        <w:jc w:val="center"/>
        <w:rPr>
          <w:b/>
          <w:snapToGrid w:val="0"/>
          <w:sz w:val="28"/>
          <w:szCs w:val="28"/>
          <w:u w:val="single"/>
        </w:rPr>
      </w:pPr>
    </w:p>
    <w:p w:rsidR="00CE4CA5" w:rsidRPr="00A32C13" w:rsidRDefault="00CE4CA5" w:rsidP="00816266">
      <w:pPr>
        <w:jc w:val="center"/>
        <w:rPr>
          <w:rStyle w:val="spelle"/>
          <w:b/>
          <w:snapToGrid w:val="0"/>
          <w:u w:val="single"/>
        </w:rPr>
      </w:pPr>
      <w:r w:rsidRPr="00A32C13">
        <w:rPr>
          <w:b/>
          <w:snapToGrid w:val="0"/>
          <w:u w:val="single"/>
        </w:rPr>
        <w:t xml:space="preserve">Програма інформатизації Ніжинської міської територіальної громади на 2024-2026 роки, затверджена Рішенням Ніжинської міської ради   </w:t>
      </w:r>
      <w:r w:rsidRPr="00A32C13">
        <w:rPr>
          <w:b/>
          <w:u w:val="single"/>
          <w:lang w:val="en-US"/>
        </w:rPr>
        <w:t>VI</w:t>
      </w:r>
      <w:r w:rsidRPr="00A32C13">
        <w:rPr>
          <w:b/>
          <w:u w:val="single"/>
        </w:rPr>
        <w:t>І</w:t>
      </w:r>
      <w:r w:rsidRPr="00A32C13">
        <w:rPr>
          <w:b/>
          <w:u w:val="single"/>
          <w:lang w:val="en-US"/>
        </w:rPr>
        <w:t>I</w:t>
      </w:r>
      <w:r w:rsidRPr="00A32C13">
        <w:rPr>
          <w:b/>
          <w:u w:val="single"/>
        </w:rPr>
        <w:t xml:space="preserve"> скликання  </w:t>
      </w:r>
      <w:r w:rsidRPr="00A32C13">
        <w:rPr>
          <w:b/>
          <w:bCs/>
          <w:u w:val="single"/>
        </w:rPr>
        <w:t>від 08.02.2024р. №94-36/2024</w:t>
      </w:r>
      <w:r w:rsidRPr="00A32C13">
        <w:rPr>
          <w:rStyle w:val="spelle"/>
          <w:b/>
          <w:snapToGrid w:val="0"/>
          <w:u w:val="single"/>
        </w:rPr>
        <w:t xml:space="preserve"> </w:t>
      </w:r>
      <w:r w:rsidR="00124864" w:rsidRPr="00A32C13">
        <w:rPr>
          <w:rStyle w:val="spelle"/>
          <w:b/>
          <w:snapToGrid w:val="0"/>
          <w:u w:val="single"/>
        </w:rPr>
        <w:t>зі змінами внесеними рішенням міської ради №44-42/2024 від 20.11.2024р.</w:t>
      </w:r>
      <w:r w:rsidR="00EE48AE" w:rsidRPr="00A32C13">
        <w:rPr>
          <w:rStyle w:val="spelle"/>
          <w:b/>
          <w:snapToGrid w:val="0"/>
          <w:u w:val="single"/>
        </w:rPr>
        <w:t>, №7-46/2025 від24.04.2025р., 30-50/2025 від 09.10.2025р., №21-52/2025 від 24.12.2025р.</w:t>
      </w:r>
      <w:r w:rsidR="00473F48">
        <w:rPr>
          <w:rStyle w:val="spelle"/>
          <w:b/>
          <w:snapToGrid w:val="0"/>
          <w:u w:val="single"/>
        </w:rPr>
        <w:t>, №42-56/2026 від 13.07.2026р.</w:t>
      </w:r>
    </w:p>
    <w:p w:rsidR="00816266" w:rsidRPr="00B15E41" w:rsidRDefault="00B15E41" w:rsidP="00816266">
      <w:pPr>
        <w:jc w:val="center"/>
        <w:rPr>
          <w:rStyle w:val="spelle"/>
          <w:snapToGrid w:val="0"/>
        </w:rPr>
      </w:pPr>
      <w:r w:rsidRPr="00B15E41">
        <w:rPr>
          <w:rStyle w:val="spelle"/>
          <w:snapToGrid w:val="0"/>
        </w:rPr>
        <w:t>(</w:t>
      </w:r>
      <w:r w:rsidR="00816266" w:rsidRPr="00B15E41">
        <w:rPr>
          <w:rStyle w:val="spelle"/>
          <w:snapToGrid w:val="0"/>
        </w:rPr>
        <w:t>найменування</w:t>
      </w:r>
      <w:r w:rsidR="00816266" w:rsidRPr="00B15E41">
        <w:rPr>
          <w:snapToGrid w:val="0"/>
        </w:rPr>
        <w:t xml:space="preserve"> </w:t>
      </w:r>
      <w:r w:rsidR="00816266" w:rsidRPr="00B15E41">
        <w:rPr>
          <w:rStyle w:val="spelle"/>
          <w:snapToGrid w:val="0"/>
        </w:rPr>
        <w:t>програми</w:t>
      </w:r>
      <w:r w:rsidR="00816266" w:rsidRPr="00B15E41">
        <w:rPr>
          <w:snapToGrid w:val="0"/>
        </w:rPr>
        <w:t xml:space="preserve">, дата </w:t>
      </w:r>
      <w:r w:rsidR="00816266" w:rsidRPr="00B15E41">
        <w:rPr>
          <w:rStyle w:val="spelle"/>
          <w:snapToGrid w:val="0"/>
        </w:rPr>
        <w:t>і</w:t>
      </w:r>
      <w:r w:rsidR="00816266" w:rsidRPr="00B15E41">
        <w:rPr>
          <w:snapToGrid w:val="0"/>
        </w:rPr>
        <w:t xml:space="preserve"> номер </w:t>
      </w:r>
      <w:r w:rsidR="00816266" w:rsidRPr="00B15E41">
        <w:rPr>
          <w:rStyle w:val="grame"/>
          <w:snapToGrid w:val="0"/>
        </w:rPr>
        <w:t>р</w:t>
      </w:r>
      <w:r w:rsidR="00816266" w:rsidRPr="00B15E41">
        <w:rPr>
          <w:rStyle w:val="spelle"/>
          <w:snapToGrid w:val="0"/>
        </w:rPr>
        <w:t>ішення</w:t>
      </w:r>
      <w:r w:rsidR="00816266" w:rsidRPr="00B15E41">
        <w:rPr>
          <w:snapToGrid w:val="0"/>
        </w:rPr>
        <w:t xml:space="preserve"> </w:t>
      </w:r>
      <w:r w:rsidR="00816266" w:rsidRPr="00B15E41">
        <w:rPr>
          <w:rStyle w:val="spelle"/>
          <w:snapToGrid w:val="0"/>
        </w:rPr>
        <w:t>міської</w:t>
      </w:r>
      <w:r w:rsidR="00816266" w:rsidRPr="00B15E41">
        <w:rPr>
          <w:snapToGrid w:val="0"/>
        </w:rPr>
        <w:t xml:space="preserve"> ради про </w:t>
      </w:r>
      <w:r w:rsidR="00816266" w:rsidRPr="00B15E41">
        <w:rPr>
          <w:rStyle w:val="spelle"/>
          <w:snapToGrid w:val="0"/>
        </w:rPr>
        <w:t>її</w:t>
      </w:r>
      <w:r w:rsidR="00816266" w:rsidRPr="00B15E41">
        <w:rPr>
          <w:snapToGrid w:val="0"/>
        </w:rPr>
        <w:t xml:space="preserve"> </w:t>
      </w:r>
      <w:r w:rsidR="00816266" w:rsidRPr="00B15E41">
        <w:rPr>
          <w:rStyle w:val="spelle"/>
          <w:snapToGrid w:val="0"/>
        </w:rPr>
        <w:t>затвердження</w:t>
      </w:r>
      <w:r w:rsidRPr="00B15E41">
        <w:rPr>
          <w:rStyle w:val="spelle"/>
          <w:snapToGrid w:val="0"/>
        </w:rPr>
        <w:t>)</w:t>
      </w:r>
    </w:p>
    <w:tbl>
      <w:tblPr>
        <w:tblW w:w="15244" w:type="dxa"/>
        <w:tblInd w:w="-3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244"/>
      </w:tblGrid>
      <w:tr w:rsidR="00816266" w:rsidRPr="00546919" w:rsidTr="000C784D">
        <w:trPr>
          <w:cantSplit/>
          <w:trHeight w:val="258"/>
        </w:trPr>
        <w:tc>
          <w:tcPr>
            <w:tcW w:w="15244" w:type="dxa"/>
          </w:tcPr>
          <w:p w:rsidR="00CE4CA5" w:rsidRDefault="00CE4CA5" w:rsidP="00CE4CA5">
            <w:pPr>
              <w:rPr>
                <w:snapToGrid w:val="0"/>
                <w:sz w:val="28"/>
                <w:szCs w:val="28"/>
                <w:u w:val="single"/>
              </w:rPr>
            </w:pPr>
          </w:p>
          <w:p w:rsidR="00816266" w:rsidRPr="00A32C13" w:rsidRDefault="00816266" w:rsidP="00CE4CA5">
            <w:pPr>
              <w:rPr>
                <w:u w:val="single"/>
              </w:rPr>
            </w:pPr>
            <w:r w:rsidRPr="00A32C13">
              <w:rPr>
                <w:snapToGrid w:val="0"/>
                <w:u w:val="single"/>
              </w:rPr>
              <w:t xml:space="preserve">1        </w:t>
            </w:r>
            <w:r w:rsidR="00CE4CA5" w:rsidRPr="00A32C13">
              <w:rPr>
                <w:snapToGrid w:val="0"/>
                <w:u w:val="single"/>
              </w:rPr>
              <w:t>3717520</w:t>
            </w:r>
            <w:r w:rsidRPr="00A32C13">
              <w:rPr>
                <w:snapToGrid w:val="0"/>
                <w:u w:val="single"/>
              </w:rPr>
              <w:t xml:space="preserve">                 </w:t>
            </w:r>
            <w:r w:rsidR="00CE4CA5" w:rsidRPr="00A32C13">
              <w:rPr>
                <w:bCs/>
                <w:spacing w:val="-2"/>
                <w:u w:val="single"/>
              </w:rPr>
              <w:t>Виконання Національної програми інформатизації</w:t>
            </w:r>
          </w:p>
          <w:p w:rsidR="00816266" w:rsidRPr="00DE6BD7" w:rsidRDefault="00816266" w:rsidP="00816266">
            <w:pPr>
              <w:rPr>
                <w:bCs/>
                <w:spacing w:val="-2"/>
                <w:sz w:val="20"/>
                <w:szCs w:val="20"/>
              </w:rPr>
            </w:pPr>
            <w:r w:rsidRPr="00DE6BD7">
              <w:rPr>
                <w:bCs/>
                <w:spacing w:val="-2"/>
                <w:sz w:val="20"/>
                <w:szCs w:val="20"/>
              </w:rPr>
              <w:t xml:space="preserve">                КПК                                              (найменування бюджетної програми)</w:t>
            </w:r>
          </w:p>
          <w:p w:rsidR="00CE4CA5" w:rsidRDefault="00CE4CA5" w:rsidP="00816266">
            <w:pPr>
              <w:pStyle w:val="21"/>
              <w:spacing w:after="0" w:line="240" w:lineRule="auto"/>
              <w:ind w:left="0"/>
              <w:rPr>
                <w:snapToGrid w:val="0"/>
              </w:rPr>
            </w:pPr>
          </w:p>
          <w:p w:rsidR="00CE4CA5" w:rsidRDefault="00816266" w:rsidP="00816266">
            <w:pPr>
              <w:pStyle w:val="21"/>
              <w:spacing w:after="0" w:line="240" w:lineRule="auto"/>
              <w:ind w:left="0"/>
              <w:rPr>
                <w:snapToGrid w:val="0"/>
              </w:rPr>
            </w:pPr>
            <w:r w:rsidRPr="00DE6BD7">
              <w:rPr>
                <w:snapToGrid w:val="0"/>
              </w:rPr>
              <w:t xml:space="preserve">2. Аналіз виконання за видатками в цілому за програмою:   </w:t>
            </w:r>
            <w:r w:rsidR="00A35960" w:rsidRPr="00DE6BD7">
              <w:rPr>
                <w:snapToGrid w:val="0"/>
              </w:rPr>
              <w:t xml:space="preserve"> </w:t>
            </w:r>
          </w:p>
          <w:p w:rsidR="00816266" w:rsidRPr="00A32C13" w:rsidRDefault="00A35960" w:rsidP="00D67C20">
            <w:pPr>
              <w:pStyle w:val="21"/>
              <w:spacing w:after="0" w:line="240" w:lineRule="auto"/>
              <w:ind w:left="0"/>
              <w:jc w:val="right"/>
              <w:rPr>
                <w:sz w:val="22"/>
                <w:szCs w:val="22"/>
              </w:rPr>
            </w:pPr>
            <w:r w:rsidRPr="00DE6BD7">
              <w:rPr>
                <w:snapToGrid w:val="0"/>
              </w:rPr>
              <w:t xml:space="preserve">                              </w:t>
            </w:r>
            <w:r w:rsidR="00816266" w:rsidRPr="00DE6BD7">
              <w:rPr>
                <w:snapToGrid w:val="0"/>
              </w:rPr>
              <w:t xml:space="preserve">                                 </w:t>
            </w:r>
            <w:r w:rsidR="003B226C" w:rsidRPr="00DE6BD7">
              <w:rPr>
                <w:snapToGrid w:val="0"/>
              </w:rPr>
              <w:t xml:space="preserve">                                               </w:t>
            </w:r>
            <w:r w:rsidR="00816266" w:rsidRPr="00DE6BD7">
              <w:rPr>
                <w:snapToGrid w:val="0"/>
              </w:rPr>
              <w:t xml:space="preserve">                            </w:t>
            </w:r>
            <w:r w:rsidR="00816266" w:rsidRPr="00A32C13">
              <w:rPr>
                <w:snapToGrid w:val="0"/>
                <w:sz w:val="22"/>
                <w:szCs w:val="22"/>
              </w:rPr>
              <w:t>гривень</w:t>
            </w:r>
          </w:p>
          <w:tbl>
            <w:tblPr>
              <w:tblW w:w="15525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1539"/>
              <w:gridCol w:w="1407"/>
              <w:gridCol w:w="1515"/>
              <w:gridCol w:w="1363"/>
              <w:gridCol w:w="1297"/>
              <w:gridCol w:w="1411"/>
              <w:gridCol w:w="1244"/>
              <w:gridCol w:w="1290"/>
              <w:gridCol w:w="1221"/>
              <w:gridCol w:w="3238"/>
            </w:tblGrid>
            <w:tr w:rsidR="00816266" w:rsidRPr="00DE6BD7" w:rsidTr="000C784D">
              <w:trPr>
                <w:cantSplit/>
                <w:trHeight w:val="290"/>
                <w:jc w:val="center"/>
              </w:trPr>
              <w:tc>
                <w:tcPr>
                  <w:tcW w:w="4461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snapToGrid w:val="0"/>
                      <w:sz w:val="22"/>
                      <w:szCs w:val="22"/>
                    </w:rPr>
                    <w:t>Бюджетні асигнування з урахуванням змін</w:t>
                  </w:r>
                </w:p>
              </w:tc>
              <w:tc>
                <w:tcPr>
                  <w:tcW w:w="4071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B3494B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Касові</w:t>
                  </w:r>
                  <w:r w:rsidR="00816266" w:rsidRPr="00A32C13">
                    <w:rPr>
                      <w:snapToGrid w:val="0"/>
                      <w:sz w:val="22"/>
                      <w:szCs w:val="22"/>
                    </w:rPr>
                    <w:t xml:space="preserve"> </w:t>
                  </w:r>
                  <w:r w:rsidR="00816266"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видатки</w:t>
                  </w:r>
                </w:p>
              </w:tc>
              <w:tc>
                <w:tcPr>
                  <w:tcW w:w="3755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Відхилення</w:t>
                  </w:r>
                </w:p>
              </w:tc>
              <w:tc>
                <w:tcPr>
                  <w:tcW w:w="3238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816266" w:rsidRPr="00A32C13" w:rsidRDefault="00816266" w:rsidP="00423A27">
                  <w:pPr>
                    <w:jc w:val="center"/>
                    <w:rPr>
                      <w:rStyle w:val="spell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Пояснення відхилення</w:t>
                  </w:r>
                </w:p>
              </w:tc>
            </w:tr>
            <w:tr w:rsidR="00816266" w:rsidRPr="00DE6BD7" w:rsidTr="000C784D">
              <w:trPr>
                <w:cantSplit/>
                <w:trHeight w:val="290"/>
                <w:jc w:val="center"/>
              </w:trPr>
              <w:tc>
                <w:tcPr>
                  <w:tcW w:w="15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усього</w:t>
                  </w:r>
                </w:p>
              </w:tc>
              <w:tc>
                <w:tcPr>
                  <w:tcW w:w="140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pStyle w:val="2"/>
                    <w:jc w:val="center"/>
                    <w:rPr>
                      <w:sz w:val="22"/>
                      <w:szCs w:val="22"/>
                    </w:rPr>
                  </w:pPr>
                  <w:r w:rsidRPr="00A32C13">
                    <w:rPr>
                      <w:sz w:val="22"/>
                      <w:szCs w:val="22"/>
                    </w:rPr>
                    <w:t>загальний фонд</w:t>
                  </w:r>
                </w:p>
              </w:tc>
              <w:tc>
                <w:tcPr>
                  <w:tcW w:w="15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спец</w:t>
                  </w: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іальний</w:t>
                  </w:r>
                  <w:r w:rsidRPr="00A32C13">
                    <w:rPr>
                      <w:snapToGrid w:val="0"/>
                      <w:sz w:val="22"/>
                      <w:szCs w:val="22"/>
                    </w:rPr>
                    <w:t xml:space="preserve"> фонд</w:t>
                  </w:r>
                </w:p>
              </w:tc>
              <w:tc>
                <w:tcPr>
                  <w:tcW w:w="13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усього</w:t>
                  </w:r>
                </w:p>
              </w:tc>
              <w:tc>
                <w:tcPr>
                  <w:tcW w:w="12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загальний</w:t>
                  </w:r>
                  <w:r w:rsidRPr="00A32C13">
                    <w:rPr>
                      <w:snapToGrid w:val="0"/>
                      <w:sz w:val="22"/>
                      <w:szCs w:val="22"/>
                    </w:rPr>
                    <w:t xml:space="preserve"> фонд</w:t>
                  </w:r>
                </w:p>
              </w:tc>
              <w:tc>
                <w:tcPr>
                  <w:tcW w:w="14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спец</w:t>
                  </w: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іальний</w:t>
                  </w:r>
                  <w:r w:rsidRPr="00A32C13">
                    <w:rPr>
                      <w:snapToGrid w:val="0"/>
                      <w:sz w:val="22"/>
                      <w:szCs w:val="22"/>
                    </w:rPr>
                    <w:t xml:space="preserve"> фонд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усього</w:t>
                  </w:r>
                </w:p>
              </w:tc>
              <w:tc>
                <w:tcPr>
                  <w:tcW w:w="12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загальний</w:t>
                  </w:r>
                  <w:r w:rsidRPr="00A32C13">
                    <w:rPr>
                      <w:snapToGrid w:val="0"/>
                      <w:sz w:val="22"/>
                      <w:szCs w:val="22"/>
                    </w:rPr>
                    <w:t xml:space="preserve"> фонд</w:t>
                  </w:r>
                </w:p>
              </w:tc>
              <w:tc>
                <w:tcPr>
                  <w:tcW w:w="12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спец</w:t>
                  </w: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іальний</w:t>
                  </w:r>
                </w:p>
                <w:p w:rsidR="00816266" w:rsidRPr="00A32C13" w:rsidRDefault="00816266" w:rsidP="00423A27">
                  <w:pPr>
                    <w:jc w:val="center"/>
                    <w:rPr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snapToGrid w:val="0"/>
                      <w:sz w:val="22"/>
                      <w:szCs w:val="22"/>
                    </w:rPr>
                    <w:t>фонд</w:t>
                  </w:r>
                </w:p>
              </w:tc>
              <w:tc>
                <w:tcPr>
                  <w:tcW w:w="3238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16266" w:rsidRPr="00A32C13" w:rsidRDefault="00816266" w:rsidP="00423A27">
                  <w:pPr>
                    <w:jc w:val="center"/>
                    <w:rPr>
                      <w:rStyle w:val="grame"/>
                      <w:snapToGrid w:val="0"/>
                      <w:sz w:val="22"/>
                      <w:szCs w:val="22"/>
                    </w:rPr>
                  </w:pPr>
                </w:p>
              </w:tc>
            </w:tr>
            <w:tr w:rsidR="00CA6A6E" w:rsidRPr="00546919" w:rsidTr="000C784D">
              <w:trPr>
                <w:cantSplit/>
                <w:trHeight w:val="290"/>
                <w:jc w:val="center"/>
              </w:trPr>
              <w:tc>
                <w:tcPr>
                  <w:tcW w:w="15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943098" w:rsidP="002F71D0">
                  <w:pPr>
                    <w:jc w:val="center"/>
                    <w:rPr>
                      <w:rStyle w:val="spell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410 000</w:t>
                  </w:r>
                </w:p>
              </w:tc>
              <w:tc>
                <w:tcPr>
                  <w:tcW w:w="140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943098" w:rsidP="003B1039">
                  <w:pPr>
                    <w:pStyle w:val="2"/>
                    <w:jc w:val="center"/>
                    <w:rPr>
                      <w:sz w:val="22"/>
                      <w:szCs w:val="22"/>
                    </w:rPr>
                  </w:pPr>
                  <w:r w:rsidRPr="00A32C13">
                    <w:rPr>
                      <w:sz w:val="22"/>
                      <w:szCs w:val="22"/>
                    </w:rPr>
                    <w:t>410 000</w:t>
                  </w:r>
                </w:p>
              </w:tc>
              <w:tc>
                <w:tcPr>
                  <w:tcW w:w="15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CE4CA5" w:rsidP="00D5687F">
                  <w:pPr>
                    <w:jc w:val="center"/>
                    <w:rPr>
                      <w:rStyle w:val="gram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ED01F4" w:rsidP="002F71D0">
                  <w:pPr>
                    <w:jc w:val="center"/>
                    <w:rPr>
                      <w:sz w:val="22"/>
                      <w:szCs w:val="22"/>
                    </w:rPr>
                  </w:pPr>
                  <w:r w:rsidRPr="00A32C13">
                    <w:rPr>
                      <w:sz w:val="22"/>
                      <w:szCs w:val="22"/>
                    </w:rPr>
                    <w:t>163600,40</w:t>
                  </w:r>
                </w:p>
              </w:tc>
              <w:tc>
                <w:tcPr>
                  <w:tcW w:w="12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ED01F4" w:rsidP="002F71D0">
                  <w:pPr>
                    <w:jc w:val="center"/>
                    <w:rPr>
                      <w:sz w:val="22"/>
                      <w:szCs w:val="22"/>
                    </w:rPr>
                  </w:pPr>
                  <w:r w:rsidRPr="00A32C13">
                    <w:rPr>
                      <w:sz w:val="22"/>
                      <w:szCs w:val="22"/>
                    </w:rPr>
                    <w:t>163600,40</w:t>
                  </w:r>
                </w:p>
              </w:tc>
              <w:tc>
                <w:tcPr>
                  <w:tcW w:w="14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2F71D0" w:rsidP="00423A27">
                  <w:pPr>
                    <w:jc w:val="center"/>
                    <w:rPr>
                      <w:rStyle w:val="gram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CE4CA5" w:rsidP="00ED01F4">
                  <w:pPr>
                    <w:jc w:val="center"/>
                    <w:rPr>
                      <w:rStyle w:val="spell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-</w:t>
                  </w:r>
                  <w:r w:rsidR="00FF6DEE"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 xml:space="preserve"> </w:t>
                  </w:r>
                  <w:r w:rsidR="00ED01F4"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246399,60</w:t>
                  </w:r>
                </w:p>
              </w:tc>
              <w:tc>
                <w:tcPr>
                  <w:tcW w:w="12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FF6DEE" w:rsidP="00ED01F4">
                  <w:pPr>
                    <w:jc w:val="center"/>
                    <w:rPr>
                      <w:rStyle w:val="spell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 xml:space="preserve">- </w:t>
                  </w:r>
                  <w:r w:rsidR="00ED01F4" w:rsidRPr="00A32C13">
                    <w:rPr>
                      <w:rStyle w:val="spelle"/>
                      <w:snapToGrid w:val="0"/>
                      <w:sz w:val="22"/>
                      <w:szCs w:val="22"/>
                    </w:rPr>
                    <w:t>246399,60</w:t>
                  </w:r>
                </w:p>
              </w:tc>
              <w:tc>
                <w:tcPr>
                  <w:tcW w:w="12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CA6A6E" w:rsidRPr="00A32C13" w:rsidRDefault="00943098" w:rsidP="002F71D0">
                  <w:pPr>
                    <w:jc w:val="center"/>
                    <w:rPr>
                      <w:rStyle w:val="grame"/>
                      <w:snapToGrid w:val="0"/>
                      <w:sz w:val="22"/>
                      <w:szCs w:val="22"/>
                    </w:rPr>
                  </w:pPr>
                  <w:r w:rsidRPr="00A32C13">
                    <w:rPr>
                      <w:rStyle w:val="grame"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32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6A6E" w:rsidRPr="00473F48" w:rsidRDefault="00CA6A6E" w:rsidP="00CE4CA5">
                  <w:pPr>
                    <w:ind w:right="66"/>
                    <w:jc w:val="center"/>
                    <w:rPr>
                      <w:rStyle w:val="grame"/>
                      <w:snapToGrid w:val="0"/>
                      <w:sz w:val="20"/>
                      <w:szCs w:val="20"/>
                    </w:rPr>
                  </w:pPr>
                  <w:r w:rsidRPr="00473F48">
                    <w:rPr>
                      <w:rStyle w:val="grame"/>
                      <w:snapToGrid w:val="0"/>
                      <w:sz w:val="20"/>
                      <w:szCs w:val="20"/>
                    </w:rPr>
                    <w:t xml:space="preserve">Залишок планових </w:t>
                  </w:r>
                  <w:r w:rsidR="00CE4CA5" w:rsidRPr="00473F48">
                    <w:rPr>
                      <w:rStyle w:val="grame"/>
                      <w:snapToGrid w:val="0"/>
                      <w:sz w:val="20"/>
                      <w:szCs w:val="20"/>
                    </w:rPr>
                    <w:t>призначень</w:t>
                  </w:r>
                  <w:r w:rsidR="00473F48" w:rsidRPr="00473F48">
                    <w:rPr>
                      <w:rStyle w:val="grame"/>
                      <w:snapToGrid w:val="0"/>
                      <w:sz w:val="20"/>
                      <w:szCs w:val="20"/>
                    </w:rPr>
                    <w:t xml:space="preserve"> (в т.ч. наявність кредиторської заборгованості в сумі 9000,00 грн.)</w:t>
                  </w:r>
                </w:p>
              </w:tc>
            </w:tr>
          </w:tbl>
          <w:p w:rsidR="00816266" w:rsidRPr="00546919" w:rsidRDefault="00816266" w:rsidP="00F76E7B">
            <w:pPr>
              <w:shd w:val="clear" w:color="auto" w:fill="FFFFFF"/>
              <w:spacing w:line="317" w:lineRule="exact"/>
              <w:ind w:right="-55"/>
              <w:jc w:val="center"/>
              <w:rPr>
                <w:snapToGrid w:val="0"/>
                <w:sz w:val="28"/>
                <w:szCs w:val="28"/>
                <w:u w:val="single"/>
              </w:rPr>
            </w:pPr>
          </w:p>
        </w:tc>
      </w:tr>
    </w:tbl>
    <w:p w:rsidR="00255AAC" w:rsidRDefault="00816266" w:rsidP="00A32C13">
      <w:pPr>
        <w:ind w:left="-284"/>
      </w:pPr>
      <w:r w:rsidRPr="003B226C">
        <w:t>3</w:t>
      </w:r>
      <w:r w:rsidR="009E2DF7" w:rsidRPr="003B226C">
        <w:t xml:space="preserve">. </w:t>
      </w:r>
      <w:r w:rsidR="00255AAC" w:rsidRPr="003B226C">
        <w:t>Напрями діяльності та завдання місцевої/регіональної цільової програми:</w:t>
      </w:r>
    </w:p>
    <w:p w:rsidR="00CE4CA5" w:rsidRPr="00B330DE" w:rsidRDefault="00CE4CA5" w:rsidP="00255AAC">
      <w:pPr>
        <w:rPr>
          <w:snapToGrid w:val="0"/>
          <w:sz w:val="22"/>
          <w:szCs w:val="22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52"/>
        <w:gridCol w:w="2476"/>
        <w:gridCol w:w="2359"/>
        <w:gridCol w:w="996"/>
        <w:gridCol w:w="1213"/>
        <w:gridCol w:w="1182"/>
        <w:gridCol w:w="1209"/>
        <w:gridCol w:w="5195"/>
      </w:tblGrid>
      <w:tr w:rsidR="00255AAC" w:rsidRPr="000E2C5A" w:rsidTr="00A32C13">
        <w:trPr>
          <w:cantSplit/>
          <w:trHeight w:val="566"/>
          <w:jc w:val="center"/>
        </w:trPr>
        <w:tc>
          <w:tcPr>
            <w:tcW w:w="752" w:type="dxa"/>
          </w:tcPr>
          <w:p w:rsidR="00255AAC" w:rsidRPr="00A32C13" w:rsidRDefault="00255AAC" w:rsidP="00B330DE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snapToGrid w:val="0"/>
                <w:sz w:val="20"/>
                <w:szCs w:val="20"/>
              </w:rPr>
              <w:t>№</w:t>
            </w:r>
          </w:p>
          <w:p w:rsidR="00A32C13" w:rsidRDefault="00255AAC" w:rsidP="00A32C13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A32C13">
              <w:rPr>
                <w:snapToGrid w:val="0"/>
                <w:sz w:val="20"/>
                <w:szCs w:val="20"/>
              </w:rPr>
              <w:t>/</w:t>
            </w:r>
            <w:r w:rsidR="00A32C13" w:rsidRPr="00A32C13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A32C13" w:rsidRDefault="00A32C13" w:rsidP="00A32C13">
            <w:pPr>
              <w:rPr>
                <w:sz w:val="20"/>
                <w:szCs w:val="20"/>
              </w:rPr>
            </w:pPr>
          </w:p>
          <w:p w:rsidR="00A32C13" w:rsidRPr="00A32C13" w:rsidRDefault="00A32C13" w:rsidP="00A32C13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</w:tcPr>
          <w:p w:rsidR="00255AAC" w:rsidRPr="00A32C13" w:rsidRDefault="00255AAC" w:rsidP="00B330DE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Завдання/напрями/заходи</w:t>
            </w:r>
          </w:p>
          <w:p w:rsidR="00255AAC" w:rsidRPr="00A32C13" w:rsidRDefault="00255AAC" w:rsidP="00B330DE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359" w:type="dxa"/>
          </w:tcPr>
          <w:p w:rsidR="00255AAC" w:rsidRPr="00A32C13" w:rsidRDefault="00255AAC" w:rsidP="00B330DE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rStyle w:val="spelle"/>
                <w:sz w:val="20"/>
                <w:szCs w:val="20"/>
              </w:rPr>
              <w:t>Відповідальний виконавець</w:t>
            </w:r>
          </w:p>
          <w:p w:rsidR="00255AAC" w:rsidRPr="00A32C13" w:rsidRDefault="00255AAC" w:rsidP="00B330DE">
            <w:pPr>
              <w:pStyle w:val="a3"/>
              <w:jc w:val="center"/>
              <w:rPr>
                <w:sz w:val="20"/>
                <w:szCs w:val="20"/>
              </w:rPr>
            </w:pPr>
          </w:p>
          <w:p w:rsidR="00255AAC" w:rsidRPr="00A32C13" w:rsidRDefault="00255AAC" w:rsidP="00B330DE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209" w:type="dxa"/>
            <w:gridSpan w:val="2"/>
          </w:tcPr>
          <w:p w:rsidR="00255AAC" w:rsidRPr="00A32C13" w:rsidRDefault="00255AAC" w:rsidP="00B330DE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Планові обсяги фінансування,  грн</w:t>
            </w:r>
          </w:p>
        </w:tc>
        <w:tc>
          <w:tcPr>
            <w:tcW w:w="2391" w:type="dxa"/>
            <w:gridSpan w:val="2"/>
          </w:tcPr>
          <w:p w:rsidR="00255AAC" w:rsidRPr="00A32C13" w:rsidRDefault="00255AAC" w:rsidP="00B330DE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Фактичні обсяги фінансування, грн</w:t>
            </w:r>
          </w:p>
        </w:tc>
        <w:tc>
          <w:tcPr>
            <w:tcW w:w="5195" w:type="dxa"/>
          </w:tcPr>
          <w:p w:rsidR="00255AAC" w:rsidRPr="00A32C13" w:rsidRDefault="00255AAC" w:rsidP="00A32C13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 xml:space="preserve">Стан </w:t>
            </w:r>
            <w:r w:rsidRPr="00A32C13">
              <w:rPr>
                <w:rStyle w:val="spelle"/>
                <w:sz w:val="20"/>
                <w:szCs w:val="20"/>
              </w:rPr>
              <w:t>виконання</w:t>
            </w:r>
            <w:r w:rsidRPr="00A32C13">
              <w:rPr>
                <w:sz w:val="20"/>
                <w:szCs w:val="20"/>
              </w:rPr>
              <w:t xml:space="preserve"> завдань (</w:t>
            </w:r>
            <w:r w:rsidRPr="00A32C13">
              <w:rPr>
                <w:rStyle w:val="spelle"/>
                <w:sz w:val="20"/>
                <w:szCs w:val="20"/>
              </w:rPr>
              <w:t>результативні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rStyle w:val="spelle"/>
                <w:sz w:val="20"/>
                <w:szCs w:val="20"/>
              </w:rPr>
              <w:t>показники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rStyle w:val="spelle"/>
                <w:sz w:val="20"/>
                <w:szCs w:val="20"/>
              </w:rPr>
              <w:t>виконання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rStyle w:val="spelle"/>
                <w:sz w:val="20"/>
                <w:szCs w:val="20"/>
              </w:rPr>
              <w:t>програми</w:t>
            </w:r>
            <w:r w:rsidRPr="00A32C13">
              <w:rPr>
                <w:sz w:val="20"/>
                <w:szCs w:val="20"/>
              </w:rPr>
              <w:t>)</w:t>
            </w:r>
          </w:p>
        </w:tc>
      </w:tr>
      <w:tr w:rsidR="00255AAC" w:rsidRPr="000E2C5A" w:rsidTr="000E04BD">
        <w:trPr>
          <w:cantSplit/>
          <w:trHeight w:val="507"/>
          <w:jc w:val="center"/>
        </w:trPr>
        <w:tc>
          <w:tcPr>
            <w:tcW w:w="752" w:type="dxa"/>
            <w:vAlign w:val="center"/>
          </w:tcPr>
          <w:p w:rsidR="00255AAC" w:rsidRPr="00A32C13" w:rsidRDefault="00255AAC" w:rsidP="001F3120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476" w:type="dxa"/>
            <w:vAlign w:val="center"/>
          </w:tcPr>
          <w:p w:rsidR="00255AAC" w:rsidRPr="00A32C13" w:rsidRDefault="00255AAC" w:rsidP="001F3120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:rsidR="00255AAC" w:rsidRPr="00A32C13" w:rsidRDefault="00255AAC" w:rsidP="001F3120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255AAC" w:rsidRPr="00A32C13" w:rsidRDefault="00255AAC" w:rsidP="001F3120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13" w:type="dxa"/>
            <w:vAlign w:val="center"/>
          </w:tcPr>
          <w:p w:rsidR="00255AAC" w:rsidRPr="00A32C13" w:rsidRDefault="00255AAC" w:rsidP="001F3120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A32C13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A32C13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82" w:type="dxa"/>
            <w:vAlign w:val="center"/>
          </w:tcPr>
          <w:p w:rsidR="00255AAC" w:rsidRPr="00A32C13" w:rsidRDefault="00255AAC" w:rsidP="001F3120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9" w:type="dxa"/>
            <w:vAlign w:val="center"/>
          </w:tcPr>
          <w:p w:rsidR="00255AAC" w:rsidRPr="00A32C13" w:rsidRDefault="00255AAC" w:rsidP="001F3120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A32C13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A32C13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195" w:type="dxa"/>
            <w:vAlign w:val="center"/>
          </w:tcPr>
          <w:p w:rsidR="00255AAC" w:rsidRPr="00A32C13" w:rsidRDefault="00255AAC" w:rsidP="001F3120">
            <w:pPr>
              <w:pStyle w:val="2"/>
              <w:rPr>
                <w:sz w:val="20"/>
                <w:szCs w:val="20"/>
              </w:rPr>
            </w:pPr>
          </w:p>
        </w:tc>
      </w:tr>
      <w:tr w:rsidR="00B330DE" w:rsidRPr="000E2C5A" w:rsidTr="000E04BD">
        <w:trPr>
          <w:cantSplit/>
          <w:trHeight w:val="507"/>
          <w:jc w:val="center"/>
        </w:trPr>
        <w:tc>
          <w:tcPr>
            <w:tcW w:w="752" w:type="dxa"/>
            <w:vAlign w:val="center"/>
          </w:tcPr>
          <w:p w:rsidR="00B330DE" w:rsidRPr="00A32C13" w:rsidRDefault="00B330DE" w:rsidP="00126921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476" w:type="dxa"/>
            <w:vAlign w:val="center"/>
          </w:tcPr>
          <w:p w:rsidR="00B330DE" w:rsidRPr="00A32C13" w:rsidRDefault="00B330DE" w:rsidP="00126921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color w:val="000000"/>
                <w:sz w:val="20"/>
                <w:szCs w:val="20"/>
              </w:rPr>
              <w:t>Технічне забезпечення процесів інформатизації</w:t>
            </w:r>
          </w:p>
        </w:tc>
        <w:tc>
          <w:tcPr>
            <w:tcW w:w="2359" w:type="dxa"/>
            <w:vAlign w:val="center"/>
          </w:tcPr>
          <w:p w:rsidR="00B330DE" w:rsidRPr="00A32C13" w:rsidRDefault="00B330DE" w:rsidP="00126921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 xml:space="preserve">Фінансове управління Ніжинської міської ради Чернігівської області             </w:t>
            </w:r>
          </w:p>
        </w:tc>
        <w:tc>
          <w:tcPr>
            <w:tcW w:w="996" w:type="dxa"/>
            <w:vAlign w:val="center"/>
          </w:tcPr>
          <w:p w:rsidR="00B330DE" w:rsidRPr="00A32C13" w:rsidRDefault="00943098" w:rsidP="00126921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220 000</w:t>
            </w:r>
          </w:p>
        </w:tc>
        <w:tc>
          <w:tcPr>
            <w:tcW w:w="1213" w:type="dxa"/>
            <w:vAlign w:val="center"/>
          </w:tcPr>
          <w:p w:rsidR="00B330DE" w:rsidRPr="00A32C13" w:rsidRDefault="00943098" w:rsidP="00126921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82" w:type="dxa"/>
            <w:vAlign w:val="center"/>
          </w:tcPr>
          <w:p w:rsidR="00B330DE" w:rsidRPr="00A32C13" w:rsidRDefault="00ED01F4" w:rsidP="000E04BD">
            <w:pPr>
              <w:pStyle w:val="2"/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A32C13">
              <w:rPr>
                <w:sz w:val="20"/>
                <w:szCs w:val="20"/>
              </w:rPr>
              <w:t>103387,40</w:t>
            </w:r>
          </w:p>
        </w:tc>
        <w:tc>
          <w:tcPr>
            <w:tcW w:w="1209" w:type="dxa"/>
            <w:vAlign w:val="center"/>
          </w:tcPr>
          <w:p w:rsidR="00B330DE" w:rsidRPr="00A32C13" w:rsidRDefault="002F71D0" w:rsidP="00126921">
            <w:pPr>
              <w:jc w:val="center"/>
              <w:rPr>
                <w:rStyle w:val="grame"/>
                <w:snapToGrid w:val="0"/>
                <w:sz w:val="20"/>
                <w:szCs w:val="20"/>
                <w:highlight w:val="yellow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5195" w:type="dxa"/>
            <w:vAlign w:val="center"/>
          </w:tcPr>
          <w:p w:rsidR="0045464A" w:rsidRPr="00A32C13" w:rsidRDefault="0045464A" w:rsidP="000E04BD">
            <w:pPr>
              <w:pStyle w:val="2"/>
              <w:jc w:val="left"/>
              <w:rPr>
                <w:sz w:val="20"/>
                <w:szCs w:val="20"/>
              </w:rPr>
            </w:pPr>
            <w:r w:rsidRPr="00A32C13">
              <w:rPr>
                <w:b/>
                <w:sz w:val="20"/>
                <w:szCs w:val="20"/>
              </w:rPr>
              <w:t xml:space="preserve">ТОВ «СВІНГ ПЛЮС» - </w:t>
            </w:r>
            <w:r w:rsidR="00ED01F4" w:rsidRPr="00A32C13">
              <w:rPr>
                <w:b/>
                <w:sz w:val="20"/>
                <w:szCs w:val="20"/>
              </w:rPr>
              <w:t>1018</w:t>
            </w:r>
            <w:r w:rsidR="008D4CE4" w:rsidRPr="00A32C13">
              <w:rPr>
                <w:b/>
                <w:sz w:val="20"/>
                <w:szCs w:val="20"/>
              </w:rPr>
              <w:t>07,40</w:t>
            </w:r>
            <w:r w:rsidRPr="00A32C1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2C13">
              <w:rPr>
                <w:b/>
                <w:sz w:val="20"/>
                <w:szCs w:val="20"/>
              </w:rPr>
              <w:t>грн</w:t>
            </w:r>
            <w:proofErr w:type="spellEnd"/>
            <w:r w:rsidRPr="00A32C13">
              <w:rPr>
                <w:sz w:val="20"/>
                <w:szCs w:val="20"/>
              </w:rPr>
              <w:t xml:space="preserve">, а саме за: монітор </w:t>
            </w:r>
            <w:r w:rsidRPr="00A32C13">
              <w:rPr>
                <w:sz w:val="20"/>
                <w:szCs w:val="20"/>
                <w:lang w:val="en-US"/>
              </w:rPr>
              <w:t>DELL</w:t>
            </w:r>
            <w:r w:rsidRPr="00A32C13">
              <w:rPr>
                <w:sz w:val="20"/>
                <w:szCs w:val="20"/>
              </w:rPr>
              <w:t xml:space="preserve"> 27” – 11658,00 </w:t>
            </w:r>
            <w:proofErr w:type="spellStart"/>
            <w:r w:rsidRPr="00A32C13">
              <w:rPr>
                <w:sz w:val="20"/>
                <w:szCs w:val="20"/>
              </w:rPr>
              <w:t>грн</w:t>
            </w:r>
            <w:proofErr w:type="spellEnd"/>
            <w:r w:rsidRPr="00A32C13">
              <w:rPr>
                <w:sz w:val="20"/>
                <w:szCs w:val="20"/>
              </w:rPr>
              <w:t xml:space="preserve"> (2 шт.), клавіатура </w:t>
            </w:r>
            <w:r w:rsidRPr="00A32C13">
              <w:rPr>
                <w:sz w:val="20"/>
                <w:szCs w:val="20"/>
                <w:lang w:val="en-US"/>
              </w:rPr>
              <w:t>Logitech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sz w:val="20"/>
                <w:szCs w:val="20"/>
                <w:lang w:val="en-US"/>
              </w:rPr>
              <w:t>K</w:t>
            </w:r>
            <w:r w:rsidRPr="00A32C13">
              <w:rPr>
                <w:sz w:val="20"/>
                <w:szCs w:val="20"/>
              </w:rPr>
              <w:t xml:space="preserve">120 </w:t>
            </w:r>
            <w:r w:rsidRPr="00A32C13">
              <w:rPr>
                <w:sz w:val="20"/>
                <w:szCs w:val="20"/>
                <w:lang w:val="en-US"/>
              </w:rPr>
              <w:t>USB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sz w:val="20"/>
                <w:szCs w:val="20"/>
                <w:lang w:val="en-US"/>
              </w:rPr>
              <w:t>OEM</w:t>
            </w:r>
            <w:r w:rsidRPr="00A32C13">
              <w:rPr>
                <w:sz w:val="20"/>
                <w:szCs w:val="20"/>
              </w:rPr>
              <w:t xml:space="preserve"> </w:t>
            </w:r>
            <w:proofErr w:type="spellStart"/>
            <w:r w:rsidRPr="00A32C13">
              <w:rPr>
                <w:sz w:val="20"/>
                <w:szCs w:val="20"/>
                <w:lang w:val="en-US"/>
              </w:rPr>
              <w:t>Ukr</w:t>
            </w:r>
            <w:proofErr w:type="spellEnd"/>
            <w:r w:rsidRPr="00A32C13">
              <w:rPr>
                <w:sz w:val="20"/>
                <w:szCs w:val="20"/>
              </w:rPr>
              <w:t xml:space="preserve"> - 998,02 </w:t>
            </w:r>
            <w:proofErr w:type="spellStart"/>
            <w:r w:rsidRPr="00A32C13">
              <w:rPr>
                <w:sz w:val="20"/>
                <w:szCs w:val="20"/>
              </w:rPr>
              <w:t>грн</w:t>
            </w:r>
            <w:proofErr w:type="spellEnd"/>
            <w:r w:rsidRPr="00A32C13">
              <w:rPr>
                <w:sz w:val="20"/>
                <w:szCs w:val="20"/>
              </w:rPr>
              <w:t xml:space="preserve"> (2 шт.), миша </w:t>
            </w:r>
            <w:r w:rsidRPr="00A32C13">
              <w:rPr>
                <w:sz w:val="20"/>
                <w:szCs w:val="20"/>
                <w:lang w:val="en-US"/>
              </w:rPr>
              <w:t>Logitech</w:t>
            </w:r>
            <w:r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sz w:val="20"/>
                <w:szCs w:val="20"/>
                <w:lang w:val="en-US"/>
              </w:rPr>
              <w:t>B</w:t>
            </w:r>
            <w:r w:rsidRPr="00A32C13">
              <w:rPr>
                <w:sz w:val="20"/>
                <w:szCs w:val="20"/>
              </w:rPr>
              <w:t xml:space="preserve">100 </w:t>
            </w:r>
            <w:r w:rsidRPr="00A32C13">
              <w:rPr>
                <w:sz w:val="20"/>
                <w:szCs w:val="20"/>
                <w:lang w:val="en-US"/>
              </w:rPr>
              <w:t>Optical</w:t>
            </w:r>
            <w:r w:rsidRPr="00A32C13">
              <w:rPr>
                <w:sz w:val="20"/>
                <w:szCs w:val="20"/>
              </w:rPr>
              <w:t xml:space="preserve">  </w:t>
            </w:r>
            <w:r w:rsidRPr="00A32C13">
              <w:rPr>
                <w:sz w:val="20"/>
                <w:szCs w:val="20"/>
                <w:lang w:val="en-US"/>
              </w:rPr>
              <w:t>USB</w:t>
            </w:r>
            <w:r w:rsidRPr="00A32C13">
              <w:rPr>
                <w:sz w:val="20"/>
                <w:szCs w:val="20"/>
              </w:rPr>
              <w:t xml:space="preserve"> – 597,98 </w:t>
            </w:r>
            <w:proofErr w:type="spellStart"/>
            <w:r w:rsidRPr="00A32C13">
              <w:rPr>
                <w:sz w:val="20"/>
                <w:szCs w:val="20"/>
              </w:rPr>
              <w:t>грн</w:t>
            </w:r>
            <w:proofErr w:type="spellEnd"/>
            <w:r w:rsidRPr="00A32C13">
              <w:rPr>
                <w:sz w:val="20"/>
                <w:szCs w:val="20"/>
              </w:rPr>
              <w:t xml:space="preserve"> (2шт.)</w:t>
            </w:r>
            <w:r w:rsidR="000E04BD" w:rsidRPr="00A32C13">
              <w:rPr>
                <w:sz w:val="20"/>
                <w:szCs w:val="20"/>
              </w:rPr>
              <w:t xml:space="preserve">, монітор </w:t>
            </w:r>
            <w:r w:rsidR="000E04BD" w:rsidRPr="00A32C13">
              <w:rPr>
                <w:sz w:val="20"/>
                <w:szCs w:val="20"/>
                <w:lang w:val="en-US"/>
              </w:rPr>
              <w:t>MSI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PRO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MP</w:t>
            </w:r>
            <w:r w:rsidR="000E04BD" w:rsidRPr="00A32C13">
              <w:rPr>
                <w:sz w:val="20"/>
                <w:szCs w:val="20"/>
              </w:rPr>
              <w:t xml:space="preserve">273 </w:t>
            </w:r>
            <w:r w:rsidR="000E04BD" w:rsidRPr="00A32C13">
              <w:rPr>
                <w:sz w:val="20"/>
                <w:szCs w:val="20"/>
                <w:lang w:val="en-US"/>
              </w:rPr>
              <w:t>E</w:t>
            </w:r>
            <w:r w:rsidR="000E04BD" w:rsidRPr="00A32C13">
              <w:rPr>
                <w:sz w:val="20"/>
                <w:szCs w:val="20"/>
              </w:rPr>
              <w:t>14</w:t>
            </w:r>
            <w:r w:rsidR="000E04BD" w:rsidRPr="00A32C13">
              <w:rPr>
                <w:sz w:val="20"/>
                <w:szCs w:val="20"/>
                <w:lang w:val="en-US"/>
              </w:rPr>
              <w:t>A</w:t>
            </w:r>
            <w:r w:rsidR="000E04BD" w:rsidRPr="00A32C13">
              <w:rPr>
                <w:sz w:val="20"/>
                <w:szCs w:val="20"/>
              </w:rPr>
              <w:t xml:space="preserve"> -5499,00 </w:t>
            </w:r>
            <w:proofErr w:type="spellStart"/>
            <w:r w:rsidR="000E04BD" w:rsidRPr="00A32C13">
              <w:rPr>
                <w:sz w:val="20"/>
                <w:szCs w:val="20"/>
              </w:rPr>
              <w:t>грн</w:t>
            </w:r>
            <w:proofErr w:type="spellEnd"/>
            <w:r w:rsidR="000E04BD" w:rsidRPr="00A32C13">
              <w:rPr>
                <w:sz w:val="20"/>
                <w:szCs w:val="20"/>
              </w:rPr>
              <w:t xml:space="preserve"> (1шт.), жорсткий диск </w:t>
            </w:r>
            <w:r w:rsidR="000E04BD" w:rsidRPr="00A32C13">
              <w:rPr>
                <w:sz w:val="20"/>
                <w:szCs w:val="20"/>
                <w:lang w:val="en-US"/>
              </w:rPr>
              <w:t>SATA</w:t>
            </w:r>
            <w:r w:rsidR="000E04BD" w:rsidRPr="00A32C13">
              <w:rPr>
                <w:sz w:val="20"/>
                <w:szCs w:val="20"/>
              </w:rPr>
              <w:t xml:space="preserve"> 1</w:t>
            </w:r>
            <w:r w:rsidR="000E04BD" w:rsidRPr="00A32C13">
              <w:rPr>
                <w:sz w:val="20"/>
                <w:szCs w:val="20"/>
                <w:lang w:val="en-US"/>
              </w:rPr>
              <w:t>TB</w:t>
            </w:r>
            <w:r w:rsidR="000E04BD" w:rsidRPr="00A32C13">
              <w:rPr>
                <w:sz w:val="20"/>
                <w:szCs w:val="20"/>
              </w:rPr>
              <w:t xml:space="preserve"> 6</w:t>
            </w:r>
            <w:r w:rsidR="000E04BD" w:rsidRPr="00A32C13">
              <w:rPr>
                <w:sz w:val="20"/>
                <w:szCs w:val="20"/>
                <w:lang w:val="en-US"/>
              </w:rPr>
              <w:t>GB</w:t>
            </w:r>
            <w:r w:rsidR="000E04BD" w:rsidRPr="00A32C13">
              <w:rPr>
                <w:sz w:val="20"/>
                <w:szCs w:val="20"/>
              </w:rPr>
              <w:t>/</w:t>
            </w:r>
            <w:r w:rsidR="000E04BD" w:rsidRPr="00A32C13">
              <w:rPr>
                <w:sz w:val="20"/>
                <w:szCs w:val="20"/>
                <w:lang w:val="en-US"/>
              </w:rPr>
              <w:t>S</w:t>
            </w:r>
            <w:r w:rsidR="000E04BD" w:rsidRPr="00A32C13">
              <w:rPr>
                <w:sz w:val="20"/>
                <w:szCs w:val="20"/>
              </w:rPr>
              <w:t xml:space="preserve"> 64 </w:t>
            </w:r>
            <w:r w:rsidR="000E04BD" w:rsidRPr="00A32C13">
              <w:rPr>
                <w:sz w:val="20"/>
                <w:szCs w:val="20"/>
                <w:lang w:val="en-US"/>
              </w:rPr>
              <w:t>MB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PURPLE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WD</w:t>
            </w:r>
            <w:r w:rsidR="000E04BD" w:rsidRPr="00A32C13">
              <w:rPr>
                <w:sz w:val="20"/>
                <w:szCs w:val="20"/>
              </w:rPr>
              <w:t>10</w:t>
            </w:r>
            <w:r w:rsidR="000E04BD" w:rsidRPr="00A32C13">
              <w:rPr>
                <w:sz w:val="20"/>
                <w:szCs w:val="20"/>
                <w:lang w:val="en-US"/>
              </w:rPr>
              <w:t>PURZ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WDC</w:t>
            </w:r>
            <w:r w:rsidR="000E04BD" w:rsidRPr="00A32C13">
              <w:rPr>
                <w:sz w:val="20"/>
                <w:szCs w:val="20"/>
              </w:rPr>
              <w:t xml:space="preserve">-6692,40 </w:t>
            </w:r>
            <w:proofErr w:type="spellStart"/>
            <w:r w:rsidR="000E04BD" w:rsidRPr="00A32C13">
              <w:rPr>
                <w:sz w:val="20"/>
                <w:szCs w:val="20"/>
              </w:rPr>
              <w:t>грн</w:t>
            </w:r>
            <w:proofErr w:type="spellEnd"/>
            <w:r w:rsidR="000E04BD" w:rsidRPr="00A32C13">
              <w:rPr>
                <w:sz w:val="20"/>
                <w:szCs w:val="20"/>
              </w:rPr>
              <w:t xml:space="preserve"> (1шт.), концентратор </w:t>
            </w:r>
            <w:r w:rsidR="000E04BD" w:rsidRPr="00A32C13">
              <w:rPr>
                <w:sz w:val="20"/>
                <w:szCs w:val="20"/>
                <w:lang w:val="en-US"/>
              </w:rPr>
              <w:t>HB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USB</w:t>
            </w:r>
            <w:r w:rsidR="000E04BD" w:rsidRPr="00A32C13">
              <w:rPr>
                <w:sz w:val="20"/>
                <w:szCs w:val="20"/>
              </w:rPr>
              <w:t xml:space="preserve"> 3.0 </w:t>
            </w:r>
            <w:r w:rsidR="000E04BD" w:rsidRPr="00A32C13">
              <w:rPr>
                <w:sz w:val="20"/>
                <w:szCs w:val="20"/>
                <w:lang w:val="en-US"/>
              </w:rPr>
              <w:t>to</w:t>
            </w:r>
            <w:r w:rsidR="000E04BD" w:rsidRPr="00A32C13">
              <w:rPr>
                <w:sz w:val="20"/>
                <w:szCs w:val="20"/>
              </w:rPr>
              <w:t xml:space="preserve"> 4</w:t>
            </w:r>
            <w:proofErr w:type="spellStart"/>
            <w:r w:rsidR="000E04BD" w:rsidRPr="00A32C13">
              <w:rPr>
                <w:sz w:val="20"/>
                <w:szCs w:val="20"/>
                <w:lang w:val="en-US"/>
              </w:rPr>
              <w:t>xUSB</w:t>
            </w:r>
            <w:proofErr w:type="spellEnd"/>
            <w:r w:rsidR="000E04BD" w:rsidRPr="00A32C13">
              <w:rPr>
                <w:sz w:val="20"/>
                <w:szCs w:val="20"/>
              </w:rPr>
              <w:t xml:space="preserve"> 3.0 (</w:t>
            </w:r>
            <w:r w:rsidR="000E04BD" w:rsidRPr="00A32C13">
              <w:rPr>
                <w:sz w:val="20"/>
                <w:szCs w:val="20"/>
                <w:lang w:val="en-US"/>
              </w:rPr>
              <w:t>HP</w:t>
            </w:r>
            <w:r w:rsidR="000E04BD" w:rsidRPr="00A32C13">
              <w:rPr>
                <w:sz w:val="20"/>
                <w:szCs w:val="20"/>
              </w:rPr>
              <w:t xml:space="preserve"> </w:t>
            </w:r>
            <w:r w:rsidR="000E04BD" w:rsidRPr="00A32C13">
              <w:rPr>
                <w:sz w:val="20"/>
                <w:szCs w:val="20"/>
                <w:lang w:val="en-US"/>
              </w:rPr>
              <w:t>DHC</w:t>
            </w:r>
            <w:r w:rsidR="000E04BD" w:rsidRPr="00A32C13">
              <w:rPr>
                <w:sz w:val="20"/>
                <w:szCs w:val="20"/>
              </w:rPr>
              <w:t>-</w:t>
            </w:r>
            <w:r w:rsidR="000E04BD" w:rsidRPr="00A32C13">
              <w:rPr>
                <w:sz w:val="20"/>
                <w:szCs w:val="20"/>
                <w:lang w:val="en-US"/>
              </w:rPr>
              <w:t>CT</w:t>
            </w:r>
            <w:r w:rsidR="000E04BD" w:rsidRPr="00A32C13">
              <w:rPr>
                <w:sz w:val="20"/>
                <w:szCs w:val="20"/>
              </w:rPr>
              <w:t xml:space="preserve">110) -3162,02 </w:t>
            </w:r>
            <w:proofErr w:type="spellStart"/>
            <w:r w:rsidR="000E04BD" w:rsidRPr="00A32C13">
              <w:rPr>
                <w:sz w:val="20"/>
                <w:szCs w:val="20"/>
              </w:rPr>
              <w:t>грн</w:t>
            </w:r>
            <w:proofErr w:type="spellEnd"/>
            <w:r w:rsidR="000E04BD" w:rsidRPr="00A32C13">
              <w:rPr>
                <w:sz w:val="20"/>
                <w:szCs w:val="20"/>
              </w:rPr>
              <w:t xml:space="preserve"> (6шт.)</w:t>
            </w:r>
            <w:r w:rsidR="008D4CE4" w:rsidRPr="00A32C13">
              <w:rPr>
                <w:sz w:val="20"/>
                <w:szCs w:val="20"/>
              </w:rPr>
              <w:t xml:space="preserve">, системний блок </w:t>
            </w:r>
            <w:r w:rsidR="008D4CE4" w:rsidRPr="00A32C13">
              <w:rPr>
                <w:sz w:val="20"/>
                <w:szCs w:val="20"/>
                <w:lang w:val="en-US"/>
              </w:rPr>
              <w:t>Intel</w:t>
            </w:r>
            <w:r w:rsidR="008D4CE4" w:rsidRPr="00A32C13">
              <w:rPr>
                <w:sz w:val="20"/>
                <w:szCs w:val="20"/>
              </w:rPr>
              <w:t xml:space="preserve"> </w:t>
            </w:r>
            <w:r w:rsidR="008D4CE4" w:rsidRPr="00A32C13">
              <w:rPr>
                <w:sz w:val="20"/>
                <w:szCs w:val="20"/>
                <w:lang w:val="en-US"/>
              </w:rPr>
              <w:t>Core</w:t>
            </w:r>
            <w:r w:rsidR="008D4CE4" w:rsidRPr="00A32C13">
              <w:rPr>
                <w:sz w:val="20"/>
                <w:szCs w:val="20"/>
              </w:rPr>
              <w:t xml:space="preserve"> </w:t>
            </w:r>
            <w:proofErr w:type="spellStart"/>
            <w:r w:rsidR="008D4CE4" w:rsidRPr="00A32C13">
              <w:rPr>
                <w:sz w:val="20"/>
                <w:szCs w:val="20"/>
                <w:lang w:val="en-US"/>
              </w:rPr>
              <w:t>i</w:t>
            </w:r>
            <w:proofErr w:type="spellEnd"/>
            <w:r w:rsidR="008D4CE4" w:rsidRPr="00A32C13">
              <w:rPr>
                <w:sz w:val="20"/>
                <w:szCs w:val="20"/>
              </w:rPr>
              <w:t>3 14100//</w:t>
            </w:r>
            <w:r w:rsidR="008D4CE4" w:rsidRPr="00A32C13">
              <w:rPr>
                <w:sz w:val="20"/>
                <w:szCs w:val="20"/>
                <w:lang w:val="en-US"/>
              </w:rPr>
              <w:t>DDR</w:t>
            </w:r>
            <w:r w:rsidR="008D4CE4" w:rsidRPr="00A32C13">
              <w:rPr>
                <w:sz w:val="20"/>
                <w:szCs w:val="20"/>
              </w:rPr>
              <w:t>4 16</w:t>
            </w:r>
            <w:proofErr w:type="spellStart"/>
            <w:r w:rsidR="008D4CE4" w:rsidRPr="00A32C13">
              <w:rPr>
                <w:sz w:val="20"/>
                <w:szCs w:val="20"/>
                <w:lang w:val="en-US"/>
              </w:rPr>
              <w:t>Gb</w:t>
            </w:r>
            <w:proofErr w:type="spellEnd"/>
            <w:r w:rsidR="008D4CE4" w:rsidRPr="00A32C13">
              <w:rPr>
                <w:sz w:val="20"/>
                <w:szCs w:val="20"/>
              </w:rPr>
              <w:t>/</w:t>
            </w:r>
            <w:r w:rsidR="008D4CE4" w:rsidRPr="00A32C13">
              <w:rPr>
                <w:sz w:val="20"/>
                <w:szCs w:val="20"/>
                <w:lang w:val="en-US"/>
              </w:rPr>
              <w:t>HDD</w:t>
            </w:r>
            <w:r w:rsidR="008D4CE4" w:rsidRPr="00A32C13">
              <w:rPr>
                <w:sz w:val="20"/>
                <w:szCs w:val="20"/>
              </w:rPr>
              <w:t>500</w:t>
            </w:r>
            <w:proofErr w:type="spellStart"/>
            <w:r w:rsidR="008D4CE4" w:rsidRPr="00A32C13">
              <w:rPr>
                <w:sz w:val="20"/>
                <w:szCs w:val="20"/>
                <w:lang w:val="en-US"/>
              </w:rPr>
              <w:t>Gb</w:t>
            </w:r>
            <w:proofErr w:type="spellEnd"/>
            <w:r w:rsidR="008D4CE4" w:rsidRPr="00A32C13">
              <w:rPr>
                <w:sz w:val="20"/>
                <w:szCs w:val="20"/>
              </w:rPr>
              <w:t>/</w:t>
            </w:r>
            <w:r w:rsidR="008D4CE4" w:rsidRPr="00A32C13">
              <w:rPr>
                <w:sz w:val="20"/>
                <w:szCs w:val="20"/>
                <w:lang w:val="en-US"/>
              </w:rPr>
              <w:t>Win</w:t>
            </w:r>
            <w:r w:rsidR="008D4CE4" w:rsidRPr="00A32C13">
              <w:rPr>
                <w:sz w:val="20"/>
                <w:szCs w:val="20"/>
              </w:rPr>
              <w:t xml:space="preserve">11 </w:t>
            </w:r>
            <w:r w:rsidR="008D4CE4" w:rsidRPr="00A32C13">
              <w:rPr>
                <w:sz w:val="20"/>
                <w:szCs w:val="20"/>
                <w:lang w:val="en-US"/>
              </w:rPr>
              <w:t>Pro</w:t>
            </w:r>
            <w:r w:rsidR="008D4CE4" w:rsidRPr="00A32C13">
              <w:rPr>
                <w:sz w:val="20"/>
                <w:szCs w:val="20"/>
              </w:rPr>
              <w:t>-69999,98грн (2шт.)</w:t>
            </w:r>
            <w:r w:rsidR="00ED01F4" w:rsidRPr="00A32C13">
              <w:rPr>
                <w:sz w:val="20"/>
                <w:szCs w:val="20"/>
              </w:rPr>
              <w:t>, Модуль пам’яті 8</w:t>
            </w:r>
            <w:r w:rsidR="00ED01F4" w:rsidRPr="00A32C13">
              <w:rPr>
                <w:sz w:val="20"/>
                <w:szCs w:val="20"/>
                <w:lang w:val="en-US"/>
              </w:rPr>
              <w:t>GB</w:t>
            </w:r>
            <w:r w:rsidR="00ED01F4" w:rsidRPr="00A32C13">
              <w:rPr>
                <w:sz w:val="20"/>
                <w:szCs w:val="20"/>
              </w:rPr>
              <w:t xml:space="preserve"> </w:t>
            </w:r>
            <w:r w:rsidR="00ED01F4" w:rsidRPr="00A32C13">
              <w:rPr>
                <w:sz w:val="20"/>
                <w:szCs w:val="20"/>
                <w:lang w:val="en-US"/>
              </w:rPr>
              <w:t>PC</w:t>
            </w:r>
            <w:r w:rsidR="00ED01F4" w:rsidRPr="00A32C13">
              <w:rPr>
                <w:sz w:val="20"/>
                <w:szCs w:val="20"/>
              </w:rPr>
              <w:t xml:space="preserve">25600 </w:t>
            </w:r>
            <w:r w:rsidR="00ED01F4" w:rsidRPr="00A32C13">
              <w:rPr>
                <w:sz w:val="20"/>
                <w:szCs w:val="20"/>
                <w:lang w:val="en-US"/>
              </w:rPr>
              <w:t>DDR</w:t>
            </w:r>
            <w:r w:rsidR="00ED01F4" w:rsidRPr="00A32C13">
              <w:rPr>
                <w:sz w:val="20"/>
                <w:szCs w:val="20"/>
              </w:rPr>
              <w:t xml:space="preserve">4 </w:t>
            </w:r>
            <w:r w:rsidR="00ED01F4" w:rsidRPr="00A32C13">
              <w:rPr>
                <w:sz w:val="20"/>
                <w:szCs w:val="20"/>
                <w:lang w:val="en-US"/>
              </w:rPr>
              <w:t>OEM</w:t>
            </w:r>
            <w:r w:rsidR="00ED01F4" w:rsidRPr="00A32C13">
              <w:rPr>
                <w:sz w:val="20"/>
                <w:szCs w:val="20"/>
              </w:rPr>
              <w:t xml:space="preserve"> </w:t>
            </w:r>
            <w:r w:rsidR="00ED01F4" w:rsidRPr="00A32C13">
              <w:rPr>
                <w:sz w:val="20"/>
                <w:szCs w:val="20"/>
                <w:lang w:val="en-US"/>
              </w:rPr>
              <w:t>MD</w:t>
            </w:r>
            <w:r w:rsidR="00ED01F4" w:rsidRPr="00A32C13">
              <w:rPr>
                <w:sz w:val="20"/>
                <w:szCs w:val="20"/>
              </w:rPr>
              <w:t>8</w:t>
            </w:r>
            <w:r w:rsidR="00ED01F4" w:rsidRPr="00A32C13">
              <w:rPr>
                <w:sz w:val="20"/>
                <w:szCs w:val="20"/>
                <w:lang w:val="en-US"/>
              </w:rPr>
              <w:t>GSD</w:t>
            </w:r>
            <w:r w:rsidR="00ED01F4" w:rsidRPr="00A32C13">
              <w:rPr>
                <w:sz w:val="20"/>
                <w:szCs w:val="20"/>
              </w:rPr>
              <w:t>43200-</w:t>
            </w:r>
            <w:r w:rsidR="00ED01F4" w:rsidRPr="00A32C13">
              <w:rPr>
                <w:sz w:val="20"/>
                <w:szCs w:val="20"/>
                <w:lang w:val="en-US"/>
              </w:rPr>
              <w:t>SBULK</w:t>
            </w:r>
            <w:r w:rsidR="00ED01F4" w:rsidRPr="00A32C13">
              <w:rPr>
                <w:sz w:val="20"/>
                <w:szCs w:val="20"/>
              </w:rPr>
              <w:t xml:space="preserve"> </w:t>
            </w:r>
            <w:r w:rsidR="00ED01F4" w:rsidRPr="00A32C13">
              <w:rPr>
                <w:sz w:val="20"/>
                <w:szCs w:val="20"/>
                <w:lang w:val="en-US"/>
              </w:rPr>
              <w:t>PNY</w:t>
            </w:r>
            <w:r w:rsidR="00ED01F4" w:rsidRPr="00A32C13">
              <w:rPr>
                <w:sz w:val="20"/>
                <w:szCs w:val="20"/>
              </w:rPr>
              <w:t xml:space="preserve"> -3200,00 </w:t>
            </w:r>
            <w:proofErr w:type="spellStart"/>
            <w:r w:rsidR="00ED01F4" w:rsidRPr="00A32C13">
              <w:rPr>
                <w:sz w:val="20"/>
                <w:szCs w:val="20"/>
              </w:rPr>
              <w:t>грн</w:t>
            </w:r>
            <w:proofErr w:type="spellEnd"/>
            <w:r w:rsidR="00ED01F4" w:rsidRPr="00A32C13">
              <w:rPr>
                <w:sz w:val="20"/>
                <w:szCs w:val="20"/>
              </w:rPr>
              <w:t>(1 шт.)</w:t>
            </w:r>
          </w:p>
          <w:p w:rsidR="008531B9" w:rsidRPr="00A32C13" w:rsidRDefault="008531B9" w:rsidP="008531B9">
            <w:pPr>
              <w:rPr>
                <w:sz w:val="20"/>
                <w:szCs w:val="20"/>
              </w:rPr>
            </w:pPr>
            <w:r w:rsidRPr="00A32C13">
              <w:rPr>
                <w:b/>
                <w:sz w:val="20"/>
                <w:szCs w:val="20"/>
              </w:rPr>
              <w:t xml:space="preserve">ТОВ «Ніжинський бухгалтер»-1580,00 </w:t>
            </w:r>
            <w:proofErr w:type="spellStart"/>
            <w:r w:rsidRPr="00A32C13">
              <w:rPr>
                <w:b/>
                <w:sz w:val="20"/>
                <w:szCs w:val="20"/>
              </w:rPr>
              <w:t>грн</w:t>
            </w:r>
            <w:proofErr w:type="spellEnd"/>
            <w:r w:rsidRPr="00A32C13">
              <w:rPr>
                <w:sz w:val="20"/>
                <w:szCs w:val="20"/>
              </w:rPr>
              <w:t xml:space="preserve"> за засіб КЗІ </w:t>
            </w:r>
            <w:proofErr w:type="spellStart"/>
            <w:r w:rsidRPr="00A32C13">
              <w:rPr>
                <w:sz w:val="20"/>
                <w:szCs w:val="20"/>
              </w:rPr>
              <w:t>електроний</w:t>
            </w:r>
            <w:proofErr w:type="spellEnd"/>
            <w:r w:rsidRPr="00A32C13">
              <w:rPr>
                <w:sz w:val="20"/>
                <w:szCs w:val="20"/>
              </w:rPr>
              <w:t xml:space="preserve"> ключ "SecureToken-338S"</w:t>
            </w:r>
          </w:p>
        </w:tc>
      </w:tr>
      <w:tr w:rsidR="00CE4CA5" w:rsidRPr="006706A4" w:rsidTr="000E04BD">
        <w:trPr>
          <w:cantSplit/>
          <w:trHeight w:val="1550"/>
          <w:jc w:val="center"/>
        </w:trPr>
        <w:tc>
          <w:tcPr>
            <w:tcW w:w="752" w:type="dxa"/>
            <w:vAlign w:val="center"/>
          </w:tcPr>
          <w:p w:rsidR="00CE4CA5" w:rsidRPr="00A32C13" w:rsidRDefault="00CE4CA5" w:rsidP="001F3120">
            <w:pPr>
              <w:jc w:val="center"/>
              <w:rPr>
                <w:snapToGrid w:val="0"/>
                <w:sz w:val="20"/>
                <w:szCs w:val="20"/>
              </w:rPr>
            </w:pPr>
            <w:r w:rsidRPr="00A32C13">
              <w:rPr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2476" w:type="dxa"/>
            <w:vAlign w:val="center"/>
          </w:tcPr>
          <w:p w:rsidR="00CE4CA5" w:rsidRPr="00A32C13" w:rsidRDefault="00CE4CA5" w:rsidP="001F3120">
            <w:pPr>
              <w:rPr>
                <w:color w:val="000000"/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Забезпечення стабільного функціонування та подальшого розвитку телекомунікаційного середовища</w:t>
            </w:r>
          </w:p>
        </w:tc>
        <w:tc>
          <w:tcPr>
            <w:tcW w:w="2359" w:type="dxa"/>
            <w:vAlign w:val="center"/>
          </w:tcPr>
          <w:p w:rsidR="00CE4CA5" w:rsidRPr="00A32C13" w:rsidRDefault="00CE4CA5" w:rsidP="001F3120">
            <w:pPr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Фінансове управління Ніжинської міської ради Чернігівської області</w:t>
            </w:r>
          </w:p>
        </w:tc>
        <w:tc>
          <w:tcPr>
            <w:tcW w:w="996" w:type="dxa"/>
            <w:vAlign w:val="center"/>
          </w:tcPr>
          <w:p w:rsidR="00CE4CA5" w:rsidRPr="00A32C13" w:rsidRDefault="007929FB" w:rsidP="00943098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1</w:t>
            </w:r>
            <w:r w:rsidR="00943098" w:rsidRPr="00A32C13">
              <w:rPr>
                <w:sz w:val="20"/>
                <w:szCs w:val="20"/>
              </w:rPr>
              <w:t>9</w:t>
            </w:r>
            <w:r w:rsidRPr="00A32C13">
              <w:rPr>
                <w:sz w:val="20"/>
                <w:szCs w:val="20"/>
              </w:rPr>
              <w:t>0</w:t>
            </w:r>
            <w:r w:rsidR="00943098" w:rsidRPr="00A32C13">
              <w:rPr>
                <w:sz w:val="20"/>
                <w:szCs w:val="20"/>
              </w:rPr>
              <w:t xml:space="preserve"> </w:t>
            </w:r>
            <w:r w:rsidRPr="00A32C13">
              <w:rPr>
                <w:sz w:val="20"/>
                <w:szCs w:val="20"/>
              </w:rPr>
              <w:t>000</w:t>
            </w:r>
          </w:p>
        </w:tc>
        <w:tc>
          <w:tcPr>
            <w:tcW w:w="1213" w:type="dxa"/>
            <w:vAlign w:val="center"/>
          </w:tcPr>
          <w:p w:rsidR="00CE4CA5" w:rsidRPr="00A32C13" w:rsidRDefault="00CE4CA5" w:rsidP="001F3120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82" w:type="dxa"/>
            <w:vAlign w:val="center"/>
          </w:tcPr>
          <w:p w:rsidR="00CE4CA5" w:rsidRPr="00A32C13" w:rsidRDefault="008531B9" w:rsidP="001F3120">
            <w:pPr>
              <w:pStyle w:val="2"/>
              <w:jc w:val="center"/>
              <w:rPr>
                <w:sz w:val="20"/>
                <w:szCs w:val="20"/>
              </w:rPr>
            </w:pPr>
            <w:r w:rsidRPr="00A32C13">
              <w:rPr>
                <w:sz w:val="20"/>
                <w:szCs w:val="20"/>
              </w:rPr>
              <w:t>60 213</w:t>
            </w:r>
          </w:p>
        </w:tc>
        <w:tc>
          <w:tcPr>
            <w:tcW w:w="1209" w:type="dxa"/>
            <w:vAlign w:val="center"/>
          </w:tcPr>
          <w:p w:rsidR="00CE4CA5" w:rsidRPr="00A32C13" w:rsidRDefault="00CE4CA5" w:rsidP="001F3120">
            <w:pPr>
              <w:jc w:val="center"/>
              <w:rPr>
                <w:rStyle w:val="grame"/>
                <w:snapToGrid w:val="0"/>
                <w:sz w:val="20"/>
                <w:szCs w:val="20"/>
                <w:highlight w:val="yellow"/>
              </w:rPr>
            </w:pPr>
            <w:r w:rsidRPr="00A32C13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5195" w:type="dxa"/>
            <w:vAlign w:val="center"/>
          </w:tcPr>
          <w:p w:rsidR="00CE4CA5" w:rsidRPr="00A32C13" w:rsidRDefault="00816264" w:rsidP="00CE4CA5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b/>
                <w:snapToGrid w:val="0"/>
                <w:sz w:val="20"/>
                <w:szCs w:val="20"/>
                <w:lang w:val="ru-RU"/>
              </w:rPr>
              <w:t>6930</w:t>
            </w:r>
            <w:r w:rsidR="00CE4CA5" w:rsidRPr="00A32C13">
              <w:rPr>
                <w:b/>
                <w:snapToGrid w:val="0"/>
                <w:sz w:val="20"/>
                <w:szCs w:val="20"/>
              </w:rPr>
              <w:t xml:space="preserve">,00 </w:t>
            </w:r>
            <w:proofErr w:type="spellStart"/>
            <w:r w:rsidR="00CE4CA5" w:rsidRPr="00A32C13">
              <w:rPr>
                <w:b/>
                <w:snapToGrid w:val="0"/>
                <w:sz w:val="20"/>
                <w:szCs w:val="20"/>
              </w:rPr>
              <w:t>грн</w:t>
            </w:r>
            <w:proofErr w:type="spellEnd"/>
            <w:r w:rsidR="00CE4CA5" w:rsidRPr="00A32C13">
              <w:rPr>
                <w:snapToGrid w:val="0"/>
                <w:sz w:val="20"/>
                <w:szCs w:val="20"/>
              </w:rPr>
              <w:t xml:space="preserve"> - оплачено телекомунікаційні послуги  (ІНТЕРНЕТ) ПрАТ «ДАТА ГРУП»;</w:t>
            </w:r>
          </w:p>
          <w:p w:rsidR="00CE4CA5" w:rsidRPr="00A32C13" w:rsidRDefault="000E04BD" w:rsidP="00CE4CA5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b/>
                <w:snapToGrid w:val="0"/>
                <w:sz w:val="20"/>
                <w:szCs w:val="20"/>
              </w:rPr>
              <w:t>10890</w:t>
            </w:r>
            <w:r w:rsidR="00CE4CA5" w:rsidRPr="00A32C13">
              <w:rPr>
                <w:b/>
                <w:snapToGrid w:val="0"/>
                <w:sz w:val="20"/>
                <w:szCs w:val="20"/>
              </w:rPr>
              <w:t xml:space="preserve">,00 </w:t>
            </w:r>
            <w:proofErr w:type="spellStart"/>
            <w:r w:rsidR="00CE4CA5" w:rsidRPr="00A32C13">
              <w:rPr>
                <w:b/>
                <w:snapToGrid w:val="0"/>
                <w:sz w:val="20"/>
                <w:szCs w:val="20"/>
              </w:rPr>
              <w:t>грн</w:t>
            </w:r>
            <w:proofErr w:type="spellEnd"/>
            <w:r w:rsidR="00CE4CA5" w:rsidRPr="00A32C13">
              <w:rPr>
                <w:snapToGrid w:val="0"/>
                <w:sz w:val="20"/>
                <w:szCs w:val="20"/>
              </w:rPr>
              <w:t xml:space="preserve"> - </w:t>
            </w:r>
            <w:r w:rsidR="007929FB" w:rsidRPr="00A32C13">
              <w:rPr>
                <w:snapToGrid w:val="0"/>
                <w:sz w:val="20"/>
                <w:szCs w:val="20"/>
              </w:rPr>
              <w:t>п</w:t>
            </w:r>
            <w:r w:rsidR="00CE4CA5" w:rsidRPr="00A32C13">
              <w:rPr>
                <w:snapToGrid w:val="0"/>
                <w:sz w:val="20"/>
                <w:szCs w:val="20"/>
              </w:rPr>
              <w:t>ерераховано ТОВ "</w:t>
            </w:r>
            <w:proofErr w:type="spellStart"/>
            <w:r w:rsidR="00CE4CA5" w:rsidRPr="00A32C13">
              <w:rPr>
                <w:snapToGrid w:val="0"/>
                <w:sz w:val="20"/>
                <w:szCs w:val="20"/>
              </w:rPr>
              <w:t>ДП</w:t>
            </w:r>
            <w:proofErr w:type="spellEnd"/>
            <w:r w:rsidR="00CE4CA5" w:rsidRPr="00A32C13">
              <w:rPr>
                <w:snapToGrid w:val="0"/>
                <w:sz w:val="20"/>
                <w:szCs w:val="20"/>
              </w:rPr>
              <w:t xml:space="preserve"> "Центр </w:t>
            </w:r>
            <w:proofErr w:type="spellStart"/>
            <w:r w:rsidR="00CE4CA5" w:rsidRPr="00A32C13">
              <w:rPr>
                <w:snapToGrid w:val="0"/>
                <w:sz w:val="20"/>
                <w:szCs w:val="20"/>
              </w:rPr>
              <w:t>інформатизаційних</w:t>
            </w:r>
            <w:proofErr w:type="spellEnd"/>
            <w:r w:rsidR="00CE4CA5" w:rsidRPr="00A32C13">
              <w:rPr>
                <w:snapToGrid w:val="0"/>
                <w:sz w:val="20"/>
                <w:szCs w:val="20"/>
              </w:rPr>
              <w:t xml:space="preserve"> та аналітичних технологій" - за технічний супровід комп’ютерної програми "Єдина інформаційна система управління місцевим бюджетом" ("ІЄСУБ для місцевого бюджету")</w:t>
            </w:r>
            <w:r w:rsidR="00AE1786" w:rsidRPr="00A32C13">
              <w:rPr>
                <w:snapToGrid w:val="0"/>
                <w:sz w:val="20"/>
                <w:szCs w:val="20"/>
              </w:rPr>
              <w:t>;</w:t>
            </w:r>
          </w:p>
          <w:p w:rsidR="00AE1786" w:rsidRPr="00A32C13" w:rsidRDefault="00AE1786" w:rsidP="00CE4CA5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b/>
                <w:snapToGrid w:val="0"/>
                <w:sz w:val="20"/>
                <w:szCs w:val="20"/>
              </w:rPr>
              <w:t>7200,00</w:t>
            </w:r>
            <w:r w:rsidRPr="00A32C13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A32C13">
              <w:rPr>
                <w:snapToGrid w:val="0"/>
                <w:sz w:val="20"/>
                <w:szCs w:val="20"/>
              </w:rPr>
              <w:t>грн</w:t>
            </w:r>
            <w:proofErr w:type="spellEnd"/>
            <w:r w:rsidRPr="00A32C13">
              <w:rPr>
                <w:snapToGrid w:val="0"/>
                <w:sz w:val="20"/>
                <w:szCs w:val="20"/>
              </w:rPr>
              <w:t xml:space="preserve"> – доступ в режимі он-лайн до електронних баз наукової та науково-технічної інформації, інформаційного ресурсу «Платформа Держзакупівлі» за рівнем </w:t>
            </w:r>
            <w:proofErr w:type="spellStart"/>
            <w:r w:rsidRPr="00A32C13">
              <w:rPr>
                <w:snapToGrid w:val="0"/>
                <w:sz w:val="20"/>
                <w:szCs w:val="20"/>
              </w:rPr>
              <w:t>Експертус</w:t>
            </w:r>
            <w:proofErr w:type="spellEnd"/>
            <w:r w:rsidRPr="00A32C13">
              <w:rPr>
                <w:snapToGrid w:val="0"/>
                <w:sz w:val="20"/>
                <w:szCs w:val="20"/>
              </w:rPr>
              <w:t xml:space="preserve"> Держзакупівлі </w:t>
            </w:r>
            <w:r w:rsidR="0045464A" w:rsidRPr="00A32C13">
              <w:rPr>
                <w:snapToGrid w:val="0"/>
                <w:sz w:val="20"/>
                <w:szCs w:val="20"/>
                <w:lang w:val="en-US"/>
              </w:rPr>
              <w:t>STANDARTD</w:t>
            </w:r>
            <w:r w:rsidR="007F6CC2" w:rsidRPr="00A32C13">
              <w:rPr>
                <w:snapToGrid w:val="0"/>
                <w:sz w:val="20"/>
                <w:szCs w:val="20"/>
              </w:rPr>
              <w:t>;</w:t>
            </w:r>
          </w:p>
          <w:p w:rsidR="007F6CC2" w:rsidRPr="00A32C13" w:rsidRDefault="007F6CC2" w:rsidP="00CE4CA5">
            <w:pPr>
              <w:rPr>
                <w:snapToGrid w:val="0"/>
                <w:sz w:val="20"/>
                <w:szCs w:val="20"/>
              </w:rPr>
            </w:pPr>
            <w:r w:rsidRPr="00A32C13">
              <w:rPr>
                <w:b/>
                <w:snapToGrid w:val="0"/>
                <w:sz w:val="20"/>
                <w:szCs w:val="20"/>
              </w:rPr>
              <w:t>9075,00</w:t>
            </w:r>
            <w:r w:rsidRPr="00A32C13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A32C13">
              <w:rPr>
                <w:snapToGrid w:val="0"/>
                <w:sz w:val="20"/>
                <w:szCs w:val="20"/>
              </w:rPr>
              <w:t>грн</w:t>
            </w:r>
            <w:proofErr w:type="spellEnd"/>
            <w:r w:rsidRPr="00A32C13">
              <w:rPr>
                <w:snapToGrid w:val="0"/>
                <w:sz w:val="20"/>
                <w:szCs w:val="20"/>
              </w:rPr>
              <w:t xml:space="preserve"> – </w:t>
            </w:r>
            <w:r w:rsidR="000E036C" w:rsidRPr="00A32C13">
              <w:rPr>
                <w:snapToGrid w:val="0"/>
                <w:sz w:val="20"/>
                <w:szCs w:val="20"/>
              </w:rPr>
              <w:t>ТОВ «</w:t>
            </w:r>
            <w:proofErr w:type="spellStart"/>
            <w:r w:rsidR="000E036C" w:rsidRPr="00A32C13">
              <w:rPr>
                <w:snapToGrid w:val="0"/>
                <w:sz w:val="20"/>
                <w:szCs w:val="20"/>
              </w:rPr>
              <w:t>Неоком</w:t>
            </w:r>
            <w:proofErr w:type="spellEnd"/>
            <w:r w:rsidR="000E036C" w:rsidRPr="00A32C13">
              <w:rPr>
                <w:snapToGrid w:val="0"/>
                <w:sz w:val="20"/>
                <w:szCs w:val="20"/>
              </w:rPr>
              <w:t xml:space="preserve"> </w:t>
            </w:r>
            <w:r w:rsidR="000E036C" w:rsidRPr="00A32C13">
              <w:rPr>
                <w:snapToGrid w:val="0"/>
                <w:sz w:val="20"/>
                <w:szCs w:val="20"/>
                <w:lang w:val="en-US"/>
              </w:rPr>
              <w:t>XXI</w:t>
            </w:r>
            <w:r w:rsidR="000E036C" w:rsidRPr="00A32C13">
              <w:rPr>
                <w:snapToGrid w:val="0"/>
                <w:sz w:val="20"/>
                <w:szCs w:val="20"/>
              </w:rPr>
              <w:t xml:space="preserve">» за </w:t>
            </w:r>
            <w:r w:rsidRPr="00A32C13">
              <w:rPr>
                <w:snapToGrid w:val="0"/>
                <w:sz w:val="20"/>
                <w:szCs w:val="20"/>
              </w:rPr>
              <w:t>послуги з адміністрування (обслуговування</w:t>
            </w:r>
            <w:r w:rsidR="000E036C" w:rsidRPr="00A32C13">
              <w:rPr>
                <w:snapToGrid w:val="0"/>
                <w:sz w:val="20"/>
                <w:szCs w:val="20"/>
              </w:rPr>
              <w:t>)</w:t>
            </w:r>
            <w:r w:rsidRPr="00A32C13">
              <w:rPr>
                <w:snapToGrid w:val="0"/>
                <w:sz w:val="20"/>
                <w:szCs w:val="20"/>
              </w:rPr>
              <w:t xml:space="preserve"> програмного забезпечення аналітично-інформаційної системи «Місцеві бюджети рівня міста, району «2006»</w:t>
            </w:r>
            <w:r w:rsidR="000E036C" w:rsidRPr="00A32C13">
              <w:rPr>
                <w:snapToGrid w:val="0"/>
                <w:sz w:val="20"/>
                <w:szCs w:val="20"/>
              </w:rPr>
              <w:t>;</w:t>
            </w:r>
          </w:p>
          <w:p w:rsidR="000E036C" w:rsidRPr="00A32C13" w:rsidRDefault="000E036C" w:rsidP="00CE4CA5">
            <w:pPr>
              <w:rPr>
                <w:noProof/>
                <w:sz w:val="20"/>
                <w:szCs w:val="20"/>
              </w:rPr>
            </w:pPr>
            <w:r w:rsidRPr="00A32C13">
              <w:rPr>
                <w:b/>
                <w:sz w:val="20"/>
                <w:szCs w:val="20"/>
                <w:lang w:eastAsia="uk-UA"/>
              </w:rPr>
              <w:t xml:space="preserve">2784,00 </w:t>
            </w:r>
            <w:proofErr w:type="spellStart"/>
            <w:r w:rsidRPr="00A32C13">
              <w:rPr>
                <w:sz w:val="20"/>
                <w:szCs w:val="20"/>
                <w:lang w:eastAsia="uk-UA"/>
              </w:rPr>
              <w:t>грн</w:t>
            </w:r>
            <w:proofErr w:type="spellEnd"/>
            <w:r w:rsidRPr="00A32C13">
              <w:rPr>
                <w:sz w:val="20"/>
                <w:szCs w:val="20"/>
                <w:lang w:eastAsia="uk-UA"/>
              </w:rPr>
              <w:t xml:space="preserve"> – </w:t>
            </w:r>
            <w:proofErr w:type="spellStart"/>
            <w:r w:rsidRPr="00A32C13">
              <w:rPr>
                <w:sz w:val="20"/>
                <w:szCs w:val="20"/>
                <w:lang w:eastAsia="uk-UA"/>
              </w:rPr>
              <w:t>ДП</w:t>
            </w:r>
            <w:proofErr w:type="spellEnd"/>
            <w:r w:rsidRPr="00A32C13">
              <w:rPr>
                <w:sz w:val="20"/>
                <w:szCs w:val="20"/>
                <w:lang w:eastAsia="uk-UA"/>
              </w:rPr>
              <w:t xml:space="preserve"> «Національні інформаційні системи» за реєстрацію </w:t>
            </w:r>
            <w:proofErr w:type="spellStart"/>
            <w:r w:rsidRPr="00A32C13">
              <w:rPr>
                <w:sz w:val="20"/>
                <w:szCs w:val="20"/>
                <w:lang w:eastAsia="uk-UA"/>
              </w:rPr>
              <w:t>підписувача</w:t>
            </w:r>
            <w:proofErr w:type="spellEnd"/>
            <w:r w:rsidRPr="00A32C13">
              <w:rPr>
                <w:sz w:val="20"/>
                <w:szCs w:val="20"/>
                <w:lang w:eastAsia="uk-UA"/>
              </w:rPr>
              <w:t xml:space="preserve"> в Автоматизованій системі кваліфікованого надавача електронних довірчих послуг (</w:t>
            </w:r>
            <w:r w:rsidRPr="00A32C13">
              <w:rPr>
                <w:noProof/>
                <w:sz w:val="20"/>
                <w:szCs w:val="20"/>
              </w:rPr>
              <w:t>продовження терміну дії електронних ключів)</w:t>
            </w:r>
            <w:r w:rsidR="00316F46" w:rsidRPr="00A32C13">
              <w:rPr>
                <w:noProof/>
                <w:sz w:val="20"/>
                <w:szCs w:val="20"/>
              </w:rPr>
              <w:t>;</w:t>
            </w:r>
          </w:p>
          <w:p w:rsidR="00316F46" w:rsidRPr="00A32C13" w:rsidRDefault="008531B9" w:rsidP="00CE4CA5">
            <w:pPr>
              <w:rPr>
                <w:noProof/>
                <w:sz w:val="20"/>
                <w:szCs w:val="20"/>
              </w:rPr>
            </w:pPr>
            <w:r w:rsidRPr="00A32C13">
              <w:rPr>
                <w:b/>
                <w:noProof/>
                <w:sz w:val="20"/>
                <w:szCs w:val="20"/>
              </w:rPr>
              <w:t>2934</w:t>
            </w:r>
            <w:r w:rsidR="00316F46" w:rsidRPr="00A32C13">
              <w:rPr>
                <w:b/>
                <w:noProof/>
                <w:sz w:val="20"/>
                <w:szCs w:val="20"/>
              </w:rPr>
              <w:t>,00</w:t>
            </w:r>
            <w:r w:rsidR="00316F46" w:rsidRPr="00A32C13">
              <w:rPr>
                <w:noProof/>
                <w:sz w:val="20"/>
                <w:szCs w:val="20"/>
              </w:rPr>
              <w:t xml:space="preserve"> грн – ТОВ «ЦСК «Україна» за послуги з обробки даних(обробка даних та формування кваліфікованого сертифікатувідкритого ключана 2 роки, надання права використання КП «Програмний комплекс «Варта»з правом використання до закінчення терміну дії КЕП;</w:t>
            </w:r>
          </w:p>
          <w:p w:rsidR="00316F46" w:rsidRPr="00A32C13" w:rsidRDefault="008531B9" w:rsidP="00CE4CA5">
            <w:pPr>
              <w:rPr>
                <w:noProof/>
                <w:sz w:val="20"/>
                <w:szCs w:val="20"/>
              </w:rPr>
            </w:pPr>
            <w:r w:rsidRPr="00A32C13">
              <w:rPr>
                <w:b/>
                <w:noProof/>
                <w:sz w:val="20"/>
                <w:szCs w:val="20"/>
              </w:rPr>
              <w:t>4</w:t>
            </w:r>
            <w:r w:rsidR="00316F46" w:rsidRPr="00A32C13">
              <w:rPr>
                <w:b/>
                <w:noProof/>
                <w:sz w:val="20"/>
                <w:szCs w:val="20"/>
              </w:rPr>
              <w:t>00,00</w:t>
            </w:r>
            <w:r w:rsidR="00316F46" w:rsidRPr="00A32C13">
              <w:rPr>
                <w:noProof/>
                <w:sz w:val="20"/>
                <w:szCs w:val="20"/>
              </w:rPr>
              <w:t xml:space="preserve"> грн – ТОВ «Ніжинський бухгалтер» за послуги з встановлення та налагодження спеціального програмного забезпечення;</w:t>
            </w:r>
          </w:p>
          <w:p w:rsidR="00316F46" w:rsidRPr="00A32C13" w:rsidRDefault="00316F46" w:rsidP="00CE4CA5">
            <w:pPr>
              <w:rPr>
                <w:noProof/>
                <w:sz w:val="20"/>
                <w:szCs w:val="20"/>
              </w:rPr>
            </w:pPr>
            <w:r w:rsidRPr="00A32C13">
              <w:rPr>
                <w:b/>
                <w:noProof/>
                <w:sz w:val="20"/>
                <w:szCs w:val="20"/>
              </w:rPr>
              <w:t>20000,00</w:t>
            </w:r>
            <w:r w:rsidRPr="00A32C13">
              <w:rPr>
                <w:noProof/>
                <w:sz w:val="20"/>
                <w:szCs w:val="20"/>
              </w:rPr>
              <w:t xml:space="preserve"> грн – ТОВ «Інформаційно-аналітичний центр комп’ютерних фінансових технологій «ФІНТЕХ» за послуги з розробки веб-сайту «Податки громади Ніжинської міської територіальної громади.</w:t>
            </w:r>
          </w:p>
          <w:p w:rsidR="008531B9" w:rsidRPr="00A32C13" w:rsidRDefault="00ED01F4" w:rsidP="00CE4CA5">
            <w:pPr>
              <w:rPr>
                <w:sz w:val="20"/>
                <w:szCs w:val="20"/>
                <w:lang w:eastAsia="uk-UA"/>
              </w:rPr>
            </w:pPr>
            <w:r w:rsidRPr="00A32C13">
              <w:rPr>
                <w:sz w:val="20"/>
                <w:szCs w:val="20"/>
                <w:lang w:eastAsia="uk-UA"/>
              </w:rPr>
              <w:t xml:space="preserve">Станом на 01.10.2026р є кредиторська заборгованість в сумі </w:t>
            </w:r>
            <w:r w:rsidRPr="00A32C13">
              <w:rPr>
                <w:b/>
                <w:sz w:val="20"/>
                <w:szCs w:val="20"/>
                <w:lang w:eastAsia="uk-UA"/>
              </w:rPr>
              <w:t xml:space="preserve">9000,00 грн. </w:t>
            </w:r>
            <w:r w:rsidRPr="00A32C13">
              <w:rPr>
                <w:sz w:val="20"/>
                <w:szCs w:val="20"/>
                <w:lang w:eastAsia="uk-UA"/>
              </w:rPr>
              <w:t xml:space="preserve">перед </w:t>
            </w:r>
            <w:r w:rsidRPr="00A32C13">
              <w:rPr>
                <w:b/>
                <w:sz w:val="20"/>
                <w:szCs w:val="20"/>
                <w:lang w:eastAsia="uk-UA"/>
              </w:rPr>
              <w:t xml:space="preserve">ТОВ </w:t>
            </w:r>
            <w:r w:rsidR="00F81140" w:rsidRPr="00A32C13">
              <w:rPr>
                <w:b/>
                <w:sz w:val="20"/>
                <w:szCs w:val="20"/>
                <w:lang w:eastAsia="uk-UA"/>
              </w:rPr>
              <w:t>«ЕЛІТТБУК»</w:t>
            </w:r>
            <w:r w:rsidR="00F81140" w:rsidRPr="00A32C13">
              <w:rPr>
                <w:sz w:val="20"/>
                <w:szCs w:val="20"/>
                <w:lang w:eastAsia="uk-UA"/>
              </w:rPr>
              <w:t xml:space="preserve"> за право на використання програмного продукту «</w:t>
            </w:r>
            <w:proofErr w:type="spellStart"/>
            <w:r w:rsidR="00F81140" w:rsidRPr="00A32C13">
              <w:rPr>
                <w:sz w:val="20"/>
                <w:szCs w:val="20"/>
                <w:lang w:val="en-US" w:eastAsia="uk-UA"/>
              </w:rPr>
              <w:t>FactorPro</w:t>
            </w:r>
            <w:proofErr w:type="spellEnd"/>
            <w:r w:rsidR="00F81140" w:rsidRPr="00A32C13">
              <w:rPr>
                <w:sz w:val="20"/>
                <w:szCs w:val="20"/>
                <w:lang w:eastAsia="uk-UA"/>
              </w:rPr>
              <w:t>».</w:t>
            </w:r>
          </w:p>
          <w:p w:rsidR="00E07AFE" w:rsidRPr="00A32C13" w:rsidRDefault="00E07AFE" w:rsidP="007929FB">
            <w:pPr>
              <w:rPr>
                <w:sz w:val="20"/>
                <w:szCs w:val="20"/>
                <w:lang w:eastAsia="uk-UA"/>
              </w:rPr>
            </w:pPr>
          </w:p>
        </w:tc>
      </w:tr>
    </w:tbl>
    <w:p w:rsidR="00CE4CA5" w:rsidRDefault="00CE4CA5" w:rsidP="004F7F8F">
      <w:pPr>
        <w:rPr>
          <w:sz w:val="22"/>
          <w:szCs w:val="22"/>
        </w:rPr>
      </w:pPr>
    </w:p>
    <w:p w:rsidR="00C8057F" w:rsidRDefault="00C8057F" w:rsidP="00CE4CA5">
      <w:pPr>
        <w:rPr>
          <w:sz w:val="22"/>
          <w:szCs w:val="22"/>
        </w:rPr>
      </w:pPr>
    </w:p>
    <w:p w:rsidR="00C8057F" w:rsidRDefault="00C8057F" w:rsidP="00CE4CA5">
      <w:pPr>
        <w:rPr>
          <w:sz w:val="22"/>
          <w:szCs w:val="22"/>
        </w:rPr>
      </w:pPr>
    </w:p>
    <w:p w:rsidR="00CE4CA5" w:rsidRPr="004E0091" w:rsidRDefault="00C8057F" w:rsidP="00CE4CA5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Начальник </w:t>
      </w:r>
      <w:r w:rsidR="00CE4CA5" w:rsidRPr="004E0091">
        <w:rPr>
          <w:sz w:val="22"/>
          <w:szCs w:val="22"/>
        </w:rPr>
        <w:t xml:space="preserve"> фінансового управлінн</w:t>
      </w:r>
      <w:r w:rsidR="00CF3589">
        <w:rPr>
          <w:sz w:val="22"/>
          <w:szCs w:val="22"/>
        </w:rPr>
        <w:t xml:space="preserve">я                    </w:t>
      </w:r>
      <w:r>
        <w:rPr>
          <w:sz w:val="22"/>
          <w:szCs w:val="22"/>
        </w:rPr>
        <w:t xml:space="preserve">   </w:t>
      </w:r>
      <w:r w:rsidR="00CF3589">
        <w:rPr>
          <w:sz w:val="22"/>
          <w:szCs w:val="22"/>
        </w:rPr>
        <w:t xml:space="preserve"> </w:t>
      </w:r>
      <w:r w:rsidR="00CE4CA5" w:rsidRPr="004E00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 w:rsidR="00CE4CA5" w:rsidRPr="004E0091">
        <w:rPr>
          <w:sz w:val="22"/>
          <w:szCs w:val="22"/>
        </w:rPr>
        <w:t>_______</w:t>
      </w:r>
      <w:r w:rsidR="00CE4CA5">
        <w:rPr>
          <w:sz w:val="22"/>
          <w:szCs w:val="22"/>
        </w:rPr>
        <w:t>___</w:t>
      </w:r>
      <w:r w:rsidR="00CE4CA5" w:rsidRPr="004E0091">
        <w:rPr>
          <w:sz w:val="22"/>
          <w:szCs w:val="22"/>
        </w:rPr>
        <w:t xml:space="preserve">___                           </w:t>
      </w:r>
      <w:r>
        <w:rPr>
          <w:sz w:val="22"/>
          <w:szCs w:val="22"/>
          <w:u w:val="single"/>
        </w:rPr>
        <w:t>Людмила ПИСАРЕНКО</w:t>
      </w:r>
    </w:p>
    <w:p w:rsidR="00CE4CA5" w:rsidRPr="004E0091" w:rsidRDefault="0051092A" w:rsidP="00CE4CA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="00CE4CA5" w:rsidRPr="004E0091">
        <w:rPr>
          <w:sz w:val="22"/>
          <w:szCs w:val="22"/>
        </w:rPr>
        <w:t xml:space="preserve">                                                  </w:t>
      </w:r>
      <w:r w:rsidR="00CE4CA5">
        <w:rPr>
          <w:sz w:val="22"/>
          <w:szCs w:val="22"/>
        </w:rPr>
        <w:t xml:space="preserve">   </w:t>
      </w:r>
      <w:r w:rsidR="00CE4CA5" w:rsidRPr="004E0091">
        <w:rPr>
          <w:sz w:val="22"/>
          <w:szCs w:val="22"/>
        </w:rPr>
        <w:t>(підпис)                                    (ініціали та прізвище)</w:t>
      </w:r>
    </w:p>
    <w:p w:rsidR="00CE4CA5" w:rsidRPr="004E0091" w:rsidRDefault="00CE4CA5" w:rsidP="00CE4CA5">
      <w:pPr>
        <w:rPr>
          <w:sz w:val="22"/>
          <w:szCs w:val="22"/>
        </w:rPr>
      </w:pPr>
    </w:p>
    <w:p w:rsidR="00CE4CA5" w:rsidRDefault="00CE4CA5" w:rsidP="00CE4CA5">
      <w:pPr>
        <w:rPr>
          <w:sz w:val="22"/>
          <w:szCs w:val="22"/>
        </w:rPr>
      </w:pPr>
    </w:p>
    <w:p w:rsidR="00CE4CA5" w:rsidRDefault="00CE4CA5" w:rsidP="00CE4CA5">
      <w:pPr>
        <w:rPr>
          <w:sz w:val="22"/>
          <w:szCs w:val="22"/>
        </w:rPr>
      </w:pPr>
    </w:p>
    <w:p w:rsidR="00CE4CA5" w:rsidRDefault="00AA06AE" w:rsidP="00CE4CA5">
      <w:pPr>
        <w:rPr>
          <w:sz w:val="22"/>
          <w:szCs w:val="22"/>
        </w:rPr>
      </w:pPr>
      <w:r>
        <w:rPr>
          <w:sz w:val="22"/>
          <w:szCs w:val="22"/>
        </w:rPr>
        <w:t>Начальник</w:t>
      </w:r>
      <w:r w:rsidR="00CE4CA5" w:rsidRPr="004E0091">
        <w:rPr>
          <w:sz w:val="22"/>
          <w:szCs w:val="22"/>
        </w:rPr>
        <w:t xml:space="preserve">  відділу  бухгалтерського </w:t>
      </w:r>
    </w:p>
    <w:p w:rsidR="00CE4CA5" w:rsidRPr="004E0091" w:rsidRDefault="00CE4CA5" w:rsidP="00CE4CA5">
      <w:pPr>
        <w:rPr>
          <w:sz w:val="22"/>
          <w:szCs w:val="22"/>
        </w:rPr>
      </w:pPr>
      <w:r>
        <w:rPr>
          <w:sz w:val="22"/>
          <w:szCs w:val="22"/>
        </w:rPr>
        <w:t>о</w:t>
      </w:r>
      <w:r w:rsidRPr="004E0091">
        <w:rPr>
          <w:sz w:val="22"/>
          <w:szCs w:val="22"/>
        </w:rPr>
        <w:t>бліку</w:t>
      </w:r>
      <w:r>
        <w:rPr>
          <w:sz w:val="22"/>
          <w:szCs w:val="22"/>
        </w:rPr>
        <w:t xml:space="preserve"> </w:t>
      </w:r>
      <w:r w:rsidRPr="004E0091">
        <w:rPr>
          <w:sz w:val="22"/>
          <w:szCs w:val="22"/>
        </w:rPr>
        <w:t xml:space="preserve">та звітності – </w:t>
      </w:r>
      <w:r w:rsidR="00AA06AE">
        <w:rPr>
          <w:sz w:val="22"/>
          <w:szCs w:val="22"/>
        </w:rPr>
        <w:t xml:space="preserve">головний бухгалтер                    </w:t>
      </w:r>
      <w:r>
        <w:rPr>
          <w:sz w:val="22"/>
          <w:szCs w:val="22"/>
        </w:rPr>
        <w:t xml:space="preserve">     </w:t>
      </w:r>
      <w:r w:rsidRPr="004E0091">
        <w:rPr>
          <w:sz w:val="22"/>
          <w:szCs w:val="22"/>
        </w:rPr>
        <w:t xml:space="preserve"> ____</w:t>
      </w:r>
      <w:r>
        <w:rPr>
          <w:sz w:val="22"/>
          <w:szCs w:val="22"/>
        </w:rPr>
        <w:t>____</w:t>
      </w:r>
      <w:r w:rsidRPr="004E0091">
        <w:rPr>
          <w:sz w:val="22"/>
          <w:szCs w:val="22"/>
        </w:rPr>
        <w:t xml:space="preserve">______                                </w:t>
      </w:r>
      <w:r w:rsidR="00A11DA6">
        <w:rPr>
          <w:sz w:val="22"/>
          <w:szCs w:val="22"/>
          <w:u w:val="single"/>
        </w:rPr>
        <w:t>Тамара БАЗИК</w:t>
      </w:r>
      <w:r w:rsidRPr="004E0091">
        <w:rPr>
          <w:sz w:val="22"/>
          <w:szCs w:val="22"/>
        </w:rPr>
        <w:t xml:space="preserve">                  </w:t>
      </w:r>
    </w:p>
    <w:p w:rsidR="00CE4CA5" w:rsidRPr="004E0091" w:rsidRDefault="00CE4CA5" w:rsidP="00CE4CA5">
      <w:pPr>
        <w:rPr>
          <w:sz w:val="22"/>
          <w:szCs w:val="22"/>
        </w:rPr>
      </w:pPr>
      <w:r w:rsidRPr="004E0091">
        <w:rPr>
          <w:sz w:val="22"/>
          <w:szCs w:val="22"/>
        </w:rPr>
        <w:t xml:space="preserve">                                                                                               </w:t>
      </w:r>
      <w:r>
        <w:rPr>
          <w:sz w:val="22"/>
          <w:szCs w:val="22"/>
        </w:rPr>
        <w:t xml:space="preserve">   </w:t>
      </w:r>
      <w:r w:rsidR="0051092A">
        <w:rPr>
          <w:sz w:val="22"/>
          <w:szCs w:val="22"/>
        </w:rPr>
        <w:t xml:space="preserve">   </w:t>
      </w:r>
      <w:r w:rsidRPr="004E0091">
        <w:rPr>
          <w:sz w:val="22"/>
          <w:szCs w:val="22"/>
        </w:rPr>
        <w:t>(підпис)                                    (ініціали та прізвище)</w:t>
      </w:r>
    </w:p>
    <w:sectPr w:rsidR="00CE4CA5" w:rsidRPr="004E0091" w:rsidSect="00A32C13">
      <w:footerReference w:type="even" r:id="rId7"/>
      <w:footerReference w:type="default" r:id="rId8"/>
      <w:pgSz w:w="16838" w:h="11906" w:orient="landscape"/>
      <w:pgMar w:top="284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7AE" w:rsidRDefault="001C67AE" w:rsidP="001C199B">
      <w:r>
        <w:separator/>
      </w:r>
    </w:p>
  </w:endnote>
  <w:endnote w:type="continuationSeparator" w:id="0">
    <w:p w:rsidR="001C67AE" w:rsidRDefault="001C67AE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F4" w:rsidRDefault="006E4E3E" w:rsidP="005D267A">
    <w:pPr>
      <w:framePr w:wrap="around" w:vAnchor="text" w:hAnchor="margin" w:xAlign="right" w:y="1"/>
    </w:pPr>
    <w:r>
      <w:fldChar w:fldCharType="begin"/>
    </w:r>
    <w:r w:rsidR="00F303F4">
      <w:instrText xml:space="preserve">PAGE  </w:instrText>
    </w:r>
    <w:r>
      <w:fldChar w:fldCharType="end"/>
    </w:r>
  </w:p>
  <w:p w:rsidR="00F303F4" w:rsidRDefault="00F303F4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F4" w:rsidRDefault="006E4E3E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F303F4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0C784D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F303F4" w:rsidRDefault="00F303F4" w:rsidP="00A32C13">
    <w:pPr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7AE" w:rsidRDefault="001C67AE" w:rsidP="001C199B">
      <w:r>
        <w:separator/>
      </w:r>
    </w:p>
  </w:footnote>
  <w:footnote w:type="continuationSeparator" w:id="0">
    <w:p w:rsidR="001C67AE" w:rsidRDefault="001C67AE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537F"/>
    <w:rsid w:val="000060D3"/>
    <w:rsid w:val="000111D6"/>
    <w:rsid w:val="00011ACD"/>
    <w:rsid w:val="00012B21"/>
    <w:rsid w:val="00020F84"/>
    <w:rsid w:val="00027E6B"/>
    <w:rsid w:val="000320CC"/>
    <w:rsid w:val="00034829"/>
    <w:rsid w:val="00063555"/>
    <w:rsid w:val="00070DAA"/>
    <w:rsid w:val="0008025A"/>
    <w:rsid w:val="000874A0"/>
    <w:rsid w:val="00087D1F"/>
    <w:rsid w:val="00093258"/>
    <w:rsid w:val="00094CC3"/>
    <w:rsid w:val="00097D72"/>
    <w:rsid w:val="000A4232"/>
    <w:rsid w:val="000C5D78"/>
    <w:rsid w:val="000C784D"/>
    <w:rsid w:val="000C79D3"/>
    <w:rsid w:val="000D2150"/>
    <w:rsid w:val="000D408B"/>
    <w:rsid w:val="000D6068"/>
    <w:rsid w:val="000E036C"/>
    <w:rsid w:val="000E04BD"/>
    <w:rsid w:val="000F45C0"/>
    <w:rsid w:val="000F6DC8"/>
    <w:rsid w:val="000F7575"/>
    <w:rsid w:val="00101DFC"/>
    <w:rsid w:val="001040CA"/>
    <w:rsid w:val="001058EC"/>
    <w:rsid w:val="00106FF6"/>
    <w:rsid w:val="00110EE6"/>
    <w:rsid w:val="0012235B"/>
    <w:rsid w:val="00124864"/>
    <w:rsid w:val="00124EDA"/>
    <w:rsid w:val="00126E03"/>
    <w:rsid w:val="00131226"/>
    <w:rsid w:val="00133708"/>
    <w:rsid w:val="0014234A"/>
    <w:rsid w:val="001427F9"/>
    <w:rsid w:val="00146E04"/>
    <w:rsid w:val="0015589E"/>
    <w:rsid w:val="00163DAE"/>
    <w:rsid w:val="00175968"/>
    <w:rsid w:val="00176881"/>
    <w:rsid w:val="00177455"/>
    <w:rsid w:val="0017759F"/>
    <w:rsid w:val="00177AD8"/>
    <w:rsid w:val="00185FA3"/>
    <w:rsid w:val="00186D10"/>
    <w:rsid w:val="00195B75"/>
    <w:rsid w:val="00196582"/>
    <w:rsid w:val="001A6FD8"/>
    <w:rsid w:val="001B1A2C"/>
    <w:rsid w:val="001C199B"/>
    <w:rsid w:val="001C2735"/>
    <w:rsid w:val="001C4CAB"/>
    <w:rsid w:val="001C67AE"/>
    <w:rsid w:val="001F3120"/>
    <w:rsid w:val="001F65E4"/>
    <w:rsid w:val="00203060"/>
    <w:rsid w:val="00211BC4"/>
    <w:rsid w:val="0021680A"/>
    <w:rsid w:val="00223453"/>
    <w:rsid w:val="00223D69"/>
    <w:rsid w:val="00225654"/>
    <w:rsid w:val="00226009"/>
    <w:rsid w:val="00226185"/>
    <w:rsid w:val="002339B2"/>
    <w:rsid w:val="002349AB"/>
    <w:rsid w:val="00255AAC"/>
    <w:rsid w:val="0026523E"/>
    <w:rsid w:val="0027620A"/>
    <w:rsid w:val="0027768C"/>
    <w:rsid w:val="002846B6"/>
    <w:rsid w:val="002954E1"/>
    <w:rsid w:val="00295DBB"/>
    <w:rsid w:val="00296894"/>
    <w:rsid w:val="002B0819"/>
    <w:rsid w:val="002D5142"/>
    <w:rsid w:val="002E63EF"/>
    <w:rsid w:val="002E710F"/>
    <w:rsid w:val="002F71D0"/>
    <w:rsid w:val="003112B6"/>
    <w:rsid w:val="00316F46"/>
    <w:rsid w:val="00322021"/>
    <w:rsid w:val="00330475"/>
    <w:rsid w:val="00330C34"/>
    <w:rsid w:val="003334FD"/>
    <w:rsid w:val="00333553"/>
    <w:rsid w:val="00333F23"/>
    <w:rsid w:val="00340D6D"/>
    <w:rsid w:val="00350D1A"/>
    <w:rsid w:val="00350D75"/>
    <w:rsid w:val="0035713B"/>
    <w:rsid w:val="003608D3"/>
    <w:rsid w:val="00363B45"/>
    <w:rsid w:val="00365EA2"/>
    <w:rsid w:val="00367B01"/>
    <w:rsid w:val="003864D1"/>
    <w:rsid w:val="00386A48"/>
    <w:rsid w:val="003923D6"/>
    <w:rsid w:val="00395387"/>
    <w:rsid w:val="003B1039"/>
    <w:rsid w:val="003B226C"/>
    <w:rsid w:val="003C2741"/>
    <w:rsid w:val="0040026A"/>
    <w:rsid w:val="00413514"/>
    <w:rsid w:val="00414186"/>
    <w:rsid w:val="004165E5"/>
    <w:rsid w:val="00423A27"/>
    <w:rsid w:val="00444718"/>
    <w:rsid w:val="00445A40"/>
    <w:rsid w:val="0045464A"/>
    <w:rsid w:val="004663BE"/>
    <w:rsid w:val="00467432"/>
    <w:rsid w:val="00473F48"/>
    <w:rsid w:val="00476D3F"/>
    <w:rsid w:val="00477766"/>
    <w:rsid w:val="00484BD1"/>
    <w:rsid w:val="0049006C"/>
    <w:rsid w:val="004917B6"/>
    <w:rsid w:val="0049189F"/>
    <w:rsid w:val="00497052"/>
    <w:rsid w:val="004B1B18"/>
    <w:rsid w:val="004B3927"/>
    <w:rsid w:val="004C3D9D"/>
    <w:rsid w:val="004D74E0"/>
    <w:rsid w:val="004D7CAF"/>
    <w:rsid w:val="004E430A"/>
    <w:rsid w:val="004E4372"/>
    <w:rsid w:val="004F6C9C"/>
    <w:rsid w:val="004F7F8F"/>
    <w:rsid w:val="0050360F"/>
    <w:rsid w:val="00506D21"/>
    <w:rsid w:val="0050796E"/>
    <w:rsid w:val="0051092A"/>
    <w:rsid w:val="005113F7"/>
    <w:rsid w:val="00516258"/>
    <w:rsid w:val="00517665"/>
    <w:rsid w:val="00517791"/>
    <w:rsid w:val="0052341C"/>
    <w:rsid w:val="00532562"/>
    <w:rsid w:val="00536124"/>
    <w:rsid w:val="005446E8"/>
    <w:rsid w:val="00546919"/>
    <w:rsid w:val="0055656E"/>
    <w:rsid w:val="00575254"/>
    <w:rsid w:val="00580974"/>
    <w:rsid w:val="005816BA"/>
    <w:rsid w:val="0058591E"/>
    <w:rsid w:val="00596C62"/>
    <w:rsid w:val="005A393D"/>
    <w:rsid w:val="005B604D"/>
    <w:rsid w:val="005C1F24"/>
    <w:rsid w:val="005D00AB"/>
    <w:rsid w:val="005D267A"/>
    <w:rsid w:val="005D579D"/>
    <w:rsid w:val="005E39F6"/>
    <w:rsid w:val="005F466E"/>
    <w:rsid w:val="005F4EE8"/>
    <w:rsid w:val="005F5533"/>
    <w:rsid w:val="00601EBC"/>
    <w:rsid w:val="00602BE0"/>
    <w:rsid w:val="00603C5C"/>
    <w:rsid w:val="00611C17"/>
    <w:rsid w:val="006178C4"/>
    <w:rsid w:val="00624A82"/>
    <w:rsid w:val="00624C72"/>
    <w:rsid w:val="00634217"/>
    <w:rsid w:val="00647DBB"/>
    <w:rsid w:val="006524F1"/>
    <w:rsid w:val="00666A3A"/>
    <w:rsid w:val="006702C9"/>
    <w:rsid w:val="006706A4"/>
    <w:rsid w:val="00673B7D"/>
    <w:rsid w:val="00677B49"/>
    <w:rsid w:val="00684704"/>
    <w:rsid w:val="006959F6"/>
    <w:rsid w:val="00696DEE"/>
    <w:rsid w:val="006B00EE"/>
    <w:rsid w:val="006B1126"/>
    <w:rsid w:val="006B11D8"/>
    <w:rsid w:val="006B2B1F"/>
    <w:rsid w:val="006B5E87"/>
    <w:rsid w:val="006D3A3B"/>
    <w:rsid w:val="006D5BEF"/>
    <w:rsid w:val="006E4E3E"/>
    <w:rsid w:val="006F6B92"/>
    <w:rsid w:val="007028ED"/>
    <w:rsid w:val="00722759"/>
    <w:rsid w:val="007259FF"/>
    <w:rsid w:val="00726D30"/>
    <w:rsid w:val="007552D8"/>
    <w:rsid w:val="00761342"/>
    <w:rsid w:val="0076641B"/>
    <w:rsid w:val="00767761"/>
    <w:rsid w:val="00781546"/>
    <w:rsid w:val="0078315B"/>
    <w:rsid w:val="00783524"/>
    <w:rsid w:val="00790D5B"/>
    <w:rsid w:val="007916B6"/>
    <w:rsid w:val="007929FB"/>
    <w:rsid w:val="0079637E"/>
    <w:rsid w:val="007A233D"/>
    <w:rsid w:val="007A4E13"/>
    <w:rsid w:val="007C49F5"/>
    <w:rsid w:val="007D52CE"/>
    <w:rsid w:val="007E5423"/>
    <w:rsid w:val="007F6CC2"/>
    <w:rsid w:val="00811D23"/>
    <w:rsid w:val="00816264"/>
    <w:rsid w:val="00816266"/>
    <w:rsid w:val="00832F49"/>
    <w:rsid w:val="008528B5"/>
    <w:rsid w:val="008531B9"/>
    <w:rsid w:val="00862625"/>
    <w:rsid w:val="008638B8"/>
    <w:rsid w:val="008928B9"/>
    <w:rsid w:val="008971DC"/>
    <w:rsid w:val="008A418A"/>
    <w:rsid w:val="008C07AE"/>
    <w:rsid w:val="008C1485"/>
    <w:rsid w:val="008C728D"/>
    <w:rsid w:val="008C7C8A"/>
    <w:rsid w:val="008D0B27"/>
    <w:rsid w:val="008D4CE4"/>
    <w:rsid w:val="008D7923"/>
    <w:rsid w:val="008E391C"/>
    <w:rsid w:val="00901FD5"/>
    <w:rsid w:val="009024CE"/>
    <w:rsid w:val="009039F4"/>
    <w:rsid w:val="00910ABE"/>
    <w:rsid w:val="00910BE5"/>
    <w:rsid w:val="0091440A"/>
    <w:rsid w:val="009229C9"/>
    <w:rsid w:val="0093163D"/>
    <w:rsid w:val="0094112E"/>
    <w:rsid w:val="00943098"/>
    <w:rsid w:val="00946229"/>
    <w:rsid w:val="009565EB"/>
    <w:rsid w:val="00963960"/>
    <w:rsid w:val="0097323E"/>
    <w:rsid w:val="00975295"/>
    <w:rsid w:val="0098189D"/>
    <w:rsid w:val="00981B94"/>
    <w:rsid w:val="009849BE"/>
    <w:rsid w:val="00987054"/>
    <w:rsid w:val="00987BBC"/>
    <w:rsid w:val="009A3918"/>
    <w:rsid w:val="009C1C25"/>
    <w:rsid w:val="009E04A3"/>
    <w:rsid w:val="009E1F25"/>
    <w:rsid w:val="009E2DF7"/>
    <w:rsid w:val="009F2B03"/>
    <w:rsid w:val="00A11DA6"/>
    <w:rsid w:val="00A16540"/>
    <w:rsid w:val="00A219A0"/>
    <w:rsid w:val="00A278AA"/>
    <w:rsid w:val="00A32C13"/>
    <w:rsid w:val="00A35960"/>
    <w:rsid w:val="00A35D2E"/>
    <w:rsid w:val="00A40319"/>
    <w:rsid w:val="00A41473"/>
    <w:rsid w:val="00A432B0"/>
    <w:rsid w:val="00A43950"/>
    <w:rsid w:val="00A56E2A"/>
    <w:rsid w:val="00A606E7"/>
    <w:rsid w:val="00A77BBE"/>
    <w:rsid w:val="00A84C19"/>
    <w:rsid w:val="00A8511D"/>
    <w:rsid w:val="00A91B66"/>
    <w:rsid w:val="00AA01EA"/>
    <w:rsid w:val="00AA06AE"/>
    <w:rsid w:val="00AA0A21"/>
    <w:rsid w:val="00AA1B3C"/>
    <w:rsid w:val="00AA4C4C"/>
    <w:rsid w:val="00AA546A"/>
    <w:rsid w:val="00AB34EB"/>
    <w:rsid w:val="00AC1C72"/>
    <w:rsid w:val="00AE111C"/>
    <w:rsid w:val="00AE1786"/>
    <w:rsid w:val="00AF1B6C"/>
    <w:rsid w:val="00B000E3"/>
    <w:rsid w:val="00B00D1B"/>
    <w:rsid w:val="00B0233B"/>
    <w:rsid w:val="00B07E38"/>
    <w:rsid w:val="00B1444F"/>
    <w:rsid w:val="00B15E41"/>
    <w:rsid w:val="00B330DE"/>
    <w:rsid w:val="00B3494B"/>
    <w:rsid w:val="00B43690"/>
    <w:rsid w:val="00B6666F"/>
    <w:rsid w:val="00B67CFA"/>
    <w:rsid w:val="00B67EB5"/>
    <w:rsid w:val="00B763A9"/>
    <w:rsid w:val="00B77586"/>
    <w:rsid w:val="00B81DF8"/>
    <w:rsid w:val="00B823AC"/>
    <w:rsid w:val="00B921D0"/>
    <w:rsid w:val="00B9699C"/>
    <w:rsid w:val="00BA4548"/>
    <w:rsid w:val="00BA703A"/>
    <w:rsid w:val="00BB5178"/>
    <w:rsid w:val="00BD77CC"/>
    <w:rsid w:val="00C03992"/>
    <w:rsid w:val="00C10841"/>
    <w:rsid w:val="00C155AC"/>
    <w:rsid w:val="00C2462D"/>
    <w:rsid w:val="00C40D46"/>
    <w:rsid w:val="00C56323"/>
    <w:rsid w:val="00C56388"/>
    <w:rsid w:val="00C56E20"/>
    <w:rsid w:val="00C615CE"/>
    <w:rsid w:val="00C67374"/>
    <w:rsid w:val="00C71E4B"/>
    <w:rsid w:val="00C72CA3"/>
    <w:rsid w:val="00C77F17"/>
    <w:rsid w:val="00C8057F"/>
    <w:rsid w:val="00C8070E"/>
    <w:rsid w:val="00C9011E"/>
    <w:rsid w:val="00CA6A6E"/>
    <w:rsid w:val="00CB0415"/>
    <w:rsid w:val="00CB0EFF"/>
    <w:rsid w:val="00CB47C1"/>
    <w:rsid w:val="00CC0791"/>
    <w:rsid w:val="00CC6F16"/>
    <w:rsid w:val="00CC7C28"/>
    <w:rsid w:val="00CD13AE"/>
    <w:rsid w:val="00CD1E4F"/>
    <w:rsid w:val="00CE43FD"/>
    <w:rsid w:val="00CE4CA5"/>
    <w:rsid w:val="00CE79F4"/>
    <w:rsid w:val="00CF3589"/>
    <w:rsid w:val="00D10092"/>
    <w:rsid w:val="00D11E82"/>
    <w:rsid w:val="00D22E09"/>
    <w:rsid w:val="00D24BA3"/>
    <w:rsid w:val="00D43B26"/>
    <w:rsid w:val="00D453DB"/>
    <w:rsid w:val="00D507E8"/>
    <w:rsid w:val="00D523EA"/>
    <w:rsid w:val="00D534F7"/>
    <w:rsid w:val="00D54C22"/>
    <w:rsid w:val="00D5687F"/>
    <w:rsid w:val="00D56C59"/>
    <w:rsid w:val="00D626AB"/>
    <w:rsid w:val="00D62741"/>
    <w:rsid w:val="00D66819"/>
    <w:rsid w:val="00D67C20"/>
    <w:rsid w:val="00D74FC8"/>
    <w:rsid w:val="00D8511C"/>
    <w:rsid w:val="00D962FC"/>
    <w:rsid w:val="00DA3F6A"/>
    <w:rsid w:val="00DA6A2D"/>
    <w:rsid w:val="00DB70C8"/>
    <w:rsid w:val="00DC0B96"/>
    <w:rsid w:val="00DC5724"/>
    <w:rsid w:val="00DE6AB8"/>
    <w:rsid w:val="00DE6BD7"/>
    <w:rsid w:val="00DF09CF"/>
    <w:rsid w:val="00DF4260"/>
    <w:rsid w:val="00DF537F"/>
    <w:rsid w:val="00E07AFE"/>
    <w:rsid w:val="00E100BE"/>
    <w:rsid w:val="00E12810"/>
    <w:rsid w:val="00E15375"/>
    <w:rsid w:val="00E177A5"/>
    <w:rsid w:val="00E2211C"/>
    <w:rsid w:val="00E234C3"/>
    <w:rsid w:val="00E236DF"/>
    <w:rsid w:val="00E630CA"/>
    <w:rsid w:val="00E700FC"/>
    <w:rsid w:val="00E75F53"/>
    <w:rsid w:val="00E8543E"/>
    <w:rsid w:val="00E95DB7"/>
    <w:rsid w:val="00E9646E"/>
    <w:rsid w:val="00EA2F84"/>
    <w:rsid w:val="00EC0DAC"/>
    <w:rsid w:val="00EC7A0F"/>
    <w:rsid w:val="00ED01F4"/>
    <w:rsid w:val="00ED059B"/>
    <w:rsid w:val="00EE1D97"/>
    <w:rsid w:val="00EE48AE"/>
    <w:rsid w:val="00EF5038"/>
    <w:rsid w:val="00F00884"/>
    <w:rsid w:val="00F01523"/>
    <w:rsid w:val="00F0314E"/>
    <w:rsid w:val="00F22C44"/>
    <w:rsid w:val="00F26462"/>
    <w:rsid w:val="00F303F4"/>
    <w:rsid w:val="00F3773C"/>
    <w:rsid w:val="00F40D7C"/>
    <w:rsid w:val="00F461E9"/>
    <w:rsid w:val="00F51F9C"/>
    <w:rsid w:val="00F622FF"/>
    <w:rsid w:val="00F66749"/>
    <w:rsid w:val="00F75223"/>
    <w:rsid w:val="00F76E7B"/>
    <w:rsid w:val="00F77900"/>
    <w:rsid w:val="00F81140"/>
    <w:rsid w:val="00F828C3"/>
    <w:rsid w:val="00F829DA"/>
    <w:rsid w:val="00F8711A"/>
    <w:rsid w:val="00F9026E"/>
    <w:rsid w:val="00FA0F7E"/>
    <w:rsid w:val="00FB39E1"/>
    <w:rsid w:val="00FC2CB2"/>
    <w:rsid w:val="00FC395E"/>
    <w:rsid w:val="00FD1AFE"/>
    <w:rsid w:val="00FD4294"/>
    <w:rsid w:val="00FE31A2"/>
    <w:rsid w:val="00FE51A2"/>
    <w:rsid w:val="00FF2371"/>
    <w:rsid w:val="00FF6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1680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1680A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3191</Words>
  <Characters>1819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  4</vt:lpstr>
      <vt:lpstr>Додаток  4</vt:lpstr>
    </vt:vector>
  </TitlesOfParts>
  <Company>Microsoft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 4</dc:title>
  <dc:creator>Finance</dc:creator>
  <cp:lastModifiedBy>Finvid2</cp:lastModifiedBy>
  <cp:revision>12</cp:revision>
  <cp:lastPrinted>2024-12-19T09:49:00Z</cp:lastPrinted>
  <dcterms:created xsi:type="dcterms:W3CDTF">2026-08-17T11:04:00Z</dcterms:created>
  <dcterms:modified xsi:type="dcterms:W3CDTF">2026-10-02T07:48:00Z</dcterms:modified>
</cp:coreProperties>
</file>