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A0" w:firstRow="1" w:lastRow="0" w:firstColumn="1" w:lastColumn="0" w:noHBand="0" w:noVBand="0"/>
      </w:tblPr>
      <w:tblGrid>
        <w:gridCol w:w="7757"/>
        <w:gridCol w:w="6924"/>
      </w:tblGrid>
      <w:tr w:rsidR="00E464B0" w:rsidRPr="00385FC0">
        <w:trPr>
          <w:trHeight w:val="367"/>
          <w:jc w:val="right"/>
        </w:trPr>
        <w:tc>
          <w:tcPr>
            <w:tcW w:w="7727" w:type="dxa"/>
          </w:tcPr>
          <w:p w:rsidR="00E464B0" w:rsidRDefault="00E464B0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897" w:type="dxa"/>
          </w:tcPr>
          <w:p w:rsidR="00E464B0" w:rsidRPr="00385FC0" w:rsidRDefault="00E464B0">
            <w:pPr>
              <w:jc w:val="center"/>
              <w:rPr>
                <w:sz w:val="22"/>
                <w:szCs w:val="22"/>
              </w:rPr>
            </w:pPr>
          </w:p>
          <w:p w:rsidR="000F3930" w:rsidRPr="00385FC0" w:rsidRDefault="000F3930" w:rsidP="000F3930">
            <w:pPr>
              <w:jc w:val="right"/>
              <w:rPr>
                <w:sz w:val="22"/>
                <w:szCs w:val="22"/>
              </w:rPr>
            </w:pPr>
            <w:r w:rsidRPr="00385FC0">
              <w:rPr>
                <w:sz w:val="22"/>
                <w:szCs w:val="22"/>
              </w:rPr>
              <w:t>Додаток  4</w:t>
            </w:r>
          </w:p>
          <w:p w:rsidR="000F3930" w:rsidRPr="00385FC0" w:rsidRDefault="000F3930" w:rsidP="000F3930">
            <w:pPr>
              <w:tabs>
                <w:tab w:val="left" w:pos="1560"/>
              </w:tabs>
              <w:jc w:val="right"/>
              <w:rPr>
                <w:sz w:val="22"/>
                <w:szCs w:val="22"/>
                <w:lang w:eastAsia="ar-SA"/>
              </w:rPr>
            </w:pPr>
            <w:r w:rsidRPr="00385FC0">
              <w:rPr>
                <w:sz w:val="22"/>
                <w:szCs w:val="22"/>
              </w:rPr>
              <w:t xml:space="preserve">до  Порядку розроблення </w:t>
            </w:r>
            <w:r w:rsidRPr="00385FC0">
              <w:rPr>
                <w:sz w:val="22"/>
                <w:szCs w:val="22"/>
                <w:lang w:eastAsia="ar-SA"/>
              </w:rPr>
              <w:t>місцевих/ регіональних</w:t>
            </w:r>
          </w:p>
          <w:p w:rsidR="000F3930" w:rsidRPr="00385FC0" w:rsidRDefault="000F3930" w:rsidP="000F3930">
            <w:pPr>
              <w:tabs>
                <w:tab w:val="left" w:pos="1560"/>
              </w:tabs>
              <w:jc w:val="right"/>
              <w:rPr>
                <w:sz w:val="22"/>
                <w:szCs w:val="22"/>
              </w:rPr>
            </w:pPr>
            <w:r w:rsidRPr="00385FC0">
              <w:rPr>
                <w:sz w:val="22"/>
                <w:szCs w:val="22"/>
                <w:lang w:eastAsia="ar-SA"/>
              </w:rPr>
              <w:t xml:space="preserve">цільових </w:t>
            </w:r>
            <w:r w:rsidRPr="00385FC0">
              <w:rPr>
                <w:sz w:val="22"/>
                <w:szCs w:val="22"/>
              </w:rPr>
              <w:t>програм Ніжинської міської територіальної</w:t>
            </w:r>
          </w:p>
          <w:p w:rsidR="000F3930" w:rsidRPr="00385FC0" w:rsidRDefault="000F3930" w:rsidP="000F3930">
            <w:pPr>
              <w:tabs>
                <w:tab w:val="left" w:pos="1560"/>
              </w:tabs>
              <w:jc w:val="right"/>
              <w:rPr>
                <w:sz w:val="22"/>
                <w:szCs w:val="22"/>
              </w:rPr>
            </w:pPr>
            <w:r w:rsidRPr="00385FC0">
              <w:rPr>
                <w:sz w:val="22"/>
                <w:szCs w:val="22"/>
              </w:rPr>
              <w:t xml:space="preserve"> громади, затвердження, моніторингу та </w:t>
            </w:r>
          </w:p>
          <w:p w:rsidR="00E464B0" w:rsidRPr="00385FC0" w:rsidRDefault="000F3930" w:rsidP="000F3930">
            <w:pPr>
              <w:tabs>
                <w:tab w:val="left" w:pos="1560"/>
              </w:tabs>
              <w:jc w:val="right"/>
              <w:rPr>
                <w:sz w:val="22"/>
                <w:szCs w:val="22"/>
              </w:rPr>
            </w:pPr>
            <w:r w:rsidRPr="00385FC0">
              <w:rPr>
                <w:sz w:val="22"/>
                <w:szCs w:val="22"/>
              </w:rPr>
              <w:t>звітності про їх виконання</w:t>
            </w:r>
          </w:p>
        </w:tc>
      </w:tr>
    </w:tbl>
    <w:p w:rsidR="00E464B0" w:rsidRPr="00532EAB" w:rsidRDefault="00E464B0" w:rsidP="00532EAB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790297">
        <w:rPr>
          <w:rFonts w:ascii="Times New Roman" w:hAnsi="Times New Roman" w:cs="Times New Roman"/>
          <w:sz w:val="28"/>
          <w:szCs w:val="28"/>
        </w:rPr>
        <w:t>Інформація про в</w:t>
      </w:r>
      <w:r w:rsidR="001614A8">
        <w:rPr>
          <w:rFonts w:ascii="Times New Roman" w:hAnsi="Times New Roman" w:cs="Times New Roman"/>
          <w:sz w:val="28"/>
          <w:szCs w:val="28"/>
        </w:rPr>
        <w:t>и</w:t>
      </w:r>
      <w:r w:rsidR="00960A36">
        <w:rPr>
          <w:rFonts w:ascii="Times New Roman" w:hAnsi="Times New Roman" w:cs="Times New Roman"/>
          <w:sz w:val="28"/>
          <w:szCs w:val="28"/>
        </w:rPr>
        <w:t>конання програми станом на 01.10</w:t>
      </w:r>
      <w:bookmarkStart w:id="0" w:name="_GoBack"/>
      <w:bookmarkEnd w:id="0"/>
      <w:r w:rsidRPr="00790297">
        <w:rPr>
          <w:rFonts w:ascii="Times New Roman" w:hAnsi="Times New Roman" w:cs="Times New Roman"/>
          <w:sz w:val="28"/>
          <w:szCs w:val="28"/>
        </w:rPr>
        <w:t>.202</w:t>
      </w:r>
      <w:r w:rsidR="0006637A">
        <w:rPr>
          <w:rFonts w:ascii="Times New Roman" w:hAnsi="Times New Roman" w:cs="Times New Roman"/>
          <w:sz w:val="28"/>
          <w:szCs w:val="28"/>
        </w:rPr>
        <w:t>6</w:t>
      </w:r>
      <w:r w:rsidRPr="00790297"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790297">
        <w:rPr>
          <w:snapToGrid w:val="0"/>
        </w:rPr>
        <w:t xml:space="preserve">                            </w:t>
      </w:r>
    </w:p>
    <w:p w:rsidR="00E464B0" w:rsidRPr="00790297" w:rsidRDefault="00E464B0" w:rsidP="00B33D27">
      <w:pPr>
        <w:jc w:val="center"/>
        <w:rPr>
          <w:u w:val="single"/>
        </w:rPr>
      </w:pPr>
      <w:r w:rsidRPr="00790297">
        <w:rPr>
          <w:snapToGrid w:val="0"/>
        </w:rPr>
        <w:t xml:space="preserve">     </w:t>
      </w:r>
      <w:r w:rsidR="00B35A16" w:rsidRPr="00790297">
        <w:rPr>
          <w:snapToGrid w:val="0"/>
          <w:u w:val="single"/>
        </w:rPr>
        <w:t>Міська п</w:t>
      </w:r>
      <w:r w:rsidRPr="00790297">
        <w:rPr>
          <w:u w:val="single"/>
        </w:rPr>
        <w:t>рограма розвитку та функціонування української мови «Сильна мова – успішна держава»</w:t>
      </w:r>
      <w:r w:rsidR="00B35A16" w:rsidRPr="00790297">
        <w:rPr>
          <w:u w:val="single"/>
        </w:rPr>
        <w:t xml:space="preserve"> на 2022 – 2026 роки</w:t>
      </w:r>
      <w:r w:rsidRPr="00790297">
        <w:rPr>
          <w:u w:val="single"/>
        </w:rPr>
        <w:t xml:space="preserve"> </w:t>
      </w:r>
    </w:p>
    <w:p w:rsidR="00E464B0" w:rsidRPr="00790297" w:rsidRDefault="00E464B0" w:rsidP="00B33D27">
      <w:pPr>
        <w:jc w:val="center"/>
        <w:rPr>
          <w:u w:val="single"/>
        </w:rPr>
      </w:pPr>
      <w:r w:rsidRPr="00790297">
        <w:rPr>
          <w:snapToGrid w:val="0"/>
        </w:rPr>
        <w:t>_</w:t>
      </w:r>
      <w:r w:rsidRPr="00790297">
        <w:rPr>
          <w:u w:val="single"/>
        </w:rPr>
        <w:t xml:space="preserve"> рішення Ніжинської міської ради </w:t>
      </w:r>
      <w:r w:rsidRPr="00790297">
        <w:rPr>
          <w:u w:val="single"/>
          <w:lang w:val="en-US"/>
        </w:rPr>
        <w:t>VIII</w:t>
      </w:r>
      <w:r w:rsidRPr="00790297">
        <w:rPr>
          <w:u w:val="single"/>
        </w:rPr>
        <w:t xml:space="preserve"> скликання від </w:t>
      </w:r>
      <w:r w:rsidR="008E776F" w:rsidRPr="00790297">
        <w:rPr>
          <w:u w:val="single"/>
        </w:rPr>
        <w:t>21</w:t>
      </w:r>
      <w:r w:rsidRPr="00790297">
        <w:rPr>
          <w:u w:val="single"/>
        </w:rPr>
        <w:t xml:space="preserve"> </w:t>
      </w:r>
      <w:r w:rsidR="008E776F" w:rsidRPr="00790297">
        <w:rPr>
          <w:u w:val="single"/>
        </w:rPr>
        <w:t>грудня</w:t>
      </w:r>
      <w:r w:rsidRPr="00790297">
        <w:rPr>
          <w:u w:val="single"/>
        </w:rPr>
        <w:t xml:space="preserve"> 2021 року №</w:t>
      </w:r>
      <w:r w:rsidR="008E776F" w:rsidRPr="00790297">
        <w:rPr>
          <w:u w:val="single"/>
        </w:rPr>
        <w:t>6</w:t>
      </w:r>
      <w:r w:rsidRPr="00790297">
        <w:rPr>
          <w:u w:val="single"/>
        </w:rPr>
        <w:t>-</w:t>
      </w:r>
      <w:r w:rsidR="008E776F" w:rsidRPr="00790297">
        <w:rPr>
          <w:u w:val="single"/>
        </w:rPr>
        <w:t>18</w:t>
      </w:r>
      <w:r w:rsidRPr="00790297">
        <w:rPr>
          <w:u w:val="single"/>
        </w:rPr>
        <w:t>/2021</w:t>
      </w:r>
      <w:r w:rsidRPr="00790297">
        <w:rPr>
          <w:snapToGrid w:val="0"/>
        </w:rPr>
        <w:t xml:space="preserve"> </w:t>
      </w:r>
    </w:p>
    <w:p w:rsidR="00E464B0" w:rsidRPr="00533402" w:rsidRDefault="00E464B0" w:rsidP="00533402">
      <w:pPr>
        <w:jc w:val="center"/>
        <w:rPr>
          <w:snapToGrid w:val="0"/>
        </w:rPr>
      </w:pPr>
      <w:r w:rsidRPr="00790297">
        <w:rPr>
          <w:snapToGrid w:val="0"/>
        </w:rPr>
        <w:t>(</w:t>
      </w:r>
      <w:r w:rsidRPr="00790297">
        <w:rPr>
          <w:rStyle w:val="spelle"/>
          <w:snapToGrid w:val="0"/>
        </w:rPr>
        <w:t>назва</w:t>
      </w:r>
      <w:r w:rsidRPr="00790297">
        <w:rPr>
          <w:snapToGrid w:val="0"/>
        </w:rPr>
        <w:t xml:space="preserve"> </w:t>
      </w:r>
      <w:r w:rsidRPr="00790297">
        <w:rPr>
          <w:rStyle w:val="spelle"/>
          <w:snapToGrid w:val="0"/>
        </w:rPr>
        <w:t>програми</w:t>
      </w:r>
      <w:r w:rsidRPr="00790297">
        <w:rPr>
          <w:snapToGrid w:val="0"/>
        </w:rPr>
        <w:t xml:space="preserve"> дата </w:t>
      </w:r>
      <w:r w:rsidRPr="00790297">
        <w:rPr>
          <w:rStyle w:val="spelle"/>
          <w:snapToGrid w:val="0"/>
        </w:rPr>
        <w:t>і</w:t>
      </w:r>
      <w:r w:rsidRPr="00790297">
        <w:rPr>
          <w:snapToGrid w:val="0"/>
        </w:rPr>
        <w:t xml:space="preserve"> номер </w:t>
      </w:r>
      <w:r w:rsidRPr="00790297">
        <w:rPr>
          <w:rStyle w:val="grame"/>
          <w:snapToGrid w:val="0"/>
        </w:rPr>
        <w:t>р</w:t>
      </w:r>
      <w:r w:rsidRPr="00790297">
        <w:rPr>
          <w:rStyle w:val="spelle"/>
          <w:snapToGrid w:val="0"/>
        </w:rPr>
        <w:t>ішення</w:t>
      </w:r>
      <w:r w:rsidRPr="00790297">
        <w:rPr>
          <w:snapToGrid w:val="0"/>
        </w:rPr>
        <w:t xml:space="preserve"> </w:t>
      </w:r>
      <w:r w:rsidRPr="00790297">
        <w:rPr>
          <w:rStyle w:val="spelle"/>
          <w:snapToGrid w:val="0"/>
        </w:rPr>
        <w:t>міської</w:t>
      </w:r>
      <w:r w:rsidRPr="00790297">
        <w:rPr>
          <w:snapToGrid w:val="0"/>
        </w:rPr>
        <w:t xml:space="preserve"> ради про </w:t>
      </w:r>
      <w:r w:rsidRPr="00790297">
        <w:rPr>
          <w:rStyle w:val="spelle"/>
          <w:snapToGrid w:val="0"/>
        </w:rPr>
        <w:t>її</w:t>
      </w:r>
      <w:r w:rsidRPr="00790297">
        <w:rPr>
          <w:snapToGrid w:val="0"/>
        </w:rPr>
        <w:t xml:space="preserve"> </w:t>
      </w:r>
      <w:r w:rsidRPr="00790297">
        <w:rPr>
          <w:rStyle w:val="spelle"/>
          <w:snapToGrid w:val="0"/>
        </w:rPr>
        <w:t xml:space="preserve">затвердження, в </w:t>
      </w:r>
      <w:proofErr w:type="spellStart"/>
      <w:r w:rsidRPr="00790297">
        <w:rPr>
          <w:rStyle w:val="spelle"/>
          <w:snapToGrid w:val="0"/>
        </w:rPr>
        <w:t>т.ч</w:t>
      </w:r>
      <w:proofErr w:type="spellEnd"/>
      <w:r w:rsidRPr="00790297">
        <w:rPr>
          <w:rStyle w:val="spelle"/>
          <w:snapToGrid w:val="0"/>
        </w:rPr>
        <w:t>. зі змінами</w:t>
      </w:r>
      <w:r w:rsidRPr="00790297">
        <w:rPr>
          <w:snapToGrid w:val="0"/>
        </w:rPr>
        <w:t>)</w:t>
      </w:r>
    </w:p>
    <w:tbl>
      <w:tblPr>
        <w:tblW w:w="0" w:type="auto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1180"/>
        <w:gridCol w:w="973"/>
        <w:gridCol w:w="8953"/>
      </w:tblGrid>
      <w:tr w:rsidR="00E464B0" w:rsidRPr="00790297">
        <w:trPr>
          <w:cantSplit/>
          <w:trHeight w:val="293"/>
        </w:trPr>
        <w:tc>
          <w:tcPr>
            <w:tcW w:w="739" w:type="dxa"/>
          </w:tcPr>
          <w:p w:rsidR="00E464B0" w:rsidRPr="00790297" w:rsidRDefault="00E464B0">
            <w:pPr>
              <w:rPr>
                <w:snapToGrid w:val="0"/>
              </w:rPr>
            </w:pPr>
            <w:r w:rsidRPr="00790297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E464B0" w:rsidRPr="00790297" w:rsidRDefault="00E464B0" w:rsidP="00B33D27">
            <w:pPr>
              <w:jc w:val="center"/>
              <w:rPr>
                <w:snapToGrid w:val="0"/>
                <w:u w:val="single"/>
              </w:rPr>
            </w:pPr>
            <w:r w:rsidRPr="00790297">
              <w:rPr>
                <w:snapToGrid w:val="0"/>
                <w:u w:val="single"/>
              </w:rPr>
              <w:t xml:space="preserve">0611142    </w:t>
            </w:r>
          </w:p>
        </w:tc>
        <w:tc>
          <w:tcPr>
            <w:tcW w:w="973" w:type="dxa"/>
          </w:tcPr>
          <w:p w:rsidR="00E464B0" w:rsidRPr="00790297" w:rsidRDefault="00E464B0" w:rsidP="001F3DD6">
            <w:pPr>
              <w:jc w:val="center"/>
              <w:rPr>
                <w:snapToGrid w:val="0"/>
              </w:rPr>
            </w:pPr>
            <w:r w:rsidRPr="00790297">
              <w:rPr>
                <w:snapToGrid w:val="0"/>
              </w:rPr>
              <w:t xml:space="preserve"> </w:t>
            </w:r>
          </w:p>
        </w:tc>
        <w:tc>
          <w:tcPr>
            <w:tcW w:w="8953" w:type="dxa"/>
          </w:tcPr>
          <w:tbl>
            <w:tblPr>
              <w:tblW w:w="8953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953"/>
            </w:tblGrid>
            <w:tr w:rsidR="00E464B0" w:rsidRPr="00790297">
              <w:trPr>
                <w:cantSplit/>
                <w:trHeight w:val="293"/>
              </w:trPr>
              <w:tc>
                <w:tcPr>
                  <w:tcW w:w="8953" w:type="dxa"/>
                </w:tcPr>
                <w:p w:rsidR="00E464B0" w:rsidRPr="00790297" w:rsidRDefault="00E464B0" w:rsidP="00AE78C1">
                  <w:pPr>
                    <w:ind w:right="865"/>
                    <w:rPr>
                      <w:snapToGrid w:val="0"/>
                    </w:rPr>
                  </w:pPr>
                  <w:r w:rsidRPr="00790297">
                    <w:rPr>
                      <w:u w:val="single"/>
                    </w:rPr>
                    <w:t xml:space="preserve">Інші програми та заходи у сфері освіти   </w:t>
                  </w:r>
                </w:p>
              </w:tc>
            </w:tr>
          </w:tbl>
          <w:p w:rsidR="00E464B0" w:rsidRPr="00790297" w:rsidRDefault="00E464B0" w:rsidP="00CC570D">
            <w:pPr>
              <w:rPr>
                <w:snapToGrid w:val="0"/>
              </w:rPr>
            </w:pPr>
          </w:p>
        </w:tc>
      </w:tr>
      <w:tr w:rsidR="00E464B0" w:rsidRPr="00790297">
        <w:trPr>
          <w:cantSplit/>
          <w:trHeight w:val="293"/>
        </w:trPr>
        <w:tc>
          <w:tcPr>
            <w:tcW w:w="739" w:type="dxa"/>
          </w:tcPr>
          <w:p w:rsidR="00E464B0" w:rsidRPr="00790297" w:rsidRDefault="00E464B0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E464B0" w:rsidRPr="00790297" w:rsidRDefault="00E464B0">
            <w:pPr>
              <w:jc w:val="center"/>
              <w:rPr>
                <w:snapToGrid w:val="0"/>
              </w:rPr>
            </w:pPr>
            <w:r w:rsidRPr="00790297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E464B0" w:rsidRPr="00790297" w:rsidRDefault="00E464B0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E464B0" w:rsidRPr="00790297" w:rsidRDefault="00E464B0" w:rsidP="00B33D27">
            <w:pPr>
              <w:rPr>
                <w:snapToGrid w:val="0"/>
              </w:rPr>
            </w:pPr>
            <w:r w:rsidRPr="00790297">
              <w:rPr>
                <w:rStyle w:val="spelle"/>
                <w:snapToGrid w:val="0"/>
              </w:rPr>
              <w:t xml:space="preserve">    (найменування  бюджетної програми)</w:t>
            </w:r>
            <w:r w:rsidRPr="00790297">
              <w:rPr>
                <w:snapToGrid w:val="0"/>
              </w:rPr>
              <w:t xml:space="preserve"> </w:t>
            </w:r>
          </w:p>
        </w:tc>
      </w:tr>
    </w:tbl>
    <w:p w:rsidR="00E464B0" w:rsidRPr="00790297" w:rsidRDefault="00E464B0" w:rsidP="007B7465">
      <w:pPr>
        <w:pStyle w:val="21"/>
        <w:spacing w:after="0" w:line="240" w:lineRule="auto"/>
        <w:ind w:left="0"/>
        <w:jc w:val="both"/>
        <w:rPr>
          <w:snapToGrid w:val="0"/>
        </w:rPr>
      </w:pPr>
      <w:r w:rsidRPr="00790297">
        <w:rPr>
          <w:snapToGrid w:val="0"/>
        </w:rPr>
        <w:t xml:space="preserve">2.  Аналіз виконання за видатками в цілому за програмою: </w:t>
      </w:r>
    </w:p>
    <w:p w:rsidR="00E464B0" w:rsidRPr="00790297" w:rsidRDefault="00DD5C17" w:rsidP="007B7465">
      <w:pPr>
        <w:jc w:val="center"/>
      </w:pPr>
      <w:r>
        <w:rPr>
          <w:snapToGrid w:val="0"/>
        </w:rPr>
        <w:t xml:space="preserve">      </w:t>
      </w:r>
      <w:r w:rsidR="00E464B0" w:rsidRPr="00790297">
        <w:rPr>
          <w:snapToGrid w:val="0"/>
        </w:rPr>
        <w:t xml:space="preserve">             </w:t>
      </w:r>
      <w:r w:rsidR="00532EAB">
        <w:rPr>
          <w:snapToGrid w:val="0"/>
        </w:rPr>
        <w:t xml:space="preserve">                                      </w:t>
      </w:r>
      <w:r w:rsidR="00E464B0" w:rsidRPr="00790297">
        <w:rPr>
          <w:snapToGrid w:val="0"/>
        </w:rPr>
        <w:t xml:space="preserve">                                                                                      гривень</w:t>
      </w:r>
    </w:p>
    <w:tbl>
      <w:tblPr>
        <w:tblW w:w="10473" w:type="dxa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004"/>
        <w:gridCol w:w="1072"/>
        <w:gridCol w:w="876"/>
        <w:gridCol w:w="980"/>
        <w:gridCol w:w="992"/>
        <w:gridCol w:w="959"/>
        <w:gridCol w:w="1009"/>
        <w:gridCol w:w="1060"/>
        <w:gridCol w:w="834"/>
        <w:gridCol w:w="10"/>
        <w:gridCol w:w="1677"/>
      </w:tblGrid>
      <w:tr w:rsidR="00E464B0" w:rsidRPr="00790297" w:rsidTr="00AF7123">
        <w:trPr>
          <w:cantSplit/>
          <w:trHeight w:val="293"/>
          <w:jc w:val="center"/>
        </w:trPr>
        <w:tc>
          <w:tcPr>
            <w:tcW w:w="2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</w:rPr>
            </w:pPr>
            <w:r w:rsidRPr="00790297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</w:rPr>
            </w:pPr>
            <w:r w:rsidRPr="00790297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9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</w:rPr>
            </w:pPr>
            <w:r w:rsidRPr="00790297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4B0" w:rsidRPr="00790297" w:rsidRDefault="00E464B0">
            <w:pPr>
              <w:jc w:val="center"/>
              <w:rPr>
                <w:rStyle w:val="spelle"/>
                <w:snapToGrid w:val="0"/>
              </w:rPr>
            </w:pPr>
            <w:r w:rsidRPr="00790297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E464B0" w:rsidRPr="00790297" w:rsidTr="00AF7123">
        <w:trPr>
          <w:cantSplit/>
          <w:trHeight w:val="293"/>
          <w:jc w:val="center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pStyle w:val="2"/>
              <w:jc w:val="center"/>
              <w:rPr>
                <w:sz w:val="20"/>
                <w:szCs w:val="20"/>
              </w:rPr>
            </w:pPr>
            <w:r w:rsidRPr="00790297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59669A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790297">
              <w:rPr>
                <w:rStyle w:val="grame"/>
                <w:snapToGrid w:val="0"/>
                <w:sz w:val="20"/>
                <w:szCs w:val="20"/>
              </w:rPr>
              <w:t>С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ц</w:t>
            </w:r>
            <w:r w:rsidR="00E464B0" w:rsidRPr="00790297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E464B0"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59669A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790297">
              <w:rPr>
                <w:rStyle w:val="grame"/>
                <w:snapToGrid w:val="0"/>
                <w:sz w:val="20"/>
                <w:szCs w:val="20"/>
              </w:rPr>
              <w:t>С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ц</w:t>
            </w:r>
            <w:r w:rsidR="00E464B0" w:rsidRPr="00790297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E464B0"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217C72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790297">
              <w:rPr>
                <w:rStyle w:val="grame"/>
                <w:snapToGrid w:val="0"/>
                <w:sz w:val="20"/>
                <w:szCs w:val="20"/>
              </w:rPr>
              <w:t>С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ц</w:t>
            </w:r>
            <w:r w:rsidR="00E464B0" w:rsidRPr="00790297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</w:p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4B0" w:rsidRPr="00790297" w:rsidRDefault="00E464B0">
            <w:pPr>
              <w:jc w:val="center"/>
              <w:rPr>
                <w:rStyle w:val="grame"/>
                <w:snapToGrid w:val="0"/>
              </w:rPr>
            </w:pPr>
          </w:p>
        </w:tc>
      </w:tr>
      <w:tr w:rsidR="00E464B0" w:rsidRPr="00790297" w:rsidTr="00AF7123">
        <w:trPr>
          <w:cantSplit/>
          <w:trHeight w:val="293"/>
          <w:jc w:val="center"/>
        </w:trPr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8E776F" w:rsidP="00A256A2">
            <w:pPr>
              <w:rPr>
                <w:rStyle w:val="spelle"/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 xml:space="preserve"> </w:t>
            </w:r>
            <w:r w:rsidR="00090A87">
              <w:rPr>
                <w:rStyle w:val="spelle"/>
                <w:snapToGrid w:val="0"/>
                <w:sz w:val="20"/>
                <w:szCs w:val="20"/>
              </w:rPr>
              <w:t>6</w:t>
            </w:r>
            <w:r w:rsidR="00A256A2" w:rsidRPr="00790297">
              <w:rPr>
                <w:rStyle w:val="spelle"/>
                <w:snapToGrid w:val="0"/>
                <w:sz w:val="20"/>
                <w:szCs w:val="20"/>
              </w:rPr>
              <w:t>0 000</w:t>
            </w:r>
            <w:r w:rsidR="00D83D5A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672F32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256A2" w:rsidRPr="00790297">
              <w:rPr>
                <w:sz w:val="20"/>
                <w:szCs w:val="20"/>
              </w:rPr>
              <w:t>0 000</w:t>
            </w:r>
            <w:r w:rsidR="00D83D5A">
              <w:rPr>
                <w:sz w:val="20"/>
                <w:szCs w:val="20"/>
              </w:rPr>
              <w:t>,00</w:t>
            </w:r>
          </w:p>
        </w:tc>
        <w:tc>
          <w:tcPr>
            <w:tcW w:w="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825EA1" w:rsidRDefault="00672F32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</w:t>
            </w:r>
            <w:r w:rsidR="00090A87" w:rsidRPr="00825EA1">
              <w:rPr>
                <w:rStyle w:val="grame"/>
                <w:snapToGrid w:val="0"/>
                <w:sz w:val="20"/>
                <w:szCs w:val="20"/>
              </w:rPr>
              <w:t>,0</w:t>
            </w:r>
            <w:r w:rsidR="0059669A" w:rsidRPr="00825EA1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825EA1" w:rsidRDefault="00D83D5A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825EA1">
              <w:rPr>
                <w:rStyle w:val="spelle"/>
                <w:snapToGrid w:val="0"/>
                <w:sz w:val="20"/>
                <w:szCs w:val="20"/>
              </w:rPr>
              <w:t>1</w:t>
            </w:r>
            <w:r w:rsidR="00FD7270" w:rsidRPr="00825EA1">
              <w:rPr>
                <w:rStyle w:val="spelle"/>
                <w:snapToGrid w:val="0"/>
                <w:sz w:val="20"/>
                <w:szCs w:val="20"/>
              </w:rPr>
              <w:t>0 000,00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825EA1" w:rsidRDefault="00672F32" w:rsidP="005A1967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10 00</w:t>
            </w:r>
            <w:r w:rsidR="00D83D5A" w:rsidRPr="00825EA1">
              <w:rPr>
                <w:rStyle w:val="spelle"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825EA1" w:rsidRDefault="00090A8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825EA1">
              <w:rPr>
                <w:rStyle w:val="grame"/>
                <w:snapToGrid w:val="0"/>
                <w:sz w:val="20"/>
                <w:szCs w:val="20"/>
              </w:rPr>
              <w:t>0,00</w:t>
            </w:r>
          </w:p>
        </w:tc>
        <w:tc>
          <w:tcPr>
            <w:tcW w:w="1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825EA1" w:rsidRDefault="00D83D5A" w:rsidP="00FD7270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825EA1">
              <w:rPr>
                <w:rStyle w:val="spelle"/>
                <w:snapToGrid w:val="0"/>
                <w:sz w:val="20"/>
                <w:szCs w:val="20"/>
              </w:rPr>
              <w:t>-50 000,00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825EA1" w:rsidRDefault="00D83D5A" w:rsidP="00FD7270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825EA1">
              <w:rPr>
                <w:rStyle w:val="spelle"/>
                <w:snapToGrid w:val="0"/>
                <w:sz w:val="20"/>
                <w:szCs w:val="20"/>
              </w:rPr>
              <w:t>-50 000,00</w:t>
            </w:r>
          </w:p>
        </w:tc>
        <w:tc>
          <w:tcPr>
            <w:tcW w:w="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825EA1" w:rsidRDefault="0059669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825EA1">
              <w:rPr>
                <w:rStyle w:val="grame"/>
                <w:snapToGrid w:val="0"/>
                <w:sz w:val="20"/>
                <w:szCs w:val="20"/>
              </w:rPr>
              <w:t>0</w:t>
            </w:r>
            <w:r w:rsidR="00BD0050">
              <w:rPr>
                <w:rStyle w:val="gram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4B0" w:rsidRPr="00790297" w:rsidRDefault="000C2F11" w:rsidP="00693DD1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 xml:space="preserve">Залишок плану </w:t>
            </w:r>
            <w:r w:rsidRPr="00790297">
              <w:rPr>
                <w:rStyle w:val="grame"/>
                <w:snapToGrid w:val="0"/>
                <w:sz w:val="22"/>
                <w:szCs w:val="22"/>
              </w:rPr>
              <w:t>по запланованих заходах буд</w:t>
            </w:r>
            <w:r>
              <w:rPr>
                <w:rStyle w:val="grame"/>
                <w:snapToGrid w:val="0"/>
                <w:sz w:val="22"/>
                <w:szCs w:val="22"/>
              </w:rPr>
              <w:t>е</w:t>
            </w:r>
            <w:r w:rsidRPr="00790297">
              <w:rPr>
                <w:rStyle w:val="grame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790297">
              <w:rPr>
                <w:rStyle w:val="grame"/>
                <w:snapToGrid w:val="0"/>
                <w:sz w:val="22"/>
                <w:szCs w:val="22"/>
              </w:rPr>
              <w:t>здійснюватись</w:t>
            </w:r>
            <w:proofErr w:type="spellEnd"/>
            <w:r w:rsidRPr="00790297">
              <w:rPr>
                <w:rStyle w:val="grame"/>
                <w:snapToGrid w:val="0"/>
                <w:sz w:val="22"/>
                <w:szCs w:val="22"/>
              </w:rPr>
              <w:t xml:space="preserve"> у наступних місяцях</w:t>
            </w:r>
          </w:p>
        </w:tc>
      </w:tr>
    </w:tbl>
    <w:p w:rsidR="00E464B0" w:rsidRDefault="00E464B0" w:rsidP="007B7465">
      <w:r w:rsidRPr="00790297">
        <w:t>3. Напрями діяльності та завдання місцевої/ регіональної цільової програми</w:t>
      </w:r>
    </w:p>
    <w:tbl>
      <w:tblPr>
        <w:tblStyle w:val="a5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01"/>
        <w:gridCol w:w="3469"/>
        <w:gridCol w:w="1275"/>
        <w:gridCol w:w="852"/>
        <w:gridCol w:w="998"/>
        <w:gridCol w:w="962"/>
        <w:gridCol w:w="1022"/>
        <w:gridCol w:w="1412"/>
      </w:tblGrid>
      <w:tr w:rsidR="003D4ECA" w:rsidTr="006C69B5">
        <w:tc>
          <w:tcPr>
            <w:tcW w:w="501" w:type="dxa"/>
            <w:vAlign w:val="center"/>
          </w:tcPr>
          <w:p w:rsidR="003D4ECA" w:rsidRPr="00790297" w:rsidRDefault="003D4ECA" w:rsidP="003D4ECA">
            <w:pPr>
              <w:jc w:val="center"/>
              <w:rPr>
                <w:snapToGrid w:val="0"/>
              </w:rPr>
            </w:pPr>
            <w:r w:rsidRPr="00790297">
              <w:rPr>
                <w:snapToGrid w:val="0"/>
                <w:sz w:val="22"/>
                <w:szCs w:val="22"/>
              </w:rPr>
              <w:t>№</w:t>
            </w:r>
          </w:p>
          <w:p w:rsidR="003D4ECA" w:rsidRPr="00790297" w:rsidRDefault="003D4ECA" w:rsidP="003D4ECA">
            <w:pPr>
              <w:jc w:val="center"/>
              <w:rPr>
                <w:snapToGrid w:val="0"/>
              </w:rPr>
            </w:pPr>
            <w:r w:rsidRPr="00790297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790297">
              <w:rPr>
                <w:snapToGrid w:val="0"/>
                <w:sz w:val="22"/>
                <w:szCs w:val="22"/>
              </w:rPr>
              <w:t>/</w:t>
            </w:r>
            <w:r w:rsidRPr="00790297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3D4ECA" w:rsidRPr="00790297" w:rsidRDefault="003D4ECA" w:rsidP="003D4ECA">
            <w:pPr>
              <w:jc w:val="center"/>
              <w:rPr>
                <w:snapToGrid w:val="0"/>
              </w:rPr>
            </w:pPr>
          </w:p>
        </w:tc>
        <w:tc>
          <w:tcPr>
            <w:tcW w:w="3469" w:type="dxa"/>
            <w:vAlign w:val="center"/>
          </w:tcPr>
          <w:p w:rsidR="003D4ECA" w:rsidRPr="00790297" w:rsidRDefault="003D4ECA" w:rsidP="003D4ECA">
            <w:pPr>
              <w:jc w:val="center"/>
              <w:rPr>
                <w:rStyle w:val="grame"/>
                <w:snapToGrid w:val="0"/>
              </w:rPr>
            </w:pPr>
            <w:r w:rsidRPr="00790297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:rsidR="003D4ECA" w:rsidRPr="00790297" w:rsidRDefault="003D4ECA" w:rsidP="003D4ECA">
            <w:pPr>
              <w:jc w:val="center"/>
              <w:rPr>
                <w:rStyle w:val="grame"/>
                <w:snapToGrid w:val="0"/>
              </w:rPr>
            </w:pPr>
            <w:r w:rsidRPr="00790297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3D4ECA" w:rsidRPr="00744BBB" w:rsidRDefault="003D4ECA" w:rsidP="003D4ECA">
            <w:pPr>
              <w:jc w:val="center"/>
            </w:pPr>
            <w:r w:rsidRPr="00790297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275" w:type="dxa"/>
            <w:vAlign w:val="center"/>
          </w:tcPr>
          <w:p w:rsidR="003D4ECA" w:rsidRPr="00790297" w:rsidRDefault="003D4ECA" w:rsidP="003D4ECA">
            <w:pPr>
              <w:jc w:val="center"/>
              <w:rPr>
                <w:snapToGrid w:val="0"/>
              </w:rPr>
            </w:pPr>
            <w:proofErr w:type="spellStart"/>
            <w:r w:rsidRPr="00790297">
              <w:rPr>
                <w:rStyle w:val="spelle"/>
                <w:sz w:val="22"/>
                <w:szCs w:val="22"/>
              </w:rPr>
              <w:t>Відпо</w:t>
            </w:r>
            <w:r>
              <w:rPr>
                <w:rStyle w:val="spelle"/>
                <w:sz w:val="22"/>
                <w:szCs w:val="22"/>
              </w:rPr>
              <w:t>-</w:t>
            </w:r>
            <w:r w:rsidRPr="00790297">
              <w:rPr>
                <w:rStyle w:val="spelle"/>
                <w:sz w:val="22"/>
                <w:szCs w:val="22"/>
              </w:rPr>
              <w:t>відальний</w:t>
            </w:r>
            <w:proofErr w:type="spellEnd"/>
            <w:r w:rsidRPr="00790297">
              <w:rPr>
                <w:rStyle w:val="spelle"/>
                <w:sz w:val="22"/>
                <w:szCs w:val="22"/>
              </w:rPr>
              <w:t xml:space="preserve"> ви</w:t>
            </w:r>
            <w:r w:rsidR="007E43AD">
              <w:rPr>
                <w:rStyle w:val="spelle"/>
                <w:sz w:val="22"/>
                <w:szCs w:val="22"/>
              </w:rPr>
              <w:t>-</w:t>
            </w:r>
            <w:proofErr w:type="spellStart"/>
            <w:r w:rsidRPr="00790297">
              <w:rPr>
                <w:rStyle w:val="spelle"/>
                <w:sz w:val="22"/>
                <w:szCs w:val="22"/>
              </w:rPr>
              <w:t>конавець</w:t>
            </w:r>
            <w:proofErr w:type="spellEnd"/>
            <w:r w:rsidRPr="00790297">
              <w:rPr>
                <w:snapToGrid w:val="0"/>
                <w:sz w:val="22"/>
                <w:szCs w:val="22"/>
              </w:rPr>
              <w:t xml:space="preserve"> </w:t>
            </w:r>
          </w:p>
          <w:p w:rsidR="003D4ECA" w:rsidRPr="00790297" w:rsidRDefault="003D4ECA" w:rsidP="003D4ECA">
            <w:pPr>
              <w:rPr>
                <w:snapToGrid w:val="0"/>
              </w:rPr>
            </w:pPr>
          </w:p>
        </w:tc>
        <w:tc>
          <w:tcPr>
            <w:tcW w:w="1850" w:type="dxa"/>
            <w:gridSpan w:val="2"/>
          </w:tcPr>
          <w:p w:rsidR="003D4ECA" w:rsidRPr="00790297" w:rsidRDefault="003D4ECA" w:rsidP="003D4ECA">
            <w:pPr>
              <w:jc w:val="center"/>
            </w:pPr>
            <w:r w:rsidRPr="00790297">
              <w:rPr>
                <w:sz w:val="22"/>
                <w:szCs w:val="22"/>
              </w:rPr>
              <w:t>Планові  обсяги фінансування, грн</w:t>
            </w:r>
          </w:p>
        </w:tc>
        <w:tc>
          <w:tcPr>
            <w:tcW w:w="1984" w:type="dxa"/>
            <w:gridSpan w:val="2"/>
          </w:tcPr>
          <w:p w:rsidR="003D4ECA" w:rsidRPr="00790297" w:rsidRDefault="003D4ECA" w:rsidP="003D4ECA">
            <w:pPr>
              <w:jc w:val="center"/>
            </w:pPr>
            <w:r w:rsidRPr="00790297">
              <w:rPr>
                <w:sz w:val="22"/>
                <w:szCs w:val="22"/>
              </w:rPr>
              <w:t>Фактичні  обсяги фінансування, грн</w:t>
            </w:r>
          </w:p>
        </w:tc>
        <w:tc>
          <w:tcPr>
            <w:tcW w:w="1412" w:type="dxa"/>
            <w:vAlign w:val="center"/>
          </w:tcPr>
          <w:p w:rsidR="003D4ECA" w:rsidRPr="00790297" w:rsidRDefault="003D4ECA" w:rsidP="003D4ECA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sz w:val="20"/>
                <w:szCs w:val="20"/>
              </w:rPr>
              <w:t xml:space="preserve">Стан </w:t>
            </w:r>
            <w:r w:rsidRPr="00790297">
              <w:rPr>
                <w:rStyle w:val="spelle"/>
                <w:sz w:val="20"/>
                <w:szCs w:val="20"/>
              </w:rPr>
              <w:t>виконання</w:t>
            </w:r>
            <w:r w:rsidRPr="00790297">
              <w:rPr>
                <w:sz w:val="20"/>
                <w:szCs w:val="20"/>
              </w:rPr>
              <w:t xml:space="preserve"> завдань (</w:t>
            </w:r>
            <w:r w:rsidRPr="00790297">
              <w:rPr>
                <w:rStyle w:val="spelle"/>
                <w:sz w:val="20"/>
                <w:szCs w:val="20"/>
              </w:rPr>
              <w:t>результативні</w:t>
            </w:r>
            <w:r w:rsidRPr="00790297">
              <w:rPr>
                <w:sz w:val="20"/>
                <w:szCs w:val="20"/>
              </w:rPr>
              <w:t xml:space="preserve"> </w:t>
            </w:r>
            <w:r w:rsidRPr="00790297">
              <w:rPr>
                <w:rStyle w:val="spelle"/>
                <w:sz w:val="20"/>
                <w:szCs w:val="20"/>
              </w:rPr>
              <w:t>показники</w:t>
            </w:r>
            <w:r w:rsidRPr="00790297">
              <w:rPr>
                <w:sz w:val="20"/>
                <w:szCs w:val="20"/>
              </w:rPr>
              <w:t xml:space="preserve"> </w:t>
            </w:r>
            <w:r w:rsidRPr="00790297">
              <w:rPr>
                <w:rStyle w:val="spelle"/>
                <w:sz w:val="20"/>
                <w:szCs w:val="20"/>
              </w:rPr>
              <w:t>виконання</w:t>
            </w:r>
            <w:r w:rsidRPr="00790297">
              <w:rPr>
                <w:sz w:val="20"/>
                <w:szCs w:val="20"/>
              </w:rPr>
              <w:t xml:space="preserve"> </w:t>
            </w:r>
            <w:r w:rsidRPr="00790297">
              <w:rPr>
                <w:rStyle w:val="spelle"/>
                <w:sz w:val="20"/>
                <w:szCs w:val="20"/>
              </w:rPr>
              <w:t>програми</w:t>
            </w:r>
            <w:r w:rsidRPr="00790297">
              <w:rPr>
                <w:sz w:val="20"/>
                <w:szCs w:val="20"/>
              </w:rPr>
              <w:t>)</w:t>
            </w:r>
          </w:p>
        </w:tc>
      </w:tr>
      <w:tr w:rsidR="00441786" w:rsidTr="006C69B5">
        <w:tc>
          <w:tcPr>
            <w:tcW w:w="501" w:type="dxa"/>
          </w:tcPr>
          <w:p w:rsidR="003D4ECA" w:rsidRDefault="003D4ECA" w:rsidP="003D4ECA"/>
        </w:tc>
        <w:tc>
          <w:tcPr>
            <w:tcW w:w="3469" w:type="dxa"/>
            <w:vAlign w:val="center"/>
          </w:tcPr>
          <w:p w:rsidR="003D4ECA" w:rsidRPr="00790297" w:rsidRDefault="003D4ECA" w:rsidP="003D4ECA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275" w:type="dxa"/>
          </w:tcPr>
          <w:p w:rsidR="003D4ECA" w:rsidRDefault="003D4ECA" w:rsidP="003D4ECA"/>
        </w:tc>
        <w:tc>
          <w:tcPr>
            <w:tcW w:w="852" w:type="dxa"/>
            <w:vAlign w:val="center"/>
          </w:tcPr>
          <w:p w:rsidR="003D4ECA" w:rsidRPr="00790297" w:rsidRDefault="003D6882" w:rsidP="003D4ECA">
            <w:pPr>
              <w:pStyle w:val="2"/>
              <w:jc w:val="center"/>
              <w:rPr>
                <w:sz w:val="18"/>
                <w:szCs w:val="18"/>
              </w:rPr>
            </w:pPr>
            <w:r w:rsidRPr="00790297">
              <w:rPr>
                <w:sz w:val="18"/>
                <w:szCs w:val="18"/>
              </w:rPr>
              <w:t>З</w:t>
            </w:r>
            <w:r w:rsidR="003D4ECA" w:rsidRPr="00790297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-</w:t>
            </w:r>
            <w:proofErr w:type="spellStart"/>
            <w:r w:rsidR="003D4ECA" w:rsidRPr="00790297">
              <w:rPr>
                <w:sz w:val="18"/>
                <w:szCs w:val="18"/>
              </w:rPr>
              <w:t>гальний</w:t>
            </w:r>
            <w:proofErr w:type="spellEnd"/>
            <w:r w:rsidR="003D4ECA" w:rsidRPr="00790297">
              <w:rPr>
                <w:sz w:val="18"/>
                <w:szCs w:val="18"/>
              </w:rPr>
              <w:t xml:space="preserve"> фонд</w:t>
            </w:r>
          </w:p>
        </w:tc>
        <w:tc>
          <w:tcPr>
            <w:tcW w:w="998" w:type="dxa"/>
            <w:vAlign w:val="center"/>
          </w:tcPr>
          <w:p w:rsidR="003D4ECA" w:rsidRPr="00790297" w:rsidRDefault="003D6882" w:rsidP="003D4ECA">
            <w:pPr>
              <w:jc w:val="center"/>
              <w:rPr>
                <w:snapToGrid w:val="0"/>
                <w:sz w:val="18"/>
                <w:szCs w:val="18"/>
              </w:rPr>
            </w:pPr>
            <w:proofErr w:type="spellStart"/>
            <w:r w:rsidRPr="00790297">
              <w:rPr>
                <w:rStyle w:val="grame"/>
                <w:snapToGrid w:val="0"/>
                <w:sz w:val="18"/>
                <w:szCs w:val="18"/>
              </w:rPr>
              <w:t>С</w:t>
            </w:r>
            <w:r w:rsidR="003D4ECA" w:rsidRPr="00790297">
              <w:rPr>
                <w:rStyle w:val="grame"/>
                <w:snapToGrid w:val="0"/>
                <w:sz w:val="18"/>
                <w:szCs w:val="18"/>
              </w:rPr>
              <w:t>пе</w:t>
            </w:r>
            <w:r>
              <w:rPr>
                <w:rStyle w:val="grame"/>
                <w:snapToGrid w:val="0"/>
                <w:sz w:val="18"/>
                <w:szCs w:val="18"/>
              </w:rPr>
              <w:t>-</w:t>
            </w:r>
            <w:r w:rsidR="003D4ECA" w:rsidRPr="00790297">
              <w:rPr>
                <w:rStyle w:val="grame"/>
                <w:snapToGrid w:val="0"/>
                <w:sz w:val="18"/>
                <w:szCs w:val="18"/>
              </w:rPr>
              <w:t>ц</w:t>
            </w:r>
            <w:r w:rsidR="003D4ECA" w:rsidRPr="0079029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proofErr w:type="spellEnd"/>
            <w:r w:rsidR="003D4ECA" w:rsidRPr="0079029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962" w:type="dxa"/>
            <w:vAlign w:val="center"/>
          </w:tcPr>
          <w:p w:rsidR="003D4ECA" w:rsidRPr="00790297" w:rsidRDefault="003D6882" w:rsidP="003D4ECA">
            <w:pPr>
              <w:pStyle w:val="2"/>
              <w:jc w:val="center"/>
              <w:rPr>
                <w:sz w:val="18"/>
                <w:szCs w:val="18"/>
              </w:rPr>
            </w:pPr>
            <w:r w:rsidRPr="00790297">
              <w:rPr>
                <w:sz w:val="18"/>
                <w:szCs w:val="18"/>
              </w:rPr>
              <w:t>З</w:t>
            </w:r>
            <w:r w:rsidR="003D4ECA" w:rsidRPr="00790297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-</w:t>
            </w:r>
            <w:proofErr w:type="spellStart"/>
            <w:r w:rsidR="003D4ECA" w:rsidRPr="00790297">
              <w:rPr>
                <w:sz w:val="18"/>
                <w:szCs w:val="18"/>
              </w:rPr>
              <w:t>гальний</w:t>
            </w:r>
            <w:proofErr w:type="spellEnd"/>
            <w:r w:rsidR="003D4ECA" w:rsidRPr="00790297">
              <w:rPr>
                <w:sz w:val="18"/>
                <w:szCs w:val="18"/>
              </w:rPr>
              <w:t xml:space="preserve"> фонд</w:t>
            </w:r>
          </w:p>
        </w:tc>
        <w:tc>
          <w:tcPr>
            <w:tcW w:w="1022" w:type="dxa"/>
            <w:vAlign w:val="center"/>
          </w:tcPr>
          <w:p w:rsidR="003D4ECA" w:rsidRPr="00790297" w:rsidRDefault="003D6882" w:rsidP="003D4ECA">
            <w:pPr>
              <w:jc w:val="center"/>
              <w:rPr>
                <w:snapToGrid w:val="0"/>
                <w:sz w:val="18"/>
                <w:szCs w:val="18"/>
              </w:rPr>
            </w:pPr>
            <w:proofErr w:type="spellStart"/>
            <w:r w:rsidRPr="00790297">
              <w:rPr>
                <w:rStyle w:val="grame"/>
                <w:snapToGrid w:val="0"/>
                <w:sz w:val="18"/>
                <w:szCs w:val="18"/>
              </w:rPr>
              <w:t>С</w:t>
            </w:r>
            <w:r w:rsidR="003D4ECA" w:rsidRPr="00790297">
              <w:rPr>
                <w:rStyle w:val="grame"/>
                <w:snapToGrid w:val="0"/>
                <w:sz w:val="18"/>
                <w:szCs w:val="18"/>
              </w:rPr>
              <w:t>пе</w:t>
            </w:r>
            <w:r>
              <w:rPr>
                <w:rStyle w:val="grame"/>
                <w:snapToGrid w:val="0"/>
                <w:sz w:val="18"/>
                <w:szCs w:val="18"/>
              </w:rPr>
              <w:t>-</w:t>
            </w:r>
            <w:r w:rsidR="003D4ECA" w:rsidRPr="00790297">
              <w:rPr>
                <w:rStyle w:val="grame"/>
                <w:snapToGrid w:val="0"/>
                <w:sz w:val="18"/>
                <w:szCs w:val="18"/>
              </w:rPr>
              <w:t>ц</w:t>
            </w:r>
            <w:r w:rsidR="003D4ECA" w:rsidRPr="0079029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proofErr w:type="spellEnd"/>
            <w:r w:rsidR="003D4ECA" w:rsidRPr="0079029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412" w:type="dxa"/>
          </w:tcPr>
          <w:p w:rsidR="003D4ECA" w:rsidRDefault="003D4ECA" w:rsidP="003D4ECA"/>
        </w:tc>
      </w:tr>
      <w:tr w:rsidR="00441786" w:rsidTr="006C69B5">
        <w:tc>
          <w:tcPr>
            <w:tcW w:w="501" w:type="dxa"/>
          </w:tcPr>
          <w:p w:rsidR="003D4ECA" w:rsidRDefault="003D4ECA" w:rsidP="003D4ECA">
            <w:r>
              <w:t>1</w:t>
            </w:r>
          </w:p>
        </w:tc>
        <w:tc>
          <w:tcPr>
            <w:tcW w:w="3469" w:type="dxa"/>
          </w:tcPr>
          <w:p w:rsidR="003D4ECA" w:rsidRPr="00AF3F2A" w:rsidRDefault="003D4ECA" w:rsidP="00AF3F2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 xml:space="preserve">Проведення Всеукраїнської науково-практичної конференції, присвяченої актуальним проблемам викладання мови і літератури ; проведення міських етапів конкурсів для вчителів української мови та літератури; проведення в загальноосвітніх, дошкільних, позашкільних закладах просвітницьких заходів, спрямованих на популяризацію української </w:t>
            </w:r>
            <w:proofErr w:type="spellStart"/>
            <w:r w:rsidRPr="00AF3F2A">
              <w:rPr>
                <w:sz w:val="20"/>
                <w:szCs w:val="20"/>
              </w:rPr>
              <w:t>мови,української</w:t>
            </w:r>
            <w:proofErr w:type="spellEnd"/>
            <w:r w:rsidRPr="00AF3F2A">
              <w:rPr>
                <w:sz w:val="20"/>
                <w:szCs w:val="20"/>
              </w:rPr>
              <w:t xml:space="preserve"> пісні, історії України</w:t>
            </w:r>
          </w:p>
        </w:tc>
        <w:tc>
          <w:tcPr>
            <w:tcW w:w="1275" w:type="dxa"/>
          </w:tcPr>
          <w:p w:rsidR="00AF3F2A" w:rsidRPr="00AF3F2A" w:rsidRDefault="00AF3F2A" w:rsidP="00AF3F2A">
            <w:pPr>
              <w:jc w:val="center"/>
              <w:rPr>
                <w:rStyle w:val="spelle"/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rStyle w:val="spelle"/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rStyle w:val="spelle"/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rStyle w:val="spelle"/>
                <w:sz w:val="20"/>
                <w:szCs w:val="20"/>
              </w:rPr>
            </w:pPr>
          </w:p>
          <w:p w:rsidR="003D4ECA" w:rsidRPr="00AF3F2A" w:rsidRDefault="00A5224F" w:rsidP="00AF3F2A">
            <w:pPr>
              <w:jc w:val="center"/>
              <w:rPr>
                <w:sz w:val="20"/>
                <w:szCs w:val="20"/>
              </w:rPr>
            </w:pPr>
            <w:r w:rsidRPr="00AF3F2A">
              <w:rPr>
                <w:rStyle w:val="spelle"/>
                <w:sz w:val="20"/>
                <w:szCs w:val="20"/>
              </w:rPr>
              <w:t>Управління освіти</w:t>
            </w:r>
          </w:p>
        </w:tc>
        <w:tc>
          <w:tcPr>
            <w:tcW w:w="852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A5224F" w:rsidP="00AF3F2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50 000</w:t>
            </w:r>
          </w:p>
        </w:tc>
        <w:tc>
          <w:tcPr>
            <w:tcW w:w="998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A5224F" w:rsidP="00AF3F2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0</w:t>
            </w:r>
          </w:p>
        </w:tc>
        <w:tc>
          <w:tcPr>
            <w:tcW w:w="962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A5224F" w:rsidP="00AF3F2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0</w:t>
            </w:r>
          </w:p>
        </w:tc>
        <w:tc>
          <w:tcPr>
            <w:tcW w:w="1022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A5224F" w:rsidP="00AF3F2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0</w:t>
            </w:r>
          </w:p>
        </w:tc>
        <w:tc>
          <w:tcPr>
            <w:tcW w:w="1412" w:type="dxa"/>
          </w:tcPr>
          <w:p w:rsidR="003D4ECA" w:rsidRPr="00AF3F2A" w:rsidRDefault="003D4ECA" w:rsidP="003D4ECA">
            <w:pPr>
              <w:rPr>
                <w:sz w:val="20"/>
                <w:szCs w:val="20"/>
              </w:rPr>
            </w:pPr>
          </w:p>
        </w:tc>
      </w:tr>
      <w:tr w:rsidR="003D4ECA" w:rsidTr="006C69B5">
        <w:tc>
          <w:tcPr>
            <w:tcW w:w="501" w:type="dxa"/>
          </w:tcPr>
          <w:p w:rsidR="003D4ECA" w:rsidRDefault="003D4ECA" w:rsidP="003D4ECA">
            <w:r>
              <w:t>2</w:t>
            </w:r>
          </w:p>
        </w:tc>
        <w:tc>
          <w:tcPr>
            <w:tcW w:w="3469" w:type="dxa"/>
          </w:tcPr>
          <w:p w:rsidR="003D4ECA" w:rsidRPr="00AF3F2A" w:rsidRDefault="007208AE" w:rsidP="00AF3F2A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3D4ECA" w:rsidRPr="00AF3F2A">
              <w:rPr>
                <w:color w:val="000000"/>
                <w:sz w:val="20"/>
                <w:szCs w:val="20"/>
              </w:rPr>
              <w:t>оповнення фондів бібліотек закладів освіти словниками, довідниками, фаховою періодикою, підручниками, посібниками, наочним матеріалом з української мови; творами світової та української класики, науково-популярними і навчально-виховними виданнями з різних галузей освіти.</w:t>
            </w:r>
          </w:p>
        </w:tc>
        <w:tc>
          <w:tcPr>
            <w:tcW w:w="1275" w:type="dxa"/>
          </w:tcPr>
          <w:p w:rsidR="00AF3F2A" w:rsidRPr="00AF3F2A" w:rsidRDefault="00AF3F2A" w:rsidP="00AF3F2A">
            <w:pPr>
              <w:jc w:val="center"/>
              <w:rPr>
                <w:rStyle w:val="spelle"/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rStyle w:val="spelle"/>
                <w:sz w:val="20"/>
                <w:szCs w:val="20"/>
              </w:rPr>
            </w:pPr>
          </w:p>
          <w:p w:rsidR="003D4ECA" w:rsidRPr="00AF3F2A" w:rsidRDefault="00A5224F" w:rsidP="00AF3F2A">
            <w:pPr>
              <w:jc w:val="center"/>
              <w:rPr>
                <w:sz w:val="20"/>
                <w:szCs w:val="20"/>
              </w:rPr>
            </w:pPr>
            <w:r w:rsidRPr="00AF3F2A">
              <w:rPr>
                <w:rStyle w:val="spelle"/>
                <w:sz w:val="20"/>
                <w:szCs w:val="20"/>
              </w:rPr>
              <w:t>Управління освіти</w:t>
            </w:r>
          </w:p>
        </w:tc>
        <w:tc>
          <w:tcPr>
            <w:tcW w:w="852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672F32" w:rsidP="00AF3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5224F" w:rsidRPr="00AF3F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000</w:t>
            </w:r>
          </w:p>
        </w:tc>
        <w:tc>
          <w:tcPr>
            <w:tcW w:w="998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672F32" w:rsidP="00AF3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2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672F32" w:rsidP="00AF3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</w:t>
            </w:r>
            <w:r w:rsidR="00A5224F" w:rsidRPr="00AF3F2A">
              <w:rPr>
                <w:sz w:val="20"/>
                <w:szCs w:val="20"/>
              </w:rPr>
              <w:t>0</w:t>
            </w:r>
          </w:p>
        </w:tc>
        <w:tc>
          <w:tcPr>
            <w:tcW w:w="1022" w:type="dxa"/>
          </w:tcPr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AF3F2A" w:rsidRPr="00AF3F2A" w:rsidRDefault="00AF3F2A" w:rsidP="00AF3F2A">
            <w:pPr>
              <w:jc w:val="center"/>
              <w:rPr>
                <w:sz w:val="20"/>
                <w:szCs w:val="20"/>
              </w:rPr>
            </w:pPr>
          </w:p>
          <w:p w:rsidR="003D4ECA" w:rsidRPr="00AF3F2A" w:rsidRDefault="00672F32" w:rsidP="00AF3F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2" w:type="dxa"/>
          </w:tcPr>
          <w:p w:rsidR="003D4ECA" w:rsidRPr="00AF3F2A" w:rsidRDefault="00AF3F2A" w:rsidP="006C69B5">
            <w:pPr>
              <w:rPr>
                <w:sz w:val="20"/>
                <w:szCs w:val="20"/>
              </w:rPr>
            </w:pPr>
            <w:r w:rsidRPr="00AF3F2A">
              <w:rPr>
                <w:b/>
                <w:sz w:val="20"/>
                <w:szCs w:val="20"/>
              </w:rPr>
              <w:t>УО</w:t>
            </w:r>
            <w:r w:rsidR="00A5224F" w:rsidRPr="00AF3F2A">
              <w:rPr>
                <w:b/>
                <w:sz w:val="20"/>
                <w:szCs w:val="20"/>
              </w:rPr>
              <w:t>:</w:t>
            </w:r>
            <w:r w:rsidR="00A5224F" w:rsidRPr="00AF3F2A">
              <w:rPr>
                <w:sz w:val="20"/>
                <w:szCs w:val="20"/>
              </w:rPr>
              <w:t xml:space="preserve"> </w:t>
            </w:r>
            <w:r w:rsidR="00DA1966">
              <w:rPr>
                <w:color w:val="000000"/>
                <w:sz w:val="20"/>
                <w:szCs w:val="20"/>
              </w:rPr>
              <w:t>п</w:t>
            </w:r>
            <w:r w:rsidR="00A5224F" w:rsidRPr="00AF3F2A">
              <w:rPr>
                <w:color w:val="000000"/>
                <w:sz w:val="20"/>
                <w:szCs w:val="20"/>
              </w:rPr>
              <w:t>оповнення фондів бібліотек довідниками, пі</w:t>
            </w:r>
            <w:r w:rsidR="006C69B5">
              <w:rPr>
                <w:color w:val="000000"/>
                <w:sz w:val="20"/>
                <w:szCs w:val="20"/>
              </w:rPr>
              <w:t xml:space="preserve">дручниками, </w:t>
            </w:r>
            <w:proofErr w:type="spellStart"/>
            <w:r w:rsidR="006C69B5">
              <w:rPr>
                <w:color w:val="000000"/>
                <w:sz w:val="20"/>
                <w:szCs w:val="20"/>
              </w:rPr>
              <w:t>научним</w:t>
            </w:r>
            <w:proofErr w:type="spellEnd"/>
            <w:r w:rsidR="006C69B5">
              <w:rPr>
                <w:color w:val="000000"/>
                <w:sz w:val="20"/>
                <w:szCs w:val="20"/>
              </w:rPr>
              <w:t xml:space="preserve"> матеріалом</w:t>
            </w:r>
          </w:p>
        </w:tc>
      </w:tr>
    </w:tbl>
    <w:p w:rsidR="00EF1984" w:rsidRDefault="00EF1984" w:rsidP="004F0843">
      <w:pPr>
        <w:rPr>
          <w:sz w:val="28"/>
          <w:szCs w:val="28"/>
        </w:rPr>
      </w:pPr>
    </w:p>
    <w:p w:rsidR="004F0843" w:rsidRDefault="004F0843" w:rsidP="004F084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B13BE">
        <w:rPr>
          <w:sz w:val="28"/>
          <w:szCs w:val="28"/>
        </w:rPr>
        <w:t xml:space="preserve">Керівник                                                                </w:t>
      </w:r>
      <w:r>
        <w:rPr>
          <w:sz w:val="28"/>
          <w:szCs w:val="28"/>
        </w:rPr>
        <w:t xml:space="preserve">           </w:t>
      </w:r>
      <w:r w:rsidRPr="009B13BE">
        <w:rPr>
          <w:sz w:val="28"/>
          <w:szCs w:val="28"/>
        </w:rPr>
        <w:t xml:space="preserve"> Валентина ГРАДОБИК</w:t>
      </w:r>
    </w:p>
    <w:p w:rsidR="004F0843" w:rsidRDefault="004F0843" w:rsidP="004F0843">
      <w:pPr>
        <w:rPr>
          <w:sz w:val="28"/>
          <w:szCs w:val="28"/>
        </w:rPr>
      </w:pPr>
    </w:p>
    <w:p w:rsidR="00EF1984" w:rsidRPr="009B13BE" w:rsidRDefault="00EF1984" w:rsidP="004F0843">
      <w:pPr>
        <w:rPr>
          <w:sz w:val="28"/>
          <w:szCs w:val="28"/>
        </w:rPr>
      </w:pPr>
    </w:p>
    <w:p w:rsidR="004F0843" w:rsidRPr="009B13BE" w:rsidRDefault="004F0843" w:rsidP="004F084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B13BE">
        <w:rPr>
          <w:sz w:val="28"/>
          <w:szCs w:val="28"/>
        </w:rPr>
        <w:t>В.о. головного бухгалтера                                               Оксана ДЗЮБА</w:t>
      </w:r>
    </w:p>
    <w:p w:rsidR="004F0843" w:rsidRPr="00790297" w:rsidRDefault="004F0843" w:rsidP="007B7465"/>
    <w:sectPr w:rsidR="004F0843" w:rsidRPr="00790297" w:rsidSect="00EF1984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7465"/>
    <w:rsid w:val="000226ED"/>
    <w:rsid w:val="00022BE3"/>
    <w:rsid w:val="00046902"/>
    <w:rsid w:val="0006637A"/>
    <w:rsid w:val="00090A87"/>
    <w:rsid w:val="00091057"/>
    <w:rsid w:val="00096E83"/>
    <w:rsid w:val="000A422E"/>
    <w:rsid w:val="000C2F11"/>
    <w:rsid w:val="000C68C6"/>
    <w:rsid w:val="000D4139"/>
    <w:rsid w:val="000E402E"/>
    <w:rsid w:val="000F2BC9"/>
    <w:rsid w:val="000F3930"/>
    <w:rsid w:val="000F6831"/>
    <w:rsid w:val="00100C20"/>
    <w:rsid w:val="0010277D"/>
    <w:rsid w:val="001051F4"/>
    <w:rsid w:val="00110F60"/>
    <w:rsid w:val="00155B60"/>
    <w:rsid w:val="001614A8"/>
    <w:rsid w:val="001A3688"/>
    <w:rsid w:val="001A5199"/>
    <w:rsid w:val="001D7361"/>
    <w:rsid w:val="001F3DD6"/>
    <w:rsid w:val="00217C72"/>
    <w:rsid w:val="002502FB"/>
    <w:rsid w:val="00251DED"/>
    <w:rsid w:val="00260D4C"/>
    <w:rsid w:val="00261D75"/>
    <w:rsid w:val="002740DF"/>
    <w:rsid w:val="002926D8"/>
    <w:rsid w:val="002D24D6"/>
    <w:rsid w:val="002D41F2"/>
    <w:rsid w:val="003136E0"/>
    <w:rsid w:val="00371EFB"/>
    <w:rsid w:val="00374D71"/>
    <w:rsid w:val="00385FC0"/>
    <w:rsid w:val="003A2070"/>
    <w:rsid w:val="003C2150"/>
    <w:rsid w:val="003D4ECA"/>
    <w:rsid w:val="003D6882"/>
    <w:rsid w:val="0041595A"/>
    <w:rsid w:val="0043269F"/>
    <w:rsid w:val="00441786"/>
    <w:rsid w:val="0045492B"/>
    <w:rsid w:val="004572DF"/>
    <w:rsid w:val="0047232C"/>
    <w:rsid w:val="004948C4"/>
    <w:rsid w:val="004D78D2"/>
    <w:rsid w:val="004F0843"/>
    <w:rsid w:val="004F40A6"/>
    <w:rsid w:val="004F65CF"/>
    <w:rsid w:val="00532EAB"/>
    <w:rsid w:val="00533402"/>
    <w:rsid w:val="005335D7"/>
    <w:rsid w:val="00565D18"/>
    <w:rsid w:val="005876E8"/>
    <w:rsid w:val="00590C3B"/>
    <w:rsid w:val="0059669A"/>
    <w:rsid w:val="005A1967"/>
    <w:rsid w:val="005E7046"/>
    <w:rsid w:val="005F7DE7"/>
    <w:rsid w:val="0061028E"/>
    <w:rsid w:val="00612F37"/>
    <w:rsid w:val="00614CAA"/>
    <w:rsid w:val="006163EB"/>
    <w:rsid w:val="006235F9"/>
    <w:rsid w:val="00635B3D"/>
    <w:rsid w:val="0064231C"/>
    <w:rsid w:val="0066247A"/>
    <w:rsid w:val="00672F32"/>
    <w:rsid w:val="00693DD1"/>
    <w:rsid w:val="006B1939"/>
    <w:rsid w:val="006C69B5"/>
    <w:rsid w:val="006D3873"/>
    <w:rsid w:val="00710A16"/>
    <w:rsid w:val="007208AE"/>
    <w:rsid w:val="00744BBB"/>
    <w:rsid w:val="00773F83"/>
    <w:rsid w:val="00790297"/>
    <w:rsid w:val="007B3E21"/>
    <w:rsid w:val="007B7465"/>
    <w:rsid w:val="007E43AD"/>
    <w:rsid w:val="007E6D88"/>
    <w:rsid w:val="00825EA1"/>
    <w:rsid w:val="008500A1"/>
    <w:rsid w:val="0085201A"/>
    <w:rsid w:val="008C5855"/>
    <w:rsid w:val="008E776F"/>
    <w:rsid w:val="00900FAE"/>
    <w:rsid w:val="00925ACD"/>
    <w:rsid w:val="00960A36"/>
    <w:rsid w:val="00985ECE"/>
    <w:rsid w:val="009B5621"/>
    <w:rsid w:val="009C20E8"/>
    <w:rsid w:val="009C27AB"/>
    <w:rsid w:val="009C4BF7"/>
    <w:rsid w:val="00A23E13"/>
    <w:rsid w:val="00A256A2"/>
    <w:rsid w:val="00A5224F"/>
    <w:rsid w:val="00A56A9A"/>
    <w:rsid w:val="00A70FF4"/>
    <w:rsid w:val="00A75CB0"/>
    <w:rsid w:val="00A97B80"/>
    <w:rsid w:val="00AA17B6"/>
    <w:rsid w:val="00AC7B51"/>
    <w:rsid w:val="00AD2FD6"/>
    <w:rsid w:val="00AE719B"/>
    <w:rsid w:val="00AE78C1"/>
    <w:rsid w:val="00AF3F2A"/>
    <w:rsid w:val="00AF7123"/>
    <w:rsid w:val="00B04AC9"/>
    <w:rsid w:val="00B33D27"/>
    <w:rsid w:val="00B35A16"/>
    <w:rsid w:val="00B56B48"/>
    <w:rsid w:val="00B752C6"/>
    <w:rsid w:val="00BB0F0E"/>
    <w:rsid w:val="00BD0050"/>
    <w:rsid w:val="00BD1685"/>
    <w:rsid w:val="00BD400E"/>
    <w:rsid w:val="00C03A6B"/>
    <w:rsid w:val="00C167AA"/>
    <w:rsid w:val="00C23AA3"/>
    <w:rsid w:val="00C57A91"/>
    <w:rsid w:val="00C710E9"/>
    <w:rsid w:val="00C75A20"/>
    <w:rsid w:val="00CC2724"/>
    <w:rsid w:val="00CC570D"/>
    <w:rsid w:val="00CF469A"/>
    <w:rsid w:val="00D26C62"/>
    <w:rsid w:val="00D83D5A"/>
    <w:rsid w:val="00DA1966"/>
    <w:rsid w:val="00DB6778"/>
    <w:rsid w:val="00DD5C17"/>
    <w:rsid w:val="00E464B0"/>
    <w:rsid w:val="00E87E1A"/>
    <w:rsid w:val="00EF1984"/>
    <w:rsid w:val="00F013EE"/>
    <w:rsid w:val="00F11D49"/>
    <w:rsid w:val="00F24A2A"/>
    <w:rsid w:val="00F45B23"/>
    <w:rsid w:val="00F50337"/>
    <w:rsid w:val="00F7315F"/>
    <w:rsid w:val="00F8795B"/>
    <w:rsid w:val="00FD5758"/>
    <w:rsid w:val="00FD7270"/>
    <w:rsid w:val="00F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170357"/>
  <w15:docId w15:val="{26835723-2857-4FBE-B2C4-48FCD293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465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B74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7465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746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B7465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rsid w:val="007B7465"/>
    <w:pPr>
      <w:jc w:val="both"/>
    </w:pPr>
    <w:rPr>
      <w:sz w:val="28"/>
      <w:szCs w:val="28"/>
      <w:lang w:val="ru-RU"/>
    </w:rPr>
  </w:style>
  <w:style w:type="character" w:customStyle="1" w:styleId="a4">
    <w:name w:val="Основний текст Знак"/>
    <w:link w:val="a3"/>
    <w:uiPriority w:val="99"/>
    <w:semiHidden/>
    <w:locked/>
    <w:rsid w:val="007B7465"/>
    <w:rPr>
      <w:rFonts w:ascii="Times New Roman" w:hAnsi="Times New Roman"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semiHidden/>
    <w:rsid w:val="007B7465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link w:val="21"/>
    <w:uiPriority w:val="99"/>
    <w:semiHidden/>
    <w:locked/>
    <w:rsid w:val="007B746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uiPriority w:val="99"/>
    <w:rsid w:val="007B7465"/>
  </w:style>
  <w:style w:type="character" w:customStyle="1" w:styleId="grame">
    <w:name w:val="grame"/>
    <w:basedOn w:val="a0"/>
    <w:uiPriority w:val="99"/>
    <w:rsid w:val="007B7465"/>
  </w:style>
  <w:style w:type="table" w:styleId="a5">
    <w:name w:val="Table Grid"/>
    <w:basedOn w:val="a1"/>
    <w:locked/>
    <w:rsid w:val="003D4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89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Finvid8</dc:creator>
  <cp:keywords/>
  <dc:description/>
  <cp:lastModifiedBy>User_gb</cp:lastModifiedBy>
  <cp:revision>118</cp:revision>
  <cp:lastPrinted>2026-07-03T11:10:00Z</cp:lastPrinted>
  <dcterms:created xsi:type="dcterms:W3CDTF">2022-01-11T08:09:00Z</dcterms:created>
  <dcterms:modified xsi:type="dcterms:W3CDTF">2026-09-15T08:09:00Z</dcterms:modified>
</cp:coreProperties>
</file>