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C4CF" w14:textId="77777777" w:rsidR="00F7798C" w:rsidRDefault="00F7798C" w:rsidP="00833A12">
      <w:pPr>
        <w:jc w:val="center"/>
        <w:rPr>
          <w:rFonts w:ascii="Calibri" w:hAnsi="Calibri"/>
          <w:b/>
          <w:sz w:val="28"/>
          <w:szCs w:val="28"/>
          <w:lang w:val="uk-UA"/>
        </w:rPr>
      </w:pPr>
    </w:p>
    <w:p w14:paraId="6180CADA" w14:textId="77777777" w:rsidR="00F7798C" w:rsidRDefault="00F7798C" w:rsidP="00833A12">
      <w:pPr>
        <w:jc w:val="center"/>
        <w:rPr>
          <w:rFonts w:ascii="Calibri" w:hAnsi="Calibri"/>
          <w:b/>
          <w:sz w:val="28"/>
          <w:szCs w:val="28"/>
          <w:lang w:val="uk-UA"/>
        </w:rPr>
      </w:pPr>
    </w:p>
    <w:p w14:paraId="7F084FE5" w14:textId="7AD9F019" w:rsidR="00833A12" w:rsidRPr="008F41AC" w:rsidRDefault="00833A12" w:rsidP="00833A12">
      <w:pPr>
        <w:jc w:val="center"/>
        <w:rPr>
          <w:rFonts w:ascii="Calibri" w:hAnsi="Calibri"/>
          <w:b/>
          <w:sz w:val="28"/>
          <w:szCs w:val="28"/>
          <w:lang w:val="uk-UA"/>
        </w:rPr>
      </w:pPr>
      <w:r>
        <w:rPr>
          <w:rFonts w:ascii="Calibri" w:hAnsi="Calibri"/>
          <w:b/>
          <w:sz w:val="28"/>
          <w:szCs w:val="28"/>
          <w:lang w:val="uk-UA"/>
        </w:rPr>
        <w:t xml:space="preserve">    </w:t>
      </w:r>
      <w:r w:rsidR="008F41AC">
        <w:rPr>
          <w:rFonts w:ascii="Tms Rmn" w:hAnsi="Tms Rmn"/>
          <w:noProof/>
        </w:rPr>
        <w:drawing>
          <wp:inline distT="0" distB="0" distL="0" distR="0" wp14:anchorId="43782B8F" wp14:editId="742BE9F8">
            <wp:extent cx="487045" cy="596265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sz w:val="28"/>
          <w:szCs w:val="28"/>
          <w:lang w:val="uk-UA"/>
        </w:rPr>
        <w:t xml:space="preserve">               </w:t>
      </w:r>
      <w:r w:rsidR="00304EF2">
        <w:rPr>
          <w:rFonts w:ascii="Calibri" w:hAnsi="Calibri"/>
          <w:b/>
          <w:sz w:val="28"/>
          <w:szCs w:val="28"/>
          <w:lang w:val="uk-UA"/>
        </w:rPr>
        <w:t xml:space="preserve">       </w:t>
      </w:r>
      <w:r w:rsidR="008F41AC">
        <w:rPr>
          <w:rFonts w:ascii="Calibri" w:hAnsi="Calibri"/>
          <w:b/>
          <w:sz w:val="28"/>
          <w:szCs w:val="28"/>
          <w:lang w:val="uk-UA"/>
        </w:rPr>
        <w:t xml:space="preserve">          </w:t>
      </w:r>
    </w:p>
    <w:p w14:paraId="7CEDFAA7" w14:textId="2FC29AC5" w:rsidR="00833A12" w:rsidRPr="00556860" w:rsidRDefault="00D823CC" w:rsidP="00833A12">
      <w:pPr>
        <w:jc w:val="center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D063F0">
        <w:rPr>
          <w:b/>
          <w:sz w:val="28"/>
          <w:szCs w:val="28"/>
          <w:lang w:val="uk-UA"/>
        </w:rPr>
        <w:t xml:space="preserve">УКРАЇНА          </w:t>
      </w:r>
      <w:r w:rsidR="00304EF2">
        <w:rPr>
          <w:b/>
          <w:sz w:val="28"/>
          <w:szCs w:val="28"/>
          <w:lang w:val="uk-UA"/>
        </w:rPr>
        <w:t xml:space="preserve">          </w:t>
      </w:r>
      <w:r w:rsidR="00D063F0">
        <w:rPr>
          <w:b/>
          <w:sz w:val="28"/>
          <w:szCs w:val="28"/>
          <w:lang w:val="uk-UA"/>
        </w:rPr>
        <w:t xml:space="preserve">      </w:t>
      </w:r>
    </w:p>
    <w:p w14:paraId="50B5D02E" w14:textId="77777777" w:rsidR="00833A12" w:rsidRPr="00BB0FEC" w:rsidRDefault="00833A12" w:rsidP="00833A12">
      <w:pPr>
        <w:jc w:val="center"/>
        <w:rPr>
          <w:b/>
          <w:sz w:val="28"/>
          <w:szCs w:val="28"/>
          <w:lang w:val="uk-UA"/>
        </w:rPr>
      </w:pPr>
      <w:r w:rsidRPr="00BB0FEC">
        <w:rPr>
          <w:b/>
          <w:sz w:val="28"/>
          <w:szCs w:val="28"/>
          <w:lang w:val="uk-UA"/>
        </w:rPr>
        <w:t>ЧЕРНІГІВСЬКА ОБЛАСТЬ</w:t>
      </w:r>
    </w:p>
    <w:p w14:paraId="6A0043C2" w14:textId="77777777" w:rsidR="00833A12" w:rsidRPr="00BB0FEC" w:rsidRDefault="00833A12" w:rsidP="00833A12">
      <w:pPr>
        <w:jc w:val="center"/>
        <w:rPr>
          <w:sz w:val="6"/>
          <w:szCs w:val="6"/>
          <w:lang w:val="uk-UA"/>
        </w:rPr>
      </w:pPr>
    </w:p>
    <w:p w14:paraId="27345B85" w14:textId="77777777" w:rsidR="00833A12" w:rsidRPr="00BB0FEC" w:rsidRDefault="00833A12" w:rsidP="00833A12">
      <w:pPr>
        <w:pStyle w:val="1"/>
        <w:rPr>
          <w:lang w:val="uk-UA"/>
        </w:rPr>
      </w:pPr>
      <w:r w:rsidRPr="00BB0FEC">
        <w:rPr>
          <w:lang w:val="uk-UA"/>
        </w:rPr>
        <w:t>Н І Ж И Н С Ь К А    М І С Ь К А    Р А Д А</w:t>
      </w:r>
    </w:p>
    <w:p w14:paraId="1EA7C254" w14:textId="56BAE1F0" w:rsidR="00833A12" w:rsidRPr="00BB0FEC" w:rsidRDefault="00C65584" w:rsidP="00833A12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57</w:t>
      </w:r>
      <w:r w:rsidR="00833A12">
        <w:rPr>
          <w:sz w:val="32"/>
          <w:lang w:val="uk-UA"/>
        </w:rPr>
        <w:t xml:space="preserve"> </w:t>
      </w:r>
      <w:r w:rsidR="00833A12" w:rsidRPr="00BB0FEC">
        <w:rPr>
          <w:sz w:val="32"/>
          <w:lang w:val="uk-UA"/>
        </w:rPr>
        <w:t>сесія VII</w:t>
      </w:r>
      <w:r w:rsidR="00502C7E">
        <w:rPr>
          <w:sz w:val="32"/>
          <w:lang w:val="en-US"/>
        </w:rPr>
        <w:t>I</w:t>
      </w:r>
      <w:r w:rsidR="00502C7E" w:rsidRPr="001760CA">
        <w:rPr>
          <w:sz w:val="32"/>
        </w:rPr>
        <w:t xml:space="preserve"> </w:t>
      </w:r>
      <w:r w:rsidR="00833A12" w:rsidRPr="00BB0FEC">
        <w:rPr>
          <w:sz w:val="32"/>
          <w:lang w:val="uk-UA"/>
        </w:rPr>
        <w:t>скликання</w:t>
      </w:r>
    </w:p>
    <w:p w14:paraId="24D6CF28" w14:textId="77777777" w:rsidR="00833A12" w:rsidRPr="00BB0FEC" w:rsidRDefault="00833A12" w:rsidP="00833A12">
      <w:pPr>
        <w:jc w:val="center"/>
        <w:rPr>
          <w:sz w:val="28"/>
          <w:szCs w:val="28"/>
          <w:lang w:val="uk-UA"/>
        </w:rPr>
      </w:pPr>
    </w:p>
    <w:p w14:paraId="5FD605AD" w14:textId="77777777" w:rsidR="00833A12" w:rsidRPr="00BB0FEC" w:rsidRDefault="00833A12" w:rsidP="00833A12">
      <w:pPr>
        <w:jc w:val="center"/>
        <w:rPr>
          <w:b/>
          <w:sz w:val="40"/>
          <w:szCs w:val="40"/>
          <w:lang w:val="uk-UA"/>
        </w:rPr>
      </w:pPr>
      <w:r w:rsidRPr="00BB0FEC">
        <w:rPr>
          <w:b/>
          <w:sz w:val="40"/>
          <w:szCs w:val="40"/>
          <w:lang w:val="uk-UA"/>
        </w:rPr>
        <w:t xml:space="preserve">Р І Ш Е Н </w:t>
      </w:r>
      <w:proofErr w:type="spellStart"/>
      <w:r w:rsidRPr="00BB0FEC">
        <w:rPr>
          <w:b/>
          <w:sz w:val="40"/>
          <w:szCs w:val="40"/>
          <w:lang w:val="uk-UA"/>
        </w:rPr>
        <w:t>Н</w:t>
      </w:r>
      <w:proofErr w:type="spellEnd"/>
      <w:r w:rsidRPr="00BB0FEC">
        <w:rPr>
          <w:b/>
          <w:sz w:val="40"/>
          <w:szCs w:val="40"/>
          <w:lang w:val="uk-UA"/>
        </w:rPr>
        <w:t xml:space="preserve"> Я</w:t>
      </w:r>
    </w:p>
    <w:p w14:paraId="30A49703" w14:textId="77777777" w:rsidR="00833A12" w:rsidRPr="00BB0FEC" w:rsidRDefault="00833A12" w:rsidP="00833A12">
      <w:pPr>
        <w:jc w:val="center"/>
        <w:rPr>
          <w:b/>
          <w:sz w:val="28"/>
          <w:szCs w:val="28"/>
          <w:lang w:val="uk-UA"/>
        </w:rPr>
      </w:pPr>
    </w:p>
    <w:p w14:paraId="35422DC6" w14:textId="259F1588" w:rsidR="00833A12" w:rsidRPr="00BB0FEC" w:rsidRDefault="00833A12" w:rsidP="00833A12">
      <w:pPr>
        <w:rPr>
          <w:sz w:val="28"/>
          <w:szCs w:val="28"/>
          <w:lang w:val="uk-UA"/>
        </w:rPr>
      </w:pPr>
      <w:r w:rsidRPr="00BB0FEC">
        <w:rPr>
          <w:sz w:val="28"/>
          <w:szCs w:val="28"/>
          <w:lang w:val="uk-UA"/>
        </w:rPr>
        <w:t xml:space="preserve">від </w:t>
      </w:r>
      <w:r w:rsidR="00C65584">
        <w:rPr>
          <w:sz w:val="28"/>
          <w:szCs w:val="28"/>
          <w:lang w:val="uk-UA"/>
        </w:rPr>
        <w:t xml:space="preserve">02 жовтня </w:t>
      </w:r>
      <w:r w:rsidR="008A1BAB">
        <w:rPr>
          <w:sz w:val="28"/>
          <w:szCs w:val="28"/>
          <w:lang w:val="uk-UA"/>
        </w:rPr>
        <w:t>202</w:t>
      </w:r>
      <w:r w:rsidR="00A0647E">
        <w:rPr>
          <w:sz w:val="28"/>
          <w:szCs w:val="28"/>
          <w:lang w:val="uk-UA"/>
        </w:rPr>
        <w:t>6</w:t>
      </w:r>
      <w:r w:rsidR="008A1BAB">
        <w:rPr>
          <w:sz w:val="28"/>
          <w:szCs w:val="28"/>
          <w:lang w:val="uk-UA"/>
        </w:rPr>
        <w:t xml:space="preserve"> </w:t>
      </w:r>
      <w:r w:rsidRPr="00BB0FEC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оку</w:t>
      </w:r>
      <w:r w:rsidRPr="00BB0FEC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</w:t>
      </w:r>
      <w:r w:rsidRPr="00BB0FEC">
        <w:rPr>
          <w:sz w:val="28"/>
          <w:szCs w:val="28"/>
          <w:lang w:val="uk-UA"/>
        </w:rPr>
        <w:t xml:space="preserve">  м. Ніжин</w:t>
      </w:r>
      <w:r w:rsidRPr="00BB0FEC">
        <w:rPr>
          <w:sz w:val="28"/>
          <w:szCs w:val="28"/>
          <w:lang w:val="uk-UA"/>
        </w:rPr>
        <w:tab/>
        <w:t xml:space="preserve">    </w:t>
      </w:r>
      <w:r w:rsidR="00520256">
        <w:rPr>
          <w:sz w:val="28"/>
          <w:szCs w:val="28"/>
          <w:lang w:val="uk-UA"/>
        </w:rPr>
        <w:t xml:space="preserve">                         </w:t>
      </w:r>
      <w:r w:rsidRPr="00BB0FEC">
        <w:rPr>
          <w:sz w:val="28"/>
          <w:szCs w:val="28"/>
          <w:lang w:val="uk-UA"/>
        </w:rPr>
        <w:t>№</w:t>
      </w:r>
      <w:r w:rsidR="00C65584">
        <w:rPr>
          <w:sz w:val="28"/>
          <w:szCs w:val="28"/>
          <w:lang w:val="uk-UA"/>
        </w:rPr>
        <w:t xml:space="preserve"> 79-57/2026</w:t>
      </w:r>
    </w:p>
    <w:p w14:paraId="46E2DD0C" w14:textId="77777777" w:rsidR="00833A12" w:rsidRPr="00BB0FEC" w:rsidRDefault="00833A12" w:rsidP="00833A12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068"/>
        <w:gridCol w:w="2503"/>
      </w:tblGrid>
      <w:tr w:rsidR="00833A12" w:rsidRPr="00556860" w14:paraId="61D52DA1" w14:textId="77777777" w:rsidTr="00E0528D">
        <w:trPr>
          <w:trHeight w:val="500"/>
        </w:trPr>
        <w:tc>
          <w:tcPr>
            <w:tcW w:w="7068" w:type="dxa"/>
          </w:tcPr>
          <w:p w14:paraId="0846E037" w14:textId="77777777" w:rsidR="00833A12" w:rsidRDefault="00833A12" w:rsidP="00E0528D">
            <w:pPr>
              <w:rPr>
                <w:sz w:val="28"/>
                <w:szCs w:val="28"/>
                <w:lang w:val="uk-UA"/>
              </w:rPr>
            </w:pPr>
            <w:bookmarkStart w:id="0" w:name="_Hlk73017684"/>
            <w:r w:rsidRPr="00FE094A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затвердження Переліку об'єктів</w:t>
            </w:r>
          </w:p>
          <w:p w14:paraId="22146311" w14:textId="77777777" w:rsidR="004E6AFF" w:rsidRDefault="00833A12" w:rsidP="00E052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комунальної власності Ніжинської  </w:t>
            </w:r>
            <w:r w:rsidR="00B66F8E">
              <w:rPr>
                <w:sz w:val="28"/>
                <w:szCs w:val="28"/>
                <w:lang w:val="uk-UA"/>
              </w:rPr>
              <w:t>міської</w:t>
            </w:r>
          </w:p>
          <w:p w14:paraId="032948CA" w14:textId="77777777" w:rsidR="00833A12" w:rsidRPr="00FE094A" w:rsidRDefault="00833A12" w:rsidP="00E052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територіальної громади </w:t>
            </w:r>
            <w:bookmarkEnd w:id="0"/>
          </w:p>
        </w:tc>
        <w:tc>
          <w:tcPr>
            <w:tcW w:w="2503" w:type="dxa"/>
          </w:tcPr>
          <w:p w14:paraId="61DA170B" w14:textId="77777777" w:rsidR="00833A12" w:rsidRPr="00BB0FEC" w:rsidRDefault="00833A12" w:rsidP="00E0528D">
            <w:pPr>
              <w:rPr>
                <w:sz w:val="27"/>
                <w:szCs w:val="27"/>
                <w:lang w:val="uk-UA"/>
              </w:rPr>
            </w:pPr>
          </w:p>
          <w:p w14:paraId="06B2DA8B" w14:textId="77777777" w:rsidR="00833A12" w:rsidRPr="00BB0FEC" w:rsidRDefault="00833A12" w:rsidP="00E0528D">
            <w:pPr>
              <w:rPr>
                <w:sz w:val="27"/>
                <w:szCs w:val="27"/>
                <w:lang w:val="uk-UA"/>
              </w:rPr>
            </w:pPr>
          </w:p>
          <w:p w14:paraId="1676ACF0" w14:textId="77777777" w:rsidR="00833A12" w:rsidRPr="00BB0FEC" w:rsidRDefault="00833A12" w:rsidP="00E0528D">
            <w:pPr>
              <w:rPr>
                <w:sz w:val="27"/>
                <w:szCs w:val="27"/>
                <w:lang w:val="uk-UA"/>
              </w:rPr>
            </w:pPr>
          </w:p>
        </w:tc>
      </w:tr>
    </w:tbl>
    <w:p w14:paraId="4A446D67" w14:textId="77777777" w:rsidR="00833A12" w:rsidRPr="00BB0FEC" w:rsidRDefault="00833A12" w:rsidP="00833A12">
      <w:pPr>
        <w:ind w:firstLine="709"/>
        <w:jc w:val="both"/>
        <w:rPr>
          <w:sz w:val="28"/>
          <w:szCs w:val="28"/>
          <w:lang w:val="uk-UA"/>
        </w:rPr>
      </w:pPr>
    </w:p>
    <w:p w14:paraId="3E25E22F" w14:textId="5A7F0907" w:rsidR="001C4305" w:rsidRDefault="001C4305" w:rsidP="00306DFC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353D42"/>
          <w:sz w:val="28"/>
          <w:szCs w:val="28"/>
        </w:rPr>
      </w:pPr>
      <w:r w:rsidRPr="00385824">
        <w:rPr>
          <w:color w:val="353D42"/>
          <w:sz w:val="28"/>
          <w:szCs w:val="28"/>
        </w:rPr>
        <w:t>Керуючись Законами України "Про місцеве самоврядування в Україні", "Про бухгалтерський облік та фінансову звітність в Україні", "Про державну реєстрацію речових прав на нерухоме майно та їх обтяжень", Цивільним кодекс</w:t>
      </w:r>
      <w:r w:rsidR="006F28C3">
        <w:rPr>
          <w:color w:val="353D42"/>
          <w:sz w:val="28"/>
          <w:szCs w:val="28"/>
        </w:rPr>
        <w:t>о</w:t>
      </w:r>
      <w:r w:rsidRPr="00385824">
        <w:rPr>
          <w:color w:val="353D42"/>
          <w:sz w:val="28"/>
          <w:szCs w:val="28"/>
        </w:rPr>
        <w:t xml:space="preserve">м України, відповідно до Положення про інвентаризацію активів та зобов'язань, затвердженого наказом Міністерства фінансів України від </w:t>
      </w:r>
      <w:r w:rsidR="006F28C3">
        <w:rPr>
          <w:color w:val="353D42"/>
          <w:sz w:val="28"/>
          <w:szCs w:val="28"/>
        </w:rPr>
        <w:t xml:space="preserve">            </w:t>
      </w:r>
      <w:r w:rsidRPr="00385824">
        <w:rPr>
          <w:color w:val="353D42"/>
          <w:sz w:val="28"/>
          <w:szCs w:val="28"/>
        </w:rPr>
        <w:t>02</w:t>
      </w:r>
      <w:r w:rsidR="0047069A">
        <w:rPr>
          <w:color w:val="353D42"/>
          <w:sz w:val="28"/>
          <w:szCs w:val="28"/>
        </w:rPr>
        <w:t xml:space="preserve"> вересня </w:t>
      </w:r>
      <w:r w:rsidRPr="00385824">
        <w:rPr>
          <w:color w:val="353D42"/>
          <w:sz w:val="28"/>
          <w:szCs w:val="28"/>
        </w:rPr>
        <w:t>2014 №</w:t>
      </w:r>
      <w:r w:rsidR="0047069A">
        <w:rPr>
          <w:color w:val="353D42"/>
          <w:sz w:val="28"/>
          <w:szCs w:val="28"/>
        </w:rPr>
        <w:t xml:space="preserve"> </w:t>
      </w:r>
      <w:r w:rsidRPr="00385824">
        <w:rPr>
          <w:color w:val="353D42"/>
          <w:sz w:val="28"/>
          <w:szCs w:val="28"/>
        </w:rPr>
        <w:t>879 (зі змінами), який зареєстрований в Міністерстві юстиції України 30</w:t>
      </w:r>
      <w:r w:rsidR="00172065">
        <w:rPr>
          <w:color w:val="353D42"/>
          <w:sz w:val="28"/>
          <w:szCs w:val="28"/>
        </w:rPr>
        <w:t xml:space="preserve"> жовтня </w:t>
      </w:r>
      <w:r w:rsidRPr="00385824">
        <w:rPr>
          <w:color w:val="353D42"/>
          <w:sz w:val="28"/>
          <w:szCs w:val="28"/>
        </w:rPr>
        <w:t>2014 №</w:t>
      </w:r>
      <w:r w:rsidR="00172065">
        <w:rPr>
          <w:color w:val="353D42"/>
          <w:sz w:val="28"/>
          <w:szCs w:val="28"/>
        </w:rPr>
        <w:t xml:space="preserve"> </w:t>
      </w:r>
      <w:r w:rsidRPr="00385824">
        <w:rPr>
          <w:color w:val="353D42"/>
          <w:sz w:val="28"/>
          <w:szCs w:val="28"/>
        </w:rPr>
        <w:t xml:space="preserve">1365/26142, для забезпечення достовірності даних бухгалтерського обліку, упорядкування, належного контролю за ефективністю використання майна комунальної власності Ніжинської міської територіальної громади, як матеріальної і фінансової основи місцевого самоврядування, визначеної Конституцією України, з метою захисту економічних інтересів </w:t>
      </w:r>
      <w:r>
        <w:rPr>
          <w:color w:val="353D42"/>
          <w:sz w:val="28"/>
          <w:szCs w:val="28"/>
        </w:rPr>
        <w:t xml:space="preserve">Ніжинської міської </w:t>
      </w:r>
      <w:r w:rsidRPr="00385824">
        <w:rPr>
          <w:color w:val="353D42"/>
          <w:sz w:val="28"/>
          <w:szCs w:val="28"/>
        </w:rPr>
        <w:t>територіальної громади</w:t>
      </w:r>
      <w:r>
        <w:rPr>
          <w:color w:val="353D42"/>
          <w:sz w:val="28"/>
          <w:szCs w:val="28"/>
        </w:rPr>
        <w:t xml:space="preserve">, </w:t>
      </w:r>
      <w:r w:rsidR="00162D14">
        <w:rPr>
          <w:color w:val="353D42"/>
          <w:sz w:val="28"/>
          <w:szCs w:val="28"/>
        </w:rPr>
        <w:t xml:space="preserve">Ніжинська </w:t>
      </w:r>
      <w:r>
        <w:rPr>
          <w:color w:val="353D42"/>
          <w:sz w:val="28"/>
          <w:szCs w:val="28"/>
        </w:rPr>
        <w:t>міська рада вирішила</w:t>
      </w:r>
      <w:r w:rsidRPr="00385824">
        <w:rPr>
          <w:color w:val="353D42"/>
          <w:sz w:val="28"/>
          <w:szCs w:val="28"/>
        </w:rPr>
        <w:t>:</w:t>
      </w:r>
    </w:p>
    <w:p w14:paraId="4E62EFC7" w14:textId="2A77821D" w:rsidR="00833A12" w:rsidRDefault="00833A12" w:rsidP="00306DFC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Затвердити Перелік установ, підприємств і закладів комунальної власності Ніжинської</w:t>
      </w:r>
      <w:r w:rsidR="00B72476">
        <w:rPr>
          <w:sz w:val="28"/>
          <w:szCs w:val="28"/>
        </w:rPr>
        <w:t xml:space="preserve"> міської</w:t>
      </w:r>
      <w:r>
        <w:rPr>
          <w:sz w:val="28"/>
          <w:szCs w:val="28"/>
        </w:rPr>
        <w:t xml:space="preserve"> територіальн</w:t>
      </w:r>
      <w:r w:rsidR="00EB36D9">
        <w:rPr>
          <w:sz w:val="28"/>
          <w:szCs w:val="28"/>
        </w:rPr>
        <w:t xml:space="preserve">ої громади, станом на </w:t>
      </w:r>
      <w:r w:rsidR="0066377D">
        <w:rPr>
          <w:sz w:val="28"/>
          <w:szCs w:val="28"/>
        </w:rPr>
        <w:t xml:space="preserve">                 0</w:t>
      </w:r>
      <w:r w:rsidR="00EB36D9">
        <w:rPr>
          <w:sz w:val="28"/>
          <w:szCs w:val="28"/>
        </w:rPr>
        <w:t>1.</w:t>
      </w:r>
      <w:r w:rsidR="0066377D">
        <w:rPr>
          <w:sz w:val="28"/>
          <w:szCs w:val="28"/>
        </w:rPr>
        <w:t>01</w:t>
      </w:r>
      <w:r w:rsidR="00EB36D9">
        <w:rPr>
          <w:sz w:val="28"/>
          <w:szCs w:val="28"/>
        </w:rPr>
        <w:t>.20</w:t>
      </w:r>
      <w:r w:rsidR="003A423C">
        <w:rPr>
          <w:sz w:val="28"/>
          <w:szCs w:val="28"/>
        </w:rPr>
        <w:t>2</w:t>
      </w:r>
      <w:r w:rsidR="00AE639B" w:rsidRPr="00AE639B"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року (додаток № 1).</w:t>
      </w:r>
    </w:p>
    <w:p w14:paraId="449582CE" w14:textId="0E283577" w:rsidR="00833A12" w:rsidRDefault="00833A12" w:rsidP="00833A12">
      <w:pPr>
        <w:ind w:right="-108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Реєстр нерухомого майна комунальної власності Ніжинської </w:t>
      </w:r>
      <w:r w:rsidR="00B72476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територіальної громади, </w:t>
      </w:r>
      <w:bookmarkStart w:id="1" w:name="_Hlk77232648"/>
      <w:r w:rsidR="00CA1022">
        <w:rPr>
          <w:sz w:val="28"/>
          <w:szCs w:val="28"/>
          <w:lang w:val="uk-UA"/>
        </w:rPr>
        <w:t>створений на матеріалах про результати інвентаризації</w:t>
      </w:r>
      <w:r w:rsidR="00EC7534">
        <w:rPr>
          <w:sz w:val="28"/>
          <w:szCs w:val="28"/>
          <w:lang w:val="uk-UA"/>
        </w:rPr>
        <w:t>,</w:t>
      </w:r>
      <w:r w:rsidR="00CA1022">
        <w:rPr>
          <w:sz w:val="28"/>
          <w:szCs w:val="28"/>
          <w:lang w:val="uk-UA"/>
        </w:rPr>
        <w:t xml:space="preserve"> наданих балансоутримувачами</w:t>
      </w:r>
      <w:bookmarkEnd w:id="1"/>
      <w:r w:rsidR="00CA10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станом на </w:t>
      </w:r>
      <w:r w:rsidR="00527E02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1.</w:t>
      </w:r>
      <w:r w:rsidR="00527E02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>.20</w:t>
      </w:r>
      <w:r w:rsidR="008816E3">
        <w:rPr>
          <w:sz w:val="28"/>
          <w:szCs w:val="28"/>
          <w:lang w:val="uk-UA"/>
        </w:rPr>
        <w:t>2</w:t>
      </w:r>
      <w:r w:rsidR="00AE639B" w:rsidRPr="00AE639B">
        <w:rPr>
          <w:sz w:val="28"/>
          <w:szCs w:val="28"/>
        </w:rPr>
        <w:t>6</w:t>
      </w:r>
      <w:r>
        <w:rPr>
          <w:sz w:val="28"/>
          <w:szCs w:val="28"/>
          <w:lang w:val="uk-UA"/>
        </w:rPr>
        <w:t xml:space="preserve"> року (додаток № 2).</w:t>
      </w:r>
    </w:p>
    <w:p w14:paraId="36C7E6B0" w14:textId="558971C5" w:rsidR="00833A12" w:rsidRDefault="00833A12" w:rsidP="00833A12">
      <w:pPr>
        <w:ind w:right="-108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Затвердити Перелік транспортних засобів комунальної власності Ніжинської </w:t>
      </w:r>
      <w:r w:rsidR="00B72476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>територіальн</w:t>
      </w:r>
      <w:r w:rsidR="00EB36D9">
        <w:rPr>
          <w:sz w:val="28"/>
          <w:szCs w:val="28"/>
          <w:lang w:val="uk-UA"/>
        </w:rPr>
        <w:t>ої громади,</w:t>
      </w:r>
      <w:r w:rsidR="00CA1022" w:rsidRPr="00CA1022">
        <w:rPr>
          <w:sz w:val="28"/>
          <w:szCs w:val="28"/>
          <w:lang w:val="uk-UA"/>
        </w:rPr>
        <w:t xml:space="preserve"> </w:t>
      </w:r>
      <w:r w:rsidR="00CA1022">
        <w:rPr>
          <w:sz w:val="28"/>
          <w:szCs w:val="28"/>
          <w:lang w:val="uk-UA"/>
        </w:rPr>
        <w:t>створений  на матеріалах про результати інвентаризації наданих балансоутримувачами</w:t>
      </w:r>
      <w:r w:rsidR="00EB36D9">
        <w:rPr>
          <w:sz w:val="28"/>
          <w:szCs w:val="28"/>
          <w:lang w:val="uk-UA"/>
        </w:rPr>
        <w:t xml:space="preserve"> станом на </w:t>
      </w:r>
      <w:r w:rsidR="003D16CC">
        <w:rPr>
          <w:sz w:val="28"/>
          <w:szCs w:val="28"/>
          <w:lang w:val="uk-UA"/>
        </w:rPr>
        <w:t xml:space="preserve">     01.01.202</w:t>
      </w:r>
      <w:r w:rsidR="00AE639B" w:rsidRPr="00AE639B">
        <w:rPr>
          <w:sz w:val="28"/>
          <w:szCs w:val="28"/>
        </w:rPr>
        <w:t>6</w:t>
      </w:r>
      <w:r>
        <w:rPr>
          <w:sz w:val="28"/>
          <w:szCs w:val="28"/>
          <w:lang w:val="uk-UA"/>
        </w:rPr>
        <w:t xml:space="preserve"> року (додаток № 3).</w:t>
      </w:r>
    </w:p>
    <w:p w14:paraId="46D10905" w14:textId="77777777" w:rsidR="008D156A" w:rsidRDefault="008D156A" w:rsidP="00A3442C">
      <w:pPr>
        <w:ind w:firstLine="703"/>
        <w:jc w:val="both"/>
        <w:rPr>
          <w:sz w:val="28"/>
          <w:szCs w:val="28"/>
          <w:lang w:val="uk-UA"/>
        </w:rPr>
      </w:pPr>
    </w:p>
    <w:p w14:paraId="16EF677C" w14:textId="77777777" w:rsidR="008D156A" w:rsidRDefault="008D156A" w:rsidP="00A3442C">
      <w:pPr>
        <w:ind w:firstLine="703"/>
        <w:jc w:val="both"/>
        <w:rPr>
          <w:sz w:val="28"/>
          <w:szCs w:val="28"/>
          <w:lang w:val="uk-UA"/>
        </w:rPr>
      </w:pPr>
    </w:p>
    <w:p w14:paraId="5B552653" w14:textId="5C53D3C1" w:rsidR="00A3442C" w:rsidRPr="006E0605" w:rsidRDefault="00A3442C" w:rsidP="00A3442C">
      <w:pPr>
        <w:ind w:firstLine="7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Pr="006E0605">
        <w:rPr>
          <w:sz w:val="28"/>
          <w:szCs w:val="28"/>
          <w:lang w:val="uk-UA"/>
        </w:rPr>
        <w:t xml:space="preserve">. Начальнику відділу комунального майна Управління комунального майна та земельних відносин Ніжинської міської ради </w:t>
      </w:r>
      <w:r w:rsidR="00AD3D6E">
        <w:rPr>
          <w:sz w:val="28"/>
          <w:szCs w:val="28"/>
          <w:lang w:val="uk-UA"/>
        </w:rPr>
        <w:t>Чернігівської області</w:t>
      </w:r>
      <w:r w:rsidR="00AD3D6E" w:rsidRPr="00AD3D6E">
        <w:rPr>
          <w:sz w:val="28"/>
          <w:szCs w:val="28"/>
          <w:lang w:val="uk-UA"/>
        </w:rPr>
        <w:t xml:space="preserve"> </w:t>
      </w:r>
      <w:proofErr w:type="spellStart"/>
      <w:r w:rsidRPr="006E0605">
        <w:rPr>
          <w:sz w:val="28"/>
          <w:szCs w:val="28"/>
          <w:lang w:val="uk-UA"/>
        </w:rPr>
        <w:t>Чернеті</w:t>
      </w:r>
      <w:proofErr w:type="spellEnd"/>
      <w:r w:rsidRPr="006E0605">
        <w:rPr>
          <w:sz w:val="28"/>
          <w:szCs w:val="28"/>
          <w:lang w:val="uk-UA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6CAC221B" w14:textId="582A4BB9" w:rsidR="00A3442C" w:rsidRPr="006E0605" w:rsidRDefault="00A3442C" w:rsidP="00A3442C">
      <w:pPr>
        <w:ind w:firstLine="703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5</w:t>
      </w:r>
      <w:r w:rsidRPr="006E0605">
        <w:rPr>
          <w:sz w:val="28"/>
          <w:szCs w:val="28"/>
          <w:lang w:val="uk-UA"/>
        </w:rPr>
        <w:t xml:space="preserve">. 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Pr="006E0605">
        <w:rPr>
          <w:sz w:val="28"/>
          <w:szCs w:val="28"/>
          <w:lang w:val="uk-UA"/>
        </w:rPr>
        <w:t>Онокало</w:t>
      </w:r>
      <w:proofErr w:type="spellEnd"/>
      <w:r w:rsidRPr="006E0605">
        <w:rPr>
          <w:sz w:val="28"/>
          <w:szCs w:val="28"/>
          <w:lang w:val="uk-UA"/>
        </w:rPr>
        <w:t xml:space="preserve"> І.А.</w:t>
      </w:r>
    </w:p>
    <w:p w14:paraId="22A54B7D" w14:textId="6A1FFAC4" w:rsidR="00A3442C" w:rsidRPr="006E0605" w:rsidRDefault="00A3442C" w:rsidP="00A3442C">
      <w:pPr>
        <w:ind w:firstLine="7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6E0605">
        <w:rPr>
          <w:sz w:val="28"/>
          <w:szCs w:val="28"/>
          <w:lang w:val="uk-UA"/>
        </w:rPr>
        <w:t xml:space="preserve">. 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Pr="006E0605">
        <w:rPr>
          <w:sz w:val="28"/>
          <w:szCs w:val="28"/>
          <w:lang w:val="uk-UA"/>
        </w:rPr>
        <w:t>Дегтяренко</w:t>
      </w:r>
      <w:proofErr w:type="spellEnd"/>
      <w:r w:rsidRPr="006E0605">
        <w:rPr>
          <w:sz w:val="28"/>
          <w:szCs w:val="28"/>
          <w:lang w:val="uk-UA"/>
        </w:rPr>
        <w:t xml:space="preserve"> В.М.).</w:t>
      </w:r>
    </w:p>
    <w:p w14:paraId="2E91008A" w14:textId="77777777" w:rsidR="00833A12" w:rsidRPr="00BB0FEC" w:rsidRDefault="00833A12" w:rsidP="00833A12">
      <w:pPr>
        <w:ind w:firstLine="708"/>
        <w:jc w:val="both"/>
        <w:rPr>
          <w:sz w:val="28"/>
          <w:szCs w:val="28"/>
          <w:lang w:val="uk-UA"/>
        </w:rPr>
      </w:pPr>
    </w:p>
    <w:p w14:paraId="0BCE6DE6" w14:textId="6CD16B3F" w:rsidR="00833A12" w:rsidRPr="003A423C" w:rsidRDefault="00833A12" w:rsidP="00EB36D9">
      <w:pPr>
        <w:jc w:val="both"/>
        <w:rPr>
          <w:sz w:val="28"/>
          <w:szCs w:val="28"/>
          <w:lang w:val="uk-UA"/>
        </w:rPr>
      </w:pPr>
      <w:r w:rsidRPr="003A423C">
        <w:rPr>
          <w:sz w:val="28"/>
          <w:szCs w:val="28"/>
          <w:lang w:val="uk-UA"/>
        </w:rPr>
        <w:t>Міський голова</w:t>
      </w:r>
      <w:r w:rsidRPr="003A423C">
        <w:rPr>
          <w:sz w:val="28"/>
          <w:szCs w:val="28"/>
          <w:lang w:val="uk-UA"/>
        </w:rPr>
        <w:tab/>
      </w:r>
      <w:r w:rsidRPr="003A423C">
        <w:rPr>
          <w:sz w:val="28"/>
          <w:szCs w:val="28"/>
          <w:lang w:val="uk-UA"/>
        </w:rPr>
        <w:tab/>
      </w:r>
      <w:r w:rsidRPr="003A423C">
        <w:rPr>
          <w:sz w:val="28"/>
          <w:szCs w:val="28"/>
          <w:lang w:val="uk-UA"/>
        </w:rPr>
        <w:tab/>
      </w:r>
      <w:r w:rsidRPr="003A423C">
        <w:rPr>
          <w:sz w:val="28"/>
          <w:szCs w:val="28"/>
          <w:lang w:val="uk-UA"/>
        </w:rPr>
        <w:tab/>
      </w:r>
      <w:r w:rsidRPr="003A423C">
        <w:rPr>
          <w:sz w:val="28"/>
          <w:szCs w:val="28"/>
          <w:lang w:val="uk-UA"/>
        </w:rPr>
        <w:tab/>
      </w:r>
      <w:r w:rsidRPr="003A423C">
        <w:rPr>
          <w:sz w:val="28"/>
          <w:szCs w:val="28"/>
          <w:lang w:val="uk-UA"/>
        </w:rPr>
        <w:tab/>
        <w:t xml:space="preserve">        </w:t>
      </w:r>
      <w:r w:rsidR="00EB36D9" w:rsidRPr="003A423C">
        <w:rPr>
          <w:sz w:val="28"/>
          <w:szCs w:val="28"/>
          <w:lang w:val="uk-UA"/>
        </w:rPr>
        <w:t xml:space="preserve">      </w:t>
      </w:r>
      <w:r w:rsidR="003A423C">
        <w:rPr>
          <w:sz w:val="28"/>
          <w:szCs w:val="28"/>
          <w:lang w:val="uk-UA"/>
        </w:rPr>
        <w:t xml:space="preserve">  </w:t>
      </w:r>
      <w:r w:rsidR="00242EF6">
        <w:rPr>
          <w:sz w:val="28"/>
          <w:szCs w:val="28"/>
          <w:lang w:val="uk-UA"/>
        </w:rPr>
        <w:t xml:space="preserve">    </w:t>
      </w:r>
      <w:r w:rsidR="003A423C" w:rsidRPr="003A423C">
        <w:rPr>
          <w:sz w:val="28"/>
          <w:szCs w:val="28"/>
          <w:lang w:val="uk-UA"/>
        </w:rPr>
        <w:t>Олександр КОДОЛА</w:t>
      </w:r>
    </w:p>
    <w:p w14:paraId="095ADA23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7D6F326C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2DEE64E7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2DA1BB93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30A5BF16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1A069CF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2081A97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BF0FE60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175B9BD1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30756CFB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23E29AAC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475488E2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11141C1F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4B8798D1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2BFE75AD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5BF528F7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73171A2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EE12EE3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4FD0AEE7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13D2B840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15F32B0C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2CC71CE3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DAC0CC6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7C72FFBD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2C9E095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75B995C2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BB32750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52F8215F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1425165A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6DD73031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7360BC29" w14:textId="77777777" w:rsidR="001C4305" w:rsidRDefault="001C4305" w:rsidP="00AA3DF8">
      <w:pPr>
        <w:rPr>
          <w:b/>
          <w:sz w:val="28"/>
          <w:szCs w:val="28"/>
          <w:lang w:val="uk-UA"/>
        </w:rPr>
      </w:pPr>
    </w:p>
    <w:p w14:paraId="57B44C74" w14:textId="58E2A2A2" w:rsidR="00AA3DF8" w:rsidRPr="003B5236" w:rsidRDefault="008D156A" w:rsidP="00AA3DF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AA3DF8" w:rsidRPr="003B5236">
        <w:rPr>
          <w:b/>
          <w:sz w:val="28"/>
          <w:szCs w:val="28"/>
          <w:lang w:val="uk-UA"/>
        </w:rPr>
        <w:t>:</w:t>
      </w:r>
    </w:p>
    <w:p w14:paraId="3AE5F401" w14:textId="77777777" w:rsidR="00AA3DF8" w:rsidRPr="003B5236" w:rsidRDefault="00AA3DF8" w:rsidP="00AA3DF8">
      <w:pPr>
        <w:rPr>
          <w:sz w:val="28"/>
          <w:szCs w:val="28"/>
          <w:lang w:val="uk-UA"/>
        </w:rPr>
      </w:pPr>
    </w:p>
    <w:p w14:paraId="22CE997D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Начальник</w:t>
      </w:r>
      <w:r w:rsidR="00B72476">
        <w:rPr>
          <w:sz w:val="28"/>
          <w:szCs w:val="28"/>
          <w:lang w:val="uk-UA"/>
        </w:rPr>
        <w:t xml:space="preserve"> У</w:t>
      </w:r>
      <w:r w:rsidRPr="003B5236">
        <w:rPr>
          <w:sz w:val="28"/>
          <w:szCs w:val="28"/>
          <w:lang w:val="uk-UA"/>
        </w:rPr>
        <w:t>правління комунального майна</w:t>
      </w:r>
    </w:p>
    <w:p w14:paraId="6AE3230E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та земельних відносин Ніжинської міської ради</w:t>
      </w:r>
      <w:r w:rsidRPr="003B5236">
        <w:rPr>
          <w:sz w:val="28"/>
          <w:szCs w:val="28"/>
          <w:lang w:val="uk-UA"/>
        </w:rPr>
        <w:tab/>
        <w:t xml:space="preserve">           </w:t>
      </w:r>
      <w:r>
        <w:rPr>
          <w:sz w:val="28"/>
          <w:szCs w:val="28"/>
          <w:lang w:val="uk-UA"/>
        </w:rPr>
        <w:t xml:space="preserve"> </w:t>
      </w:r>
      <w:r w:rsidRPr="003B5236">
        <w:rPr>
          <w:sz w:val="28"/>
          <w:szCs w:val="28"/>
          <w:lang w:val="uk-UA"/>
        </w:rPr>
        <w:t>Ірина ОНОКАЛО</w:t>
      </w:r>
    </w:p>
    <w:p w14:paraId="26C4B757" w14:textId="77777777" w:rsidR="00AA3DF8" w:rsidRPr="003B5236" w:rsidRDefault="00AA3DF8" w:rsidP="00AA3DF8">
      <w:pPr>
        <w:rPr>
          <w:color w:val="FF0000"/>
          <w:sz w:val="28"/>
          <w:szCs w:val="28"/>
          <w:lang w:val="uk-UA"/>
        </w:rPr>
      </w:pPr>
    </w:p>
    <w:p w14:paraId="12059D4F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 xml:space="preserve">Перший заступник міського </w:t>
      </w:r>
    </w:p>
    <w:p w14:paraId="7C709BB7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голови з питань діяльності</w:t>
      </w:r>
    </w:p>
    <w:p w14:paraId="0712A848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виконавчих органів ради                                                          Федір ВОВЧЕНКО</w:t>
      </w:r>
    </w:p>
    <w:p w14:paraId="71CE7BBD" w14:textId="77777777" w:rsidR="00AA3DF8" w:rsidRPr="003B5236" w:rsidRDefault="00AA3DF8" w:rsidP="00AA3DF8">
      <w:pPr>
        <w:rPr>
          <w:sz w:val="28"/>
          <w:szCs w:val="28"/>
          <w:lang w:val="uk-UA"/>
        </w:rPr>
      </w:pPr>
    </w:p>
    <w:p w14:paraId="196DFA99" w14:textId="77777777" w:rsidR="00AA3DF8" w:rsidRPr="003B5236" w:rsidRDefault="00AA3DF8" w:rsidP="00AA3DF8">
      <w:pPr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3B5236">
        <w:rPr>
          <w:sz w:val="28"/>
          <w:szCs w:val="28"/>
          <w:lang w:val="uk-UA"/>
        </w:rPr>
        <w:t>Юрій ХОМЕНКО</w:t>
      </w:r>
    </w:p>
    <w:p w14:paraId="2B3379A7" w14:textId="77777777" w:rsidR="00AA3DF8" w:rsidRPr="003B5236" w:rsidRDefault="00AA3DF8" w:rsidP="00AA3DF8">
      <w:pPr>
        <w:rPr>
          <w:sz w:val="28"/>
          <w:szCs w:val="28"/>
          <w:lang w:val="uk-UA"/>
        </w:rPr>
      </w:pPr>
    </w:p>
    <w:p w14:paraId="70CECCBD" w14:textId="6216FB19" w:rsidR="00AA3DF8" w:rsidRPr="003B5236" w:rsidRDefault="00AA3DF8" w:rsidP="00AA3DF8">
      <w:pPr>
        <w:rPr>
          <w:sz w:val="28"/>
          <w:lang w:val="uk-UA"/>
        </w:rPr>
      </w:pPr>
      <w:r w:rsidRPr="003B5236">
        <w:rPr>
          <w:sz w:val="28"/>
          <w:lang w:val="uk-UA"/>
        </w:rPr>
        <w:t>Начальник відділу</w:t>
      </w:r>
      <w:r w:rsidR="0076445F">
        <w:rPr>
          <w:sz w:val="28"/>
          <w:lang w:val="uk-UA"/>
        </w:rPr>
        <w:t xml:space="preserve"> </w:t>
      </w:r>
      <w:r w:rsidR="0076445F" w:rsidRPr="003B5236">
        <w:rPr>
          <w:sz w:val="28"/>
          <w:lang w:val="uk-UA"/>
        </w:rPr>
        <w:t>юридично-кадрового</w:t>
      </w:r>
    </w:p>
    <w:p w14:paraId="48915D08" w14:textId="17890712" w:rsidR="00AA3DF8" w:rsidRPr="003B5236" w:rsidRDefault="0076445F" w:rsidP="00AA3DF8">
      <w:pPr>
        <w:rPr>
          <w:sz w:val="28"/>
          <w:lang w:val="uk-UA"/>
        </w:rPr>
      </w:pPr>
      <w:r w:rsidRPr="003B5236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B5236">
        <w:rPr>
          <w:sz w:val="28"/>
          <w:lang w:val="uk-UA"/>
        </w:rPr>
        <w:t>виконавчого комітету</w:t>
      </w:r>
    </w:p>
    <w:p w14:paraId="75E0317B" w14:textId="35147EC0" w:rsidR="0076445F" w:rsidRDefault="0076445F" w:rsidP="0076445F">
      <w:pPr>
        <w:rPr>
          <w:sz w:val="28"/>
          <w:lang w:val="uk-UA"/>
        </w:rPr>
      </w:pPr>
      <w:r w:rsidRPr="003B5236">
        <w:rPr>
          <w:sz w:val="28"/>
          <w:lang w:val="uk-UA"/>
        </w:rPr>
        <w:t xml:space="preserve">Ніжинської міської ради     </w:t>
      </w:r>
      <w:r>
        <w:rPr>
          <w:sz w:val="28"/>
          <w:lang w:val="uk-UA"/>
        </w:rPr>
        <w:t xml:space="preserve">                                                         </w:t>
      </w:r>
      <w:r w:rsidRPr="003B5236">
        <w:rPr>
          <w:sz w:val="28"/>
          <w:lang w:val="uk-UA"/>
        </w:rPr>
        <w:t>В’ячеслав ЛЕГА</w:t>
      </w:r>
    </w:p>
    <w:p w14:paraId="0BAAC4D1" w14:textId="2F176FF6" w:rsidR="00AA3DF8" w:rsidRPr="003B5236" w:rsidRDefault="00AA3DF8" w:rsidP="00AA3DF8">
      <w:pPr>
        <w:rPr>
          <w:sz w:val="28"/>
          <w:lang w:val="uk-UA"/>
        </w:rPr>
      </w:pPr>
      <w:r w:rsidRPr="003B5236">
        <w:rPr>
          <w:sz w:val="28"/>
          <w:lang w:val="uk-UA"/>
        </w:rPr>
        <w:t xml:space="preserve">                                                               </w:t>
      </w:r>
      <w:r>
        <w:rPr>
          <w:sz w:val="28"/>
          <w:lang w:val="uk-UA"/>
        </w:rPr>
        <w:t xml:space="preserve">    </w:t>
      </w:r>
    </w:p>
    <w:p w14:paraId="082E8764" w14:textId="77777777" w:rsidR="00AA3DF8" w:rsidRDefault="00AA3DF8" w:rsidP="00AA3DF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Головний спеціаліст – юрист відділу бухгалтерського</w:t>
      </w:r>
    </w:p>
    <w:p w14:paraId="7C0CC9B6" w14:textId="77777777" w:rsidR="00AA3DF8" w:rsidRDefault="00AA3DF8" w:rsidP="00AA3DF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обліку, звітності та правового забезпечення </w:t>
      </w:r>
      <w:r w:rsidR="00B7247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правлінн</w:t>
      </w:r>
      <w:r w:rsidR="00B72476">
        <w:rPr>
          <w:color w:val="000000"/>
          <w:sz w:val="28"/>
          <w:szCs w:val="28"/>
        </w:rPr>
        <w:t>я</w:t>
      </w:r>
    </w:p>
    <w:p w14:paraId="11A348C6" w14:textId="77777777" w:rsidR="00AA3DF8" w:rsidRDefault="00AA3DF8" w:rsidP="00AA3DF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комунального майна та земельних відносин Ніжинської</w:t>
      </w:r>
    </w:p>
    <w:p w14:paraId="402B9EEF" w14:textId="77777777" w:rsidR="00AA3DF8" w:rsidRDefault="00AA3DF8" w:rsidP="00AA3DF8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міської ради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r w:rsidR="00E312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Сергій САВЧЕНКО</w:t>
      </w:r>
    </w:p>
    <w:p w14:paraId="647D09D8" w14:textId="77777777" w:rsidR="00AA3DF8" w:rsidRPr="003B5236" w:rsidRDefault="00AA3DF8" w:rsidP="00AA3DF8">
      <w:pPr>
        <w:rPr>
          <w:sz w:val="28"/>
          <w:lang w:val="uk-UA"/>
        </w:rPr>
      </w:pPr>
      <w:r w:rsidRPr="003B5236">
        <w:rPr>
          <w:sz w:val="28"/>
          <w:lang w:val="uk-UA"/>
        </w:rPr>
        <w:t xml:space="preserve">                </w:t>
      </w:r>
    </w:p>
    <w:p w14:paraId="2BEF8733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lang w:val="uk-UA"/>
        </w:rPr>
        <w:t xml:space="preserve">Голова </w:t>
      </w:r>
      <w:r w:rsidRPr="003B5236">
        <w:rPr>
          <w:sz w:val="28"/>
          <w:szCs w:val="28"/>
          <w:lang w:val="uk-UA"/>
        </w:rPr>
        <w:t>постійної комісії міської</w:t>
      </w:r>
    </w:p>
    <w:p w14:paraId="1F22804D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ради з питань житлово-комунального</w:t>
      </w:r>
    </w:p>
    <w:p w14:paraId="09A0DC79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7B36C0E8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транспорту і зв’язку та енергозбереження</w:t>
      </w:r>
      <w:r w:rsidRPr="003B5236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ab/>
      </w:r>
      <w:proofErr w:type="spellStart"/>
      <w:r w:rsidRPr="003B5236">
        <w:rPr>
          <w:sz w:val="28"/>
          <w:szCs w:val="28"/>
          <w:lang w:val="uk-UA"/>
        </w:rPr>
        <w:t>Вячеслав</w:t>
      </w:r>
      <w:proofErr w:type="spellEnd"/>
      <w:r w:rsidRPr="003B5236">
        <w:rPr>
          <w:sz w:val="28"/>
          <w:szCs w:val="28"/>
          <w:lang w:val="uk-UA"/>
        </w:rPr>
        <w:t xml:space="preserve"> ДЕГТЯРЕНКО</w:t>
      </w:r>
    </w:p>
    <w:p w14:paraId="7E9371E6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</w:p>
    <w:p w14:paraId="79857ADD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10C7694C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4D1F4992" w14:textId="77777777" w:rsidR="00AA3DF8" w:rsidRPr="003B5236" w:rsidRDefault="00AA3DF8" w:rsidP="00AA3DF8">
      <w:pPr>
        <w:jc w:val="both"/>
        <w:rPr>
          <w:sz w:val="28"/>
          <w:szCs w:val="28"/>
          <w:lang w:val="uk-UA"/>
        </w:rPr>
      </w:pPr>
      <w:r w:rsidRPr="003B5236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44565263" w14:textId="77777777" w:rsidR="00AA3DF8" w:rsidRPr="009A10D0" w:rsidRDefault="00AA3DF8" w:rsidP="00AA3DF8">
      <w:pPr>
        <w:jc w:val="both"/>
        <w:rPr>
          <w:sz w:val="28"/>
          <w:lang w:val="uk-UA"/>
        </w:rPr>
      </w:pPr>
      <w:r w:rsidRPr="003B5236">
        <w:rPr>
          <w:sz w:val="28"/>
          <w:szCs w:val="28"/>
          <w:lang w:val="uk-UA"/>
        </w:rPr>
        <w:t>устрою, депутатської діяльності та етики</w:t>
      </w:r>
      <w:r w:rsidRPr="009A10D0">
        <w:rPr>
          <w:sz w:val="28"/>
          <w:szCs w:val="28"/>
          <w:lang w:val="uk-UA" w:eastAsia="uk-UA"/>
        </w:rPr>
        <w:t xml:space="preserve">                             </w:t>
      </w:r>
      <w:r w:rsidR="00E31280">
        <w:rPr>
          <w:sz w:val="28"/>
          <w:szCs w:val="28"/>
          <w:lang w:val="uk-UA" w:eastAsia="uk-UA"/>
        </w:rPr>
        <w:t xml:space="preserve"> </w:t>
      </w:r>
      <w:r w:rsidRPr="009A10D0">
        <w:rPr>
          <w:sz w:val="28"/>
          <w:szCs w:val="28"/>
          <w:lang w:val="uk-UA" w:eastAsia="uk-UA"/>
        </w:rPr>
        <w:t>Валерій САЛОГУБ</w:t>
      </w:r>
    </w:p>
    <w:p w14:paraId="3EA36C78" w14:textId="77777777" w:rsidR="00AA3DF8" w:rsidRPr="003B5236" w:rsidRDefault="00AA3DF8" w:rsidP="00AA3DF8">
      <w:pPr>
        <w:jc w:val="both"/>
        <w:rPr>
          <w:b/>
          <w:color w:val="FF0000"/>
          <w:lang w:val="uk-UA"/>
        </w:rPr>
      </w:pPr>
    </w:p>
    <w:p w14:paraId="1E84FC88" w14:textId="77777777" w:rsidR="00AA3DF8" w:rsidRDefault="00AA3DF8" w:rsidP="00AA3DF8">
      <w:pPr>
        <w:jc w:val="both"/>
        <w:rPr>
          <w:sz w:val="28"/>
          <w:szCs w:val="28"/>
          <w:lang w:val="uk-UA"/>
        </w:rPr>
      </w:pPr>
    </w:p>
    <w:p w14:paraId="6ED8A513" w14:textId="77777777" w:rsidR="00AA3DF8" w:rsidRDefault="00AA3DF8" w:rsidP="00833A12">
      <w:pPr>
        <w:rPr>
          <w:sz w:val="28"/>
          <w:szCs w:val="28"/>
          <w:lang w:val="uk-UA"/>
        </w:rPr>
      </w:pPr>
    </w:p>
    <w:p w14:paraId="0841C889" w14:textId="77777777" w:rsidR="00E31280" w:rsidRDefault="00E31280" w:rsidP="00833A12">
      <w:pPr>
        <w:rPr>
          <w:sz w:val="28"/>
          <w:szCs w:val="28"/>
          <w:lang w:val="uk-UA"/>
        </w:rPr>
      </w:pPr>
    </w:p>
    <w:p w14:paraId="5EB6E258" w14:textId="77777777" w:rsidR="00E31280" w:rsidRDefault="00E31280" w:rsidP="00833A12">
      <w:pPr>
        <w:rPr>
          <w:sz w:val="28"/>
          <w:szCs w:val="28"/>
          <w:lang w:val="uk-UA"/>
        </w:rPr>
      </w:pPr>
    </w:p>
    <w:p w14:paraId="29163B1D" w14:textId="77777777" w:rsidR="00833A12" w:rsidRDefault="00833A12" w:rsidP="00833A12">
      <w:pPr>
        <w:rPr>
          <w:sz w:val="28"/>
          <w:szCs w:val="28"/>
          <w:lang w:val="uk-UA"/>
        </w:rPr>
      </w:pPr>
    </w:p>
    <w:p w14:paraId="54E685A6" w14:textId="77777777" w:rsidR="00833A12" w:rsidRDefault="00833A12" w:rsidP="00833A12">
      <w:pPr>
        <w:rPr>
          <w:sz w:val="28"/>
          <w:szCs w:val="28"/>
          <w:lang w:val="uk-UA"/>
        </w:rPr>
      </w:pPr>
    </w:p>
    <w:p w14:paraId="2AA22166" w14:textId="77777777" w:rsidR="00E31280" w:rsidRDefault="00E31280" w:rsidP="00833A12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14:paraId="28E815B5" w14:textId="77777777" w:rsidR="00E31280" w:rsidRDefault="00E31280" w:rsidP="00833A12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14:paraId="6A957773" w14:textId="77777777" w:rsidR="00E31280" w:rsidRDefault="00E31280" w:rsidP="00833A12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14:paraId="0314678C" w14:textId="77777777" w:rsidR="00E31280" w:rsidRDefault="00E31280" w:rsidP="00833A12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14:paraId="40D5277F" w14:textId="77777777" w:rsidR="00E31280" w:rsidRDefault="00E31280" w:rsidP="00833A12">
      <w:pPr>
        <w:tabs>
          <w:tab w:val="left" w:pos="1005"/>
        </w:tabs>
        <w:jc w:val="center"/>
        <w:rPr>
          <w:b/>
          <w:sz w:val="28"/>
          <w:szCs w:val="28"/>
          <w:lang w:val="uk-UA"/>
        </w:rPr>
      </w:pPr>
    </w:p>
    <w:p w14:paraId="50796120" w14:textId="77777777" w:rsidR="002C2503" w:rsidRDefault="002C2503" w:rsidP="00833A12">
      <w:pPr>
        <w:tabs>
          <w:tab w:val="left" w:pos="1005"/>
        </w:tabs>
        <w:jc w:val="center"/>
        <w:rPr>
          <w:sz w:val="28"/>
          <w:szCs w:val="28"/>
          <w:lang w:val="uk-UA"/>
        </w:rPr>
      </w:pPr>
    </w:p>
    <w:p w14:paraId="3CE69EC3" w14:textId="77777777" w:rsidR="002C2503" w:rsidRDefault="002C2503" w:rsidP="00833A12">
      <w:pPr>
        <w:tabs>
          <w:tab w:val="left" w:pos="1005"/>
        </w:tabs>
        <w:jc w:val="center"/>
        <w:rPr>
          <w:sz w:val="28"/>
          <w:szCs w:val="28"/>
          <w:lang w:val="uk-UA"/>
        </w:rPr>
      </w:pPr>
    </w:p>
    <w:sectPr w:rsidR="002C2503" w:rsidSect="006D7A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7ED"/>
    <w:rsid w:val="00005A34"/>
    <w:rsid w:val="000075A6"/>
    <w:rsid w:val="00011251"/>
    <w:rsid w:val="0002079D"/>
    <w:rsid w:val="000417D8"/>
    <w:rsid w:val="00043034"/>
    <w:rsid w:val="00051A34"/>
    <w:rsid w:val="00052E96"/>
    <w:rsid w:val="00057A2C"/>
    <w:rsid w:val="00065EAA"/>
    <w:rsid w:val="00083A78"/>
    <w:rsid w:val="000A51D5"/>
    <w:rsid w:val="000A5F6C"/>
    <w:rsid w:val="000E72A8"/>
    <w:rsid w:val="000F0D2D"/>
    <w:rsid w:val="000F0FC5"/>
    <w:rsid w:val="00124F3A"/>
    <w:rsid w:val="001344C0"/>
    <w:rsid w:val="00140069"/>
    <w:rsid w:val="0015608D"/>
    <w:rsid w:val="00162D14"/>
    <w:rsid w:val="00172065"/>
    <w:rsid w:val="001760CA"/>
    <w:rsid w:val="001A76BF"/>
    <w:rsid w:val="001C4305"/>
    <w:rsid w:val="001D5E0D"/>
    <w:rsid w:val="002005A2"/>
    <w:rsid w:val="00214B98"/>
    <w:rsid w:val="00241BDD"/>
    <w:rsid w:val="00242EF6"/>
    <w:rsid w:val="00254377"/>
    <w:rsid w:val="00256EAB"/>
    <w:rsid w:val="00272D51"/>
    <w:rsid w:val="0027694B"/>
    <w:rsid w:val="00281288"/>
    <w:rsid w:val="0029733F"/>
    <w:rsid w:val="002A7782"/>
    <w:rsid w:val="002B7A0E"/>
    <w:rsid w:val="002C2503"/>
    <w:rsid w:val="002D30E0"/>
    <w:rsid w:val="002E1B54"/>
    <w:rsid w:val="002E2179"/>
    <w:rsid w:val="002F2954"/>
    <w:rsid w:val="00304EF2"/>
    <w:rsid w:val="00306DFC"/>
    <w:rsid w:val="00316956"/>
    <w:rsid w:val="003355C7"/>
    <w:rsid w:val="00342B3E"/>
    <w:rsid w:val="00343740"/>
    <w:rsid w:val="00366E19"/>
    <w:rsid w:val="00367403"/>
    <w:rsid w:val="00386909"/>
    <w:rsid w:val="003A423C"/>
    <w:rsid w:val="003B2020"/>
    <w:rsid w:val="003B345A"/>
    <w:rsid w:val="003B65D6"/>
    <w:rsid w:val="003C4CED"/>
    <w:rsid w:val="003C6A01"/>
    <w:rsid w:val="003D0837"/>
    <w:rsid w:val="003D16CC"/>
    <w:rsid w:val="003D1C6E"/>
    <w:rsid w:val="003D7011"/>
    <w:rsid w:val="003D770B"/>
    <w:rsid w:val="003F1B21"/>
    <w:rsid w:val="00404061"/>
    <w:rsid w:val="00405494"/>
    <w:rsid w:val="00444AB9"/>
    <w:rsid w:val="0046472E"/>
    <w:rsid w:val="0047069A"/>
    <w:rsid w:val="004D3F79"/>
    <w:rsid w:val="004E1378"/>
    <w:rsid w:val="004E6AFF"/>
    <w:rsid w:val="004F3FAE"/>
    <w:rsid w:val="004F630E"/>
    <w:rsid w:val="0050032C"/>
    <w:rsid w:val="00502C7E"/>
    <w:rsid w:val="00520256"/>
    <w:rsid w:val="00527E02"/>
    <w:rsid w:val="00556318"/>
    <w:rsid w:val="00556860"/>
    <w:rsid w:val="00561ED5"/>
    <w:rsid w:val="00564FD3"/>
    <w:rsid w:val="00596557"/>
    <w:rsid w:val="005B1452"/>
    <w:rsid w:val="005B1E75"/>
    <w:rsid w:val="005C0172"/>
    <w:rsid w:val="005C69DA"/>
    <w:rsid w:val="005D67FD"/>
    <w:rsid w:val="005D70E7"/>
    <w:rsid w:val="00614E3E"/>
    <w:rsid w:val="00625C9B"/>
    <w:rsid w:val="0066377D"/>
    <w:rsid w:val="006750FC"/>
    <w:rsid w:val="006950BA"/>
    <w:rsid w:val="006A3C1A"/>
    <w:rsid w:val="006B3C70"/>
    <w:rsid w:val="006B7B84"/>
    <w:rsid w:val="006C27ED"/>
    <w:rsid w:val="006C6606"/>
    <w:rsid w:val="006D5FED"/>
    <w:rsid w:val="006D7A20"/>
    <w:rsid w:val="006E6B98"/>
    <w:rsid w:val="006E6CED"/>
    <w:rsid w:val="006F28C3"/>
    <w:rsid w:val="007005CB"/>
    <w:rsid w:val="00702197"/>
    <w:rsid w:val="007059F3"/>
    <w:rsid w:val="0075715B"/>
    <w:rsid w:val="0076170E"/>
    <w:rsid w:val="0076445F"/>
    <w:rsid w:val="007A1984"/>
    <w:rsid w:val="007E1DB8"/>
    <w:rsid w:val="007F396B"/>
    <w:rsid w:val="00816B6D"/>
    <w:rsid w:val="00824463"/>
    <w:rsid w:val="00833A12"/>
    <w:rsid w:val="00874EA1"/>
    <w:rsid w:val="00875876"/>
    <w:rsid w:val="0088007A"/>
    <w:rsid w:val="008816E3"/>
    <w:rsid w:val="008A1BAB"/>
    <w:rsid w:val="008A381E"/>
    <w:rsid w:val="008D156A"/>
    <w:rsid w:val="008E7B33"/>
    <w:rsid w:val="008F41AC"/>
    <w:rsid w:val="009054C1"/>
    <w:rsid w:val="009103A9"/>
    <w:rsid w:val="00934827"/>
    <w:rsid w:val="009445AA"/>
    <w:rsid w:val="0095067A"/>
    <w:rsid w:val="009518B4"/>
    <w:rsid w:val="00960D2E"/>
    <w:rsid w:val="00960FF9"/>
    <w:rsid w:val="00961C2A"/>
    <w:rsid w:val="00963C8F"/>
    <w:rsid w:val="0098310A"/>
    <w:rsid w:val="00995DF3"/>
    <w:rsid w:val="009971A2"/>
    <w:rsid w:val="0099748C"/>
    <w:rsid w:val="009C1123"/>
    <w:rsid w:val="009F6F97"/>
    <w:rsid w:val="00A0647E"/>
    <w:rsid w:val="00A21A66"/>
    <w:rsid w:val="00A242F5"/>
    <w:rsid w:val="00A3442C"/>
    <w:rsid w:val="00A3667F"/>
    <w:rsid w:val="00A406CD"/>
    <w:rsid w:val="00A46314"/>
    <w:rsid w:val="00A50F74"/>
    <w:rsid w:val="00A52FE7"/>
    <w:rsid w:val="00A828C6"/>
    <w:rsid w:val="00A832B1"/>
    <w:rsid w:val="00A9371B"/>
    <w:rsid w:val="00AA3DF8"/>
    <w:rsid w:val="00AB6665"/>
    <w:rsid w:val="00AD3D6E"/>
    <w:rsid w:val="00AD6ACB"/>
    <w:rsid w:val="00AE639B"/>
    <w:rsid w:val="00AF0DED"/>
    <w:rsid w:val="00AF40AF"/>
    <w:rsid w:val="00B2443E"/>
    <w:rsid w:val="00B444BC"/>
    <w:rsid w:val="00B45C19"/>
    <w:rsid w:val="00B5763C"/>
    <w:rsid w:val="00B66F8E"/>
    <w:rsid w:val="00B72476"/>
    <w:rsid w:val="00BC023B"/>
    <w:rsid w:val="00BD7021"/>
    <w:rsid w:val="00C001CC"/>
    <w:rsid w:val="00C14C26"/>
    <w:rsid w:val="00C4369B"/>
    <w:rsid w:val="00C56C51"/>
    <w:rsid w:val="00C65584"/>
    <w:rsid w:val="00C76ACF"/>
    <w:rsid w:val="00C87C52"/>
    <w:rsid w:val="00CA1022"/>
    <w:rsid w:val="00CF6085"/>
    <w:rsid w:val="00D063F0"/>
    <w:rsid w:val="00D13C75"/>
    <w:rsid w:val="00D27E4C"/>
    <w:rsid w:val="00D61F01"/>
    <w:rsid w:val="00D823CC"/>
    <w:rsid w:val="00D938E1"/>
    <w:rsid w:val="00DD1F41"/>
    <w:rsid w:val="00DD3194"/>
    <w:rsid w:val="00DD5E79"/>
    <w:rsid w:val="00E155B9"/>
    <w:rsid w:val="00E1570A"/>
    <w:rsid w:val="00E31280"/>
    <w:rsid w:val="00E379E5"/>
    <w:rsid w:val="00E860C1"/>
    <w:rsid w:val="00E90981"/>
    <w:rsid w:val="00EA79D2"/>
    <w:rsid w:val="00EB36D9"/>
    <w:rsid w:val="00EC012D"/>
    <w:rsid w:val="00EC7534"/>
    <w:rsid w:val="00ED52E3"/>
    <w:rsid w:val="00EF7AE2"/>
    <w:rsid w:val="00F04CC7"/>
    <w:rsid w:val="00F14E7A"/>
    <w:rsid w:val="00F21B98"/>
    <w:rsid w:val="00F35B3D"/>
    <w:rsid w:val="00F376D1"/>
    <w:rsid w:val="00F425F2"/>
    <w:rsid w:val="00F47884"/>
    <w:rsid w:val="00F50AB6"/>
    <w:rsid w:val="00F62C00"/>
    <w:rsid w:val="00F745F7"/>
    <w:rsid w:val="00F76105"/>
    <w:rsid w:val="00F7798C"/>
    <w:rsid w:val="00FB0128"/>
    <w:rsid w:val="00FE094A"/>
    <w:rsid w:val="00FE7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8E1D"/>
  <w15:docId w15:val="{774F14A6-7F15-48FF-9343-13A5337E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7ED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C27ED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C27E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5">
    <w:name w:val="Font Style15"/>
    <w:rsid w:val="006C27ED"/>
    <w:rPr>
      <w:rFonts w:ascii="Times New Roman" w:hAnsi="Times New Roman" w:cs="Times New Roman" w:hint="default"/>
      <w:sz w:val="26"/>
    </w:rPr>
  </w:style>
  <w:style w:type="paragraph" w:styleId="a3">
    <w:name w:val="Balloon Text"/>
    <w:basedOn w:val="a"/>
    <w:link w:val="a4"/>
    <w:uiPriority w:val="99"/>
    <w:semiHidden/>
    <w:unhideWhenUsed/>
    <w:rsid w:val="006C2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7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42B3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A3DF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3</Pages>
  <Words>2579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KOMMZEMM</cp:lastModifiedBy>
  <cp:revision>110</cp:revision>
  <cp:lastPrinted>2026-09-21T05:41:00Z</cp:lastPrinted>
  <dcterms:created xsi:type="dcterms:W3CDTF">2020-04-03T07:18:00Z</dcterms:created>
  <dcterms:modified xsi:type="dcterms:W3CDTF">2026-10-02T10:45:00Z</dcterms:modified>
</cp:coreProperties>
</file>