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A6EA" w14:textId="26D0A406" w:rsidR="00192564" w:rsidRDefault="00192564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94E4F03" wp14:editId="2C3A0D1E">
            <wp:extent cx="487680" cy="59753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</w:t>
      </w:r>
      <w:r w:rsidR="00090C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</w:p>
    <w:p w14:paraId="52655B3D" w14:textId="4693B04E" w:rsidR="00192564" w:rsidRPr="004676E6" w:rsidRDefault="00192564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913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</w:t>
      </w:r>
      <w:r w:rsidR="001900C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56A1325" w14:textId="77777777" w:rsidR="00192564" w:rsidRPr="00913CB5" w:rsidRDefault="00192564" w:rsidP="00192564">
      <w:pPr>
        <w:tabs>
          <w:tab w:val="center" w:pos="4677"/>
          <w:tab w:val="left" w:pos="76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216D4012" w14:textId="77777777" w:rsidR="00192564" w:rsidRPr="00913CB5" w:rsidRDefault="00192564" w:rsidP="00192564">
      <w:pPr>
        <w:tabs>
          <w:tab w:val="center" w:pos="4677"/>
          <w:tab w:val="left" w:pos="76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3CB5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773FACE8" w14:textId="790CC949" w:rsidR="00192564" w:rsidRPr="00913CB5" w:rsidRDefault="00706BB7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192564" w:rsidRPr="00913CB5">
        <w:rPr>
          <w:rFonts w:ascii="Times New Roman" w:eastAsia="Times New Roman" w:hAnsi="Times New Roman" w:cs="Times New Roman"/>
          <w:sz w:val="32"/>
          <w:szCs w:val="24"/>
          <w:lang w:eastAsia="ru-RU"/>
        </w:rPr>
        <w:t>сесія</w:t>
      </w:r>
      <w:proofErr w:type="spellEnd"/>
      <w:r w:rsidR="00192564" w:rsidRPr="00913CB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 w:rsidR="00192564" w:rsidRPr="00913CB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</w:t>
      </w:r>
      <w:r w:rsidR="00192564" w:rsidRPr="00913CB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>І</w:t>
      </w:r>
      <w:r w:rsidR="00192564" w:rsidRPr="00913CB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="00192564" w:rsidRPr="00913CB5">
        <w:rPr>
          <w:rFonts w:ascii="Times New Roman" w:eastAsia="Times New Roman" w:hAnsi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60D92D3A" w14:textId="77777777" w:rsidR="00192564" w:rsidRPr="00913CB5" w:rsidRDefault="00192564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06A8E81C" w14:textId="77777777" w:rsidR="00192564" w:rsidRPr="00913CB5" w:rsidRDefault="00192564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13CB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913CB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913CB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18DD2C14" w14:textId="77777777" w:rsidR="00192564" w:rsidRPr="00913CB5" w:rsidRDefault="00192564" w:rsidP="001925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F0ADB0" w14:textId="78834CB1" w:rsidR="00192564" w:rsidRPr="00913CB5" w:rsidRDefault="00192564" w:rsidP="0019256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B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F42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</w:t>
      </w:r>
      <w:proofErr w:type="spellEnd"/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06B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13CB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06B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59-57/2026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192564" w:rsidRPr="006F0627" w14:paraId="40B83B96" w14:textId="77777777" w:rsidTr="001900C1">
        <w:trPr>
          <w:trHeight w:val="2041"/>
        </w:trPr>
        <w:tc>
          <w:tcPr>
            <w:tcW w:w="4678" w:type="dxa"/>
          </w:tcPr>
          <w:p w14:paraId="67444281" w14:textId="15719C51" w:rsidR="00192564" w:rsidRPr="00913CB5" w:rsidRDefault="00192564" w:rsidP="00CF42DA">
            <w:pPr>
              <w:spacing w:after="160" w:line="240" w:lineRule="auto"/>
              <w:ind w:left="-105"/>
              <w:jc w:val="both"/>
              <w:rPr>
                <w:rFonts w:ascii="Times New Roman" w:hAnsi="Times New Roman"/>
                <w:sz w:val="28"/>
                <w:lang w:val="uk-UA"/>
              </w:rPr>
            </w:pPr>
            <w:bookmarkStart w:id="0" w:name="_Hlk94792489"/>
            <w:r>
              <w:rPr>
                <w:rFonts w:ascii="Times New Roman" w:hAnsi="Times New Roman"/>
                <w:sz w:val="28"/>
                <w:lang w:val="uk-UA"/>
              </w:rPr>
              <w:t xml:space="preserve">Про </w:t>
            </w:r>
            <w:r w:rsidR="001900C1">
              <w:rPr>
                <w:rFonts w:ascii="Times New Roman" w:hAnsi="Times New Roman"/>
                <w:sz w:val="28"/>
                <w:lang w:val="uk-UA"/>
              </w:rPr>
              <w:t>відмову</w:t>
            </w:r>
            <w:r w:rsidR="006941A5">
              <w:rPr>
                <w:rFonts w:ascii="Times New Roman" w:hAnsi="Times New Roman"/>
                <w:sz w:val="28"/>
                <w:lang w:val="uk-UA"/>
              </w:rPr>
              <w:t xml:space="preserve"> ПрАТ «Київстар» </w:t>
            </w:r>
            <w:r w:rsidR="001900C1">
              <w:rPr>
                <w:rFonts w:ascii="Times New Roman" w:hAnsi="Times New Roman"/>
                <w:sz w:val="28"/>
                <w:lang w:val="uk-UA"/>
              </w:rPr>
              <w:t>у наданні дозволу на розміщення обладнання базової станції мережі «Київстар» за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/>
                <w:sz w:val="28"/>
                <w:lang w:val="uk-UA"/>
              </w:rPr>
              <w:t>: Чернігівська область,  місто Ніжин,</w:t>
            </w:r>
            <w:r w:rsidR="001900C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="006F0627">
              <w:rPr>
                <w:rFonts w:ascii="Times New Roman" w:hAnsi="Times New Roman"/>
                <w:sz w:val="28"/>
                <w:lang w:val="uk-UA"/>
              </w:rPr>
              <w:t xml:space="preserve">площа </w:t>
            </w:r>
            <w:r w:rsidR="0057086F">
              <w:rPr>
                <w:rFonts w:ascii="Times New Roman" w:hAnsi="Times New Roman"/>
                <w:sz w:val="28"/>
                <w:lang w:val="uk-UA"/>
              </w:rPr>
              <w:t>імені Івана Франка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, </w:t>
            </w:r>
            <w:r w:rsidR="006F0627">
              <w:rPr>
                <w:rFonts w:ascii="Times New Roman" w:hAnsi="Times New Roman"/>
                <w:sz w:val="28"/>
                <w:lang w:val="uk-UA"/>
              </w:rPr>
              <w:t>будинок 1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bookmarkEnd w:id="0"/>
          </w:p>
        </w:tc>
      </w:tr>
    </w:tbl>
    <w:p w14:paraId="76D2B278" w14:textId="42036310" w:rsidR="00192564" w:rsidRPr="00913CB5" w:rsidRDefault="00192564" w:rsidP="000B0533">
      <w:pPr>
        <w:spacing w:after="0" w:line="240" w:lineRule="auto"/>
        <w:ind w:firstLine="851"/>
        <w:jc w:val="both"/>
        <w:rPr>
          <w:rFonts w:ascii="Times New Roman" w:hAnsi="Times New Roman"/>
          <w:sz w:val="28"/>
          <w:lang w:val="uk-UA"/>
        </w:rPr>
      </w:pPr>
      <w:bookmarkStart w:id="1" w:name="_Hlk94792958"/>
      <w:r w:rsidRPr="00913CB5">
        <w:rPr>
          <w:rFonts w:ascii="Times New Roman" w:hAnsi="Times New Roman"/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7E23B1" w:rsidRPr="007E23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23B1" w:rsidRPr="00662C7D">
        <w:rPr>
          <w:rFonts w:ascii="Times New Roman" w:hAnsi="Times New Roman" w:cs="Times New Roman"/>
          <w:sz w:val="28"/>
          <w:szCs w:val="28"/>
          <w:lang w:val="uk-UA"/>
        </w:rPr>
        <w:t>від 21</w:t>
      </w:r>
      <w:r w:rsidR="002D3B00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7E23B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7E23B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7E23B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№ 280/97-ВР</w:t>
      </w:r>
      <w:r w:rsidRPr="00913CB5">
        <w:rPr>
          <w:rFonts w:ascii="Times New Roman" w:hAnsi="Times New Roman"/>
          <w:sz w:val="28"/>
          <w:szCs w:val="28"/>
          <w:lang w:val="uk-UA"/>
        </w:rPr>
        <w:t xml:space="preserve">, Закону України «Про оренду державного та комунального майна» від 03 жовтня 2019 року </w:t>
      </w:r>
      <w:r w:rsidR="007E23B1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913CB5">
        <w:rPr>
          <w:rFonts w:ascii="Times New Roman" w:hAnsi="Times New Roman"/>
          <w:sz w:val="28"/>
          <w:szCs w:val="28"/>
          <w:lang w:val="uk-UA"/>
        </w:rPr>
        <w:t>№ 157-IX, Порядку передачі в оренду державного та комунального майна, затвердженого постановою Кабінету Міністрів України від 03 червня 2020 року № 483 «Деякі питання оренди державного та комунального майна»,</w:t>
      </w:r>
      <w:r w:rsidRPr="00913CB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913CB5">
        <w:rPr>
          <w:rFonts w:ascii="Times New Roman" w:hAnsi="Times New Roman"/>
          <w:sz w:val="28"/>
          <w:szCs w:val="28"/>
          <w:lang w:val="uk-UA"/>
        </w:rPr>
        <w:t>Регламент</w:t>
      </w:r>
      <w:r w:rsidRPr="00913CB5">
        <w:rPr>
          <w:rFonts w:ascii="Times New Roman" w:hAnsi="Times New Roman"/>
          <w:sz w:val="28"/>
          <w:szCs w:val="28"/>
        </w:rPr>
        <w:t>y</w:t>
      </w:r>
      <w:r w:rsidRPr="00913CB5">
        <w:rPr>
          <w:rFonts w:ascii="Times New Roman" w:hAnsi="Times New Roman"/>
          <w:sz w:val="28"/>
          <w:szCs w:val="28"/>
          <w:lang w:val="uk-UA"/>
        </w:rPr>
        <w:t xml:space="preserve"> Ніжинської міської ради Чернігівської області, затвердженого рішенням Ніжинської міської ради від 27 листопада 2020 року № 3-2/2020 (зі змінами)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AE774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val="uk-UA"/>
        </w:rPr>
        <w:t xml:space="preserve">враховуючи </w:t>
      </w:r>
      <w:r w:rsidR="001900C1">
        <w:rPr>
          <w:rFonts w:ascii="Times New Roman" w:hAnsi="Times New Roman"/>
          <w:sz w:val="28"/>
          <w:szCs w:val="28"/>
          <w:lang w:val="uk-UA"/>
        </w:rPr>
        <w:t>лист</w:t>
      </w:r>
      <w:r w:rsidR="00770A59">
        <w:rPr>
          <w:rFonts w:ascii="Times New Roman" w:hAnsi="Times New Roman"/>
          <w:sz w:val="28"/>
          <w:szCs w:val="28"/>
          <w:lang w:val="uk-UA"/>
        </w:rPr>
        <w:t xml:space="preserve"> начальника сектору розвитку та технічної експлуатації мереж Чернігівської області </w:t>
      </w:r>
      <w:r w:rsidR="00134774">
        <w:rPr>
          <w:rFonts w:ascii="Times New Roman" w:hAnsi="Times New Roman"/>
          <w:sz w:val="28"/>
          <w:szCs w:val="28"/>
          <w:lang w:val="uk-UA"/>
        </w:rPr>
        <w:t>ПрАТ «Київстар»</w:t>
      </w:r>
      <w:r w:rsidR="000E770A">
        <w:rPr>
          <w:rFonts w:ascii="Times New Roman" w:hAnsi="Times New Roman"/>
          <w:sz w:val="28"/>
          <w:szCs w:val="28"/>
          <w:lang w:val="uk-UA"/>
        </w:rPr>
        <w:t xml:space="preserve"> Станіслава Ніколаєнка</w:t>
      </w:r>
      <w:r w:rsidR="0013477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53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7E23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E23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травня</w:t>
      </w:r>
      <w:r w:rsidRPr="002853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</w:t>
      </w:r>
      <w:r w:rsidR="007E23B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2853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23344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61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</w:t>
      </w:r>
      <w:r w:rsidR="006941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начальника</w:t>
      </w:r>
      <w:r w:rsidR="00CA61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347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господарського забезпечення апарату виконавчого комітету Ніжинської міської ради</w:t>
      </w:r>
      <w:r w:rsidR="000E7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Сергія Дмитрієва </w:t>
      </w:r>
      <w:r w:rsidR="007416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04 червня 2026 року</w:t>
      </w:r>
      <w:r w:rsidRPr="002372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37272">
        <w:rPr>
          <w:rFonts w:ascii="Times New Roman" w:hAnsi="Times New Roman"/>
          <w:sz w:val="28"/>
          <w:lang w:val="uk-UA"/>
        </w:rPr>
        <w:t>міська рада вирішила:</w:t>
      </w:r>
    </w:p>
    <w:p w14:paraId="74F6814F" w14:textId="20B75331" w:rsidR="008D0E77" w:rsidRPr="006941A5" w:rsidRDefault="006941A5" w:rsidP="00694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1. </w:t>
      </w:r>
      <w:r w:rsidR="00134774" w:rsidRPr="006941A5">
        <w:rPr>
          <w:rFonts w:ascii="Times New Roman" w:hAnsi="Times New Roman"/>
          <w:sz w:val="28"/>
          <w:lang w:val="uk-UA"/>
        </w:rPr>
        <w:t>Відмовити</w:t>
      </w:r>
      <w:r w:rsidRPr="006941A5">
        <w:rPr>
          <w:rFonts w:ascii="Times New Roman" w:hAnsi="Times New Roman"/>
          <w:sz w:val="28"/>
          <w:lang w:val="uk-UA"/>
        </w:rPr>
        <w:t xml:space="preserve"> ПрАТ</w:t>
      </w:r>
      <w:r w:rsidR="00EF51F9">
        <w:rPr>
          <w:rFonts w:ascii="Times New Roman" w:hAnsi="Times New Roman"/>
          <w:sz w:val="28"/>
          <w:lang w:val="uk-UA"/>
        </w:rPr>
        <w:t xml:space="preserve"> </w:t>
      </w:r>
      <w:r w:rsidR="00EF51F9" w:rsidRPr="006941A5">
        <w:rPr>
          <w:rFonts w:ascii="Times New Roman" w:hAnsi="Times New Roman"/>
          <w:sz w:val="28"/>
          <w:lang w:val="uk-UA"/>
        </w:rPr>
        <w:t>«Київстар</w:t>
      </w:r>
      <w:r w:rsidR="00EF51F9" w:rsidRPr="006941A5">
        <w:rPr>
          <w:rFonts w:ascii="Times New Roman" w:hAnsi="Times New Roman" w:cs="Times New Roman"/>
          <w:sz w:val="28"/>
          <w:lang w:val="uk-UA"/>
        </w:rPr>
        <w:t>»</w:t>
      </w:r>
      <w:r w:rsidR="00134774" w:rsidRPr="006941A5">
        <w:rPr>
          <w:rFonts w:ascii="Times New Roman" w:hAnsi="Times New Roman"/>
          <w:sz w:val="28"/>
          <w:lang w:val="uk-UA"/>
        </w:rPr>
        <w:t xml:space="preserve"> у наданні дозволу на розміщення обладнання базової станції мережі «Київстар</w:t>
      </w:r>
      <w:r w:rsidR="00134774" w:rsidRPr="006941A5">
        <w:rPr>
          <w:rFonts w:ascii="Times New Roman" w:hAnsi="Times New Roman" w:cs="Times New Roman"/>
          <w:sz w:val="28"/>
          <w:lang w:val="uk-UA"/>
        </w:rPr>
        <w:t>»</w:t>
      </w:r>
      <w:r w:rsidR="008D0E77" w:rsidRPr="006941A5">
        <w:rPr>
          <w:rFonts w:ascii="Times New Roman" w:hAnsi="Times New Roman" w:cs="Times New Roman"/>
          <w:sz w:val="28"/>
          <w:lang w:val="uk-UA"/>
        </w:rPr>
        <w:t xml:space="preserve"> </w:t>
      </w:r>
      <w:r w:rsidR="008D0E77" w:rsidRPr="006941A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тильній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стороні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даху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зали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 Ніжинської міської ради та оренди частини даху зазначеної будівлі для розміщення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</w:rPr>
        <w:t>станції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proofErr w:type="spellStart"/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0B0533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Чернігівська область, </w:t>
      </w:r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B0533" w:rsidRPr="006941A5">
        <w:rPr>
          <w:rFonts w:ascii="Times New Roman" w:hAnsi="Times New Roman" w:cs="Times New Roman"/>
          <w:sz w:val="28"/>
          <w:szCs w:val="28"/>
          <w:lang w:val="uk-UA"/>
        </w:rPr>
        <w:t>істо</w:t>
      </w:r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 Ніжин, площа імені Івана Франка, </w:t>
      </w:r>
      <w:r w:rsidR="00741633" w:rsidRPr="006941A5">
        <w:rPr>
          <w:rFonts w:ascii="Times New Roman" w:hAnsi="Times New Roman" w:cs="Times New Roman"/>
          <w:sz w:val="28"/>
          <w:szCs w:val="28"/>
          <w:lang w:val="uk-UA"/>
        </w:rPr>
        <w:t xml:space="preserve">будинок </w:t>
      </w:r>
      <w:r w:rsidR="008D0E77" w:rsidRPr="006941A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B0533" w:rsidRPr="006941A5">
        <w:rPr>
          <w:rFonts w:ascii="Times New Roman" w:hAnsi="Times New Roman"/>
          <w:sz w:val="28"/>
          <w:lang w:val="uk-UA"/>
        </w:rPr>
        <w:t>, у зв’язку з потребою використання зазначеного майна для власних потреб виконавчого комітету Ніжинської міської ради</w:t>
      </w:r>
      <w:r w:rsidR="002B38FD" w:rsidRPr="006941A5">
        <w:rPr>
          <w:rFonts w:ascii="Times New Roman" w:hAnsi="Times New Roman"/>
          <w:sz w:val="28"/>
          <w:lang w:val="uk-UA"/>
        </w:rPr>
        <w:t>, а саме</w:t>
      </w:r>
      <w:r w:rsidR="005E3F77" w:rsidRPr="006941A5">
        <w:rPr>
          <w:rFonts w:ascii="Times New Roman" w:hAnsi="Times New Roman"/>
          <w:sz w:val="28"/>
          <w:lang w:val="uk-UA"/>
        </w:rPr>
        <w:t xml:space="preserve"> -</w:t>
      </w:r>
      <w:r w:rsidR="002B38FD" w:rsidRPr="006941A5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реалізації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заходів</w:t>
      </w:r>
      <w:proofErr w:type="spellEnd"/>
      <w:r w:rsidR="002B38FD" w:rsidRPr="006941A5">
        <w:rPr>
          <w:rFonts w:ascii="Times New Roman" w:hAnsi="Times New Roman"/>
          <w:sz w:val="28"/>
          <w:lang w:val="uk-UA"/>
        </w:rPr>
        <w:t xml:space="preserve"> Програми зеленого енергетичного відновлення ПРООН в Україні</w:t>
      </w:r>
      <w:r w:rsidR="002B38FD" w:rsidRPr="006941A5">
        <w:rPr>
          <w:rFonts w:ascii="Times New Roman" w:hAnsi="Times New Roman"/>
          <w:sz w:val="28"/>
        </w:rPr>
        <w:t xml:space="preserve"> з </w:t>
      </w:r>
      <w:proofErr w:type="spellStart"/>
      <w:r w:rsidR="002B38FD" w:rsidRPr="006941A5">
        <w:rPr>
          <w:rFonts w:ascii="Times New Roman" w:hAnsi="Times New Roman"/>
          <w:sz w:val="28"/>
        </w:rPr>
        <w:t>енергоефективності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та </w:t>
      </w:r>
      <w:proofErr w:type="spellStart"/>
      <w:r w:rsidR="002B38FD" w:rsidRPr="006941A5">
        <w:rPr>
          <w:rFonts w:ascii="Times New Roman" w:hAnsi="Times New Roman"/>
          <w:sz w:val="28"/>
        </w:rPr>
        <w:t>планування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встановлення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системи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сонячних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панелей для </w:t>
      </w:r>
      <w:proofErr w:type="spellStart"/>
      <w:r w:rsidR="002B38FD" w:rsidRPr="006941A5">
        <w:rPr>
          <w:rFonts w:ascii="Times New Roman" w:hAnsi="Times New Roman"/>
          <w:sz w:val="28"/>
        </w:rPr>
        <w:t>забезпечення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безперебійного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функціонування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адміністративної</w:t>
      </w:r>
      <w:proofErr w:type="spellEnd"/>
      <w:r w:rsidR="002B38FD" w:rsidRPr="006941A5">
        <w:rPr>
          <w:rFonts w:ascii="Times New Roman" w:hAnsi="Times New Roman"/>
          <w:sz w:val="28"/>
        </w:rPr>
        <w:t xml:space="preserve"> </w:t>
      </w:r>
      <w:proofErr w:type="spellStart"/>
      <w:r w:rsidR="002B38FD" w:rsidRPr="006941A5">
        <w:rPr>
          <w:rFonts w:ascii="Times New Roman" w:hAnsi="Times New Roman"/>
          <w:sz w:val="28"/>
        </w:rPr>
        <w:t>будівлі</w:t>
      </w:r>
      <w:proofErr w:type="spellEnd"/>
      <w:r w:rsidR="002B38FD" w:rsidRPr="006941A5">
        <w:rPr>
          <w:rFonts w:ascii="Times New Roman" w:hAnsi="Times New Roman"/>
          <w:sz w:val="28"/>
        </w:rPr>
        <w:t>.</w:t>
      </w:r>
    </w:p>
    <w:p w14:paraId="65E4D682" w14:textId="3D86A785" w:rsidR="00192564" w:rsidRPr="00913CB5" w:rsidRDefault="00192564" w:rsidP="00192564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  <w:r w:rsidR="006941A5">
        <w:rPr>
          <w:rFonts w:ascii="Times New Roman" w:hAnsi="Times New Roman"/>
          <w:sz w:val="28"/>
          <w:lang w:val="uk-UA"/>
        </w:rPr>
        <w:t>2</w:t>
      </w:r>
      <w:r w:rsidRPr="00913CB5">
        <w:rPr>
          <w:rFonts w:ascii="Times New Roman" w:hAnsi="Times New Roman"/>
          <w:sz w:val="28"/>
          <w:lang w:val="uk-UA"/>
        </w:rPr>
        <w:t xml:space="preserve">. Начальнику відділу комунального майна Управління комунального майна та земельних відносин Ніжинської міської ради </w:t>
      </w:r>
      <w:r w:rsidR="0074358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Чернігівської області</w:t>
      </w:r>
      <w:r w:rsidR="0074358B" w:rsidRPr="00913CB5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913CB5">
        <w:rPr>
          <w:rFonts w:ascii="Times New Roman" w:hAnsi="Times New Roman"/>
          <w:sz w:val="28"/>
          <w:lang w:val="uk-UA"/>
        </w:rPr>
        <w:lastRenderedPageBreak/>
        <w:t>Чернеті</w:t>
      </w:r>
      <w:proofErr w:type="spellEnd"/>
      <w:r w:rsidRPr="00913CB5">
        <w:rPr>
          <w:rFonts w:ascii="Times New Roman" w:hAnsi="Times New Roman"/>
          <w:sz w:val="28"/>
          <w:lang w:val="uk-UA"/>
        </w:rPr>
        <w:t xml:space="preserve"> О. О. забезпечити оприлюднення даного рішення на офіційному сайті Ніжинської міської ради протягом п’яти </w:t>
      </w:r>
      <w:r w:rsidR="0074358B">
        <w:rPr>
          <w:rFonts w:ascii="Times New Roman" w:hAnsi="Times New Roman"/>
          <w:sz w:val="28"/>
          <w:lang w:val="uk-UA"/>
        </w:rPr>
        <w:t xml:space="preserve">робочих </w:t>
      </w:r>
      <w:r w:rsidRPr="00913CB5">
        <w:rPr>
          <w:rFonts w:ascii="Times New Roman" w:hAnsi="Times New Roman"/>
          <w:sz w:val="28"/>
          <w:lang w:val="uk-UA"/>
        </w:rPr>
        <w:t>днів після його прийняття.</w:t>
      </w:r>
    </w:p>
    <w:p w14:paraId="170619F6" w14:textId="3D254F67" w:rsidR="00192564" w:rsidRPr="0075714B" w:rsidRDefault="00192564" w:rsidP="001925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</w:t>
      </w:r>
      <w:r w:rsidRPr="00913CB5">
        <w:rPr>
          <w:rFonts w:ascii="Times New Roman" w:hAnsi="Times New Roman"/>
          <w:sz w:val="28"/>
          <w:lang w:val="uk-UA"/>
        </w:rPr>
        <w:t>. </w:t>
      </w:r>
      <w:r w:rsidRPr="00913CB5">
        <w:rPr>
          <w:rFonts w:ascii="Times New Roman" w:hAnsi="Times New Roman"/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органів ради Вовченка Ф.</w:t>
      </w:r>
      <w:r w:rsidR="00A51D17">
        <w:rPr>
          <w:rFonts w:ascii="Times New Roman" w:hAnsi="Times New Roman"/>
          <w:sz w:val="28"/>
          <w:szCs w:val="28"/>
          <w:lang w:val="uk-UA"/>
        </w:rPr>
        <w:t> </w:t>
      </w:r>
      <w:r w:rsidRPr="00913CB5">
        <w:rPr>
          <w:rFonts w:ascii="Times New Roman" w:hAnsi="Times New Roman"/>
          <w:sz w:val="28"/>
          <w:szCs w:val="28"/>
          <w:lang w:val="uk-UA"/>
        </w:rPr>
        <w:t>І.</w:t>
      </w:r>
      <w:r w:rsidR="00741633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913CB5">
        <w:rPr>
          <w:rFonts w:ascii="Times New Roman" w:hAnsi="Times New Roman"/>
          <w:sz w:val="28"/>
          <w:szCs w:val="28"/>
          <w:lang w:val="uk-UA"/>
        </w:rPr>
        <w:t>начальника Управління комунального майна та земельних відносин Ніжинсь</w:t>
      </w:r>
      <w:r>
        <w:rPr>
          <w:rFonts w:ascii="Times New Roman" w:hAnsi="Times New Roman"/>
          <w:sz w:val="28"/>
          <w:szCs w:val="28"/>
          <w:lang w:val="uk-UA"/>
        </w:rPr>
        <w:t xml:space="preserve">кої міської ради </w:t>
      </w:r>
      <w:r w:rsidR="0074358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Чернігівської області</w:t>
      </w:r>
      <w:r w:rsidR="0074358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Онокало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І.</w:t>
      </w:r>
      <w:r w:rsidR="00A51D17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5E3F77">
        <w:rPr>
          <w:rFonts w:ascii="Times New Roman" w:hAnsi="Times New Roman"/>
          <w:sz w:val="28"/>
          <w:szCs w:val="28"/>
          <w:lang w:val="uk-UA"/>
        </w:rPr>
        <w:t>.</w:t>
      </w:r>
    </w:p>
    <w:p w14:paraId="601EB8F3" w14:textId="77777777" w:rsidR="00192564" w:rsidRPr="00913CB5" w:rsidRDefault="00192564" w:rsidP="001925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913CB5">
        <w:rPr>
          <w:rFonts w:ascii="Times New Roman" w:hAnsi="Times New Roman"/>
          <w:sz w:val="28"/>
          <w:szCs w:val="28"/>
          <w:lang w:val="uk-UA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Pr="00913CB5">
        <w:rPr>
          <w:rFonts w:ascii="Times New Roman" w:hAnsi="Times New Roman"/>
          <w:sz w:val="28"/>
          <w:szCs w:val="28"/>
          <w:lang w:val="uk-UA"/>
        </w:rPr>
        <w:t>Дегтяренко</w:t>
      </w:r>
      <w:proofErr w:type="spellEnd"/>
      <w:r w:rsidRPr="00913CB5">
        <w:rPr>
          <w:rFonts w:ascii="Times New Roman" w:hAnsi="Times New Roman"/>
          <w:sz w:val="28"/>
          <w:szCs w:val="28"/>
          <w:lang w:val="uk-UA"/>
        </w:rPr>
        <w:t> В. М.).</w:t>
      </w:r>
    </w:p>
    <w:p w14:paraId="15AA202A" w14:textId="77777777" w:rsidR="00192564" w:rsidRPr="00913CB5" w:rsidRDefault="00192564" w:rsidP="00192564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A0B596" w14:textId="77777777" w:rsidR="00192564" w:rsidRPr="00913CB5" w:rsidRDefault="00192564" w:rsidP="00192564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631C86" w14:textId="77777777" w:rsidR="00192564" w:rsidRPr="00913CB5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  <w:r w:rsidRPr="00913CB5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913CB5">
        <w:rPr>
          <w:rFonts w:ascii="Times New Roman" w:hAnsi="Times New Roman"/>
          <w:sz w:val="28"/>
          <w:szCs w:val="28"/>
          <w:lang w:val="uk-UA"/>
        </w:rPr>
        <w:tab/>
        <w:t xml:space="preserve">                    </w:t>
      </w:r>
      <w:r w:rsidRPr="00913CB5">
        <w:rPr>
          <w:rFonts w:ascii="Times New Roman" w:hAnsi="Times New Roman"/>
          <w:sz w:val="28"/>
          <w:szCs w:val="28"/>
          <w:lang w:val="uk-UA"/>
        </w:rPr>
        <w:tab/>
        <w:t xml:space="preserve">            </w:t>
      </w:r>
      <w:r w:rsidRPr="00913CB5">
        <w:rPr>
          <w:rFonts w:ascii="Times New Roman" w:hAnsi="Times New Roman"/>
          <w:sz w:val="28"/>
          <w:szCs w:val="28"/>
          <w:lang w:val="uk-UA"/>
        </w:rPr>
        <w:tab/>
      </w:r>
      <w:r w:rsidRPr="00913CB5">
        <w:rPr>
          <w:rFonts w:ascii="Times New Roman" w:hAnsi="Times New Roman"/>
          <w:sz w:val="28"/>
          <w:szCs w:val="28"/>
          <w:lang w:val="uk-UA"/>
        </w:rPr>
        <w:tab/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913CB5">
        <w:rPr>
          <w:rFonts w:ascii="Times New Roman" w:hAnsi="Times New Roman"/>
          <w:sz w:val="28"/>
          <w:szCs w:val="28"/>
          <w:lang w:val="uk-UA"/>
        </w:rPr>
        <w:t>Олександр КОДОЛА</w:t>
      </w:r>
    </w:p>
    <w:p w14:paraId="6F4A2322" w14:textId="77777777" w:rsidR="00192564" w:rsidRPr="00913CB5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0A32C31F" w14:textId="77777777" w:rsidR="00192564" w:rsidRPr="00913CB5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587421CD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7A418F62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4026A19B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25128CA7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53AAB83C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576AC045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355EF52D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16F09E96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28008ECD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38730BB1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30944823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43A04174" w14:textId="77777777" w:rsidR="00192564" w:rsidRDefault="00192564" w:rsidP="00192564">
      <w:pPr>
        <w:spacing w:after="160" w:line="240" w:lineRule="auto"/>
        <w:ind w:right="-284"/>
        <w:rPr>
          <w:rFonts w:ascii="Times New Roman" w:hAnsi="Times New Roman"/>
          <w:sz w:val="28"/>
          <w:szCs w:val="28"/>
          <w:lang w:val="uk-UA"/>
        </w:rPr>
      </w:pPr>
    </w:p>
    <w:p w14:paraId="24AA9151" w14:textId="77777777" w:rsidR="0038670C" w:rsidRDefault="0038670C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ECBBFB8" w14:textId="77777777" w:rsidR="008717F3" w:rsidRDefault="008717F3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2B14824" w14:textId="77777777" w:rsidR="001900C1" w:rsidRDefault="001900C1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4CB138" w14:textId="77777777" w:rsidR="00741633" w:rsidRDefault="00741633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FE7402" w14:textId="77777777" w:rsidR="00EF51F9" w:rsidRDefault="00EF51F9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21EF31E" w14:textId="77777777" w:rsidR="00EF51F9" w:rsidRDefault="00EF51F9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03754D" w14:textId="77777777" w:rsidR="00EF51F9" w:rsidRDefault="00EF51F9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762C64" w14:textId="77777777" w:rsidR="00EF51F9" w:rsidRDefault="00EF51F9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5D6915" w14:textId="77777777" w:rsidR="00EF51F9" w:rsidRDefault="00EF51F9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12F5A2" w14:textId="77777777" w:rsidR="001900C1" w:rsidRDefault="001900C1" w:rsidP="000B05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5E3D80" w14:textId="1FC99CFD" w:rsidR="00192564" w:rsidRPr="00913CB5" w:rsidRDefault="009E36EB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  </w:t>
      </w:r>
      <w:r w:rsidR="00706B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Візують</w:t>
      </w:r>
      <w:r w:rsidR="00192564" w:rsidRPr="00913C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3C6A3649" w14:textId="77777777" w:rsidR="00192564" w:rsidRPr="00913CB5" w:rsidRDefault="00192564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B15FBE" w14:textId="03E2C79B" w:rsidR="00192564" w:rsidRPr="00913CB5" w:rsidRDefault="009E36EB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192564"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 комунального майна</w:t>
      </w:r>
    </w:p>
    <w:p w14:paraId="1CB2D1F8" w14:textId="6DED3448" w:rsidR="00192564" w:rsidRPr="00913CB5" w:rsidRDefault="009E36EB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192564"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="00192564"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Ірина ОНОКАЛО</w:t>
      </w:r>
    </w:p>
    <w:p w14:paraId="132DD7AF" w14:textId="77777777" w:rsidR="00192564" w:rsidRPr="00913CB5" w:rsidRDefault="00192564" w:rsidP="00192564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0BD513F0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</w:t>
      </w:r>
    </w:p>
    <w:p w14:paraId="086AA779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голови з питань діяльності</w:t>
      </w:r>
    </w:p>
    <w:p w14:paraId="7EA772CB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Федір ВОВЧЕНКО</w:t>
      </w:r>
    </w:p>
    <w:p w14:paraId="78EBCB88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EC0EEE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Ніжинської міської ради                                              Юрій ХОМЕНКО</w:t>
      </w:r>
    </w:p>
    <w:p w14:paraId="630570F0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CA9508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C438B0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52BF772D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 виконавчого комітету</w:t>
      </w:r>
    </w:p>
    <w:p w14:paraId="164BDEE1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                               </w:t>
      </w: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В’ячеслав ЛЕГА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</w:p>
    <w:p w14:paraId="77B215EE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6005482" w14:textId="77777777" w:rsidR="00192564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Головний спеціаліст – юрист </w:t>
      </w:r>
    </w:p>
    <w:p w14:paraId="55B6BB3E" w14:textId="77777777" w:rsidR="00192564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відділу бухгалтерського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обліку, звітності </w:t>
      </w:r>
    </w:p>
    <w:p w14:paraId="5E3A2651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 правового забезпечення Управління</w:t>
      </w:r>
    </w:p>
    <w:p w14:paraId="77DCE7BC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комунального майна та земельних відносин </w:t>
      </w:r>
    </w:p>
    <w:p w14:paraId="70B3103A" w14:textId="2017DB48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Ніжинської міської ради</w:t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913C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 xml:space="preserve">            Сергій САВЧЕНКО</w:t>
      </w:r>
    </w:p>
    <w:p w14:paraId="208287DE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</w:p>
    <w:p w14:paraId="4AA320CC" w14:textId="77777777" w:rsidR="00192564" w:rsidRPr="00913CB5" w:rsidRDefault="00192564" w:rsidP="009E3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F2E0115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52EC6DB3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53395B98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5A7BC1D1" w14:textId="4E442CB3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proofErr w:type="spellStart"/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58C74278" w14:textId="77777777" w:rsidR="00192564" w:rsidRPr="00913CB5" w:rsidRDefault="00192564" w:rsidP="0019256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4DE3BC" w14:textId="77777777" w:rsidR="00192564" w:rsidRPr="00913CB5" w:rsidRDefault="00192564" w:rsidP="0019256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26A3F4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576C7678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7709C796" w14:textId="77777777" w:rsidR="00192564" w:rsidRPr="00913CB5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4D3AB835" w14:textId="77777777" w:rsidR="00192564" w:rsidRDefault="00192564" w:rsidP="009E3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</w:t>
      </w:r>
      <w:r w:rsidRPr="00913C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60B9A6B0" w14:textId="77777777" w:rsidR="00192564" w:rsidRDefault="00192564" w:rsidP="0019256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1D65CDF" w14:textId="77777777" w:rsidR="00192564" w:rsidRDefault="00192564" w:rsidP="0019256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1F191966" w14:textId="77777777" w:rsidR="000B0533" w:rsidRDefault="000B0533" w:rsidP="0019256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393E6DA4" w14:textId="77777777" w:rsidR="000B0533" w:rsidRDefault="000B0533" w:rsidP="0019256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61EA0255" w14:textId="77777777" w:rsidR="000B0533" w:rsidRDefault="000B0533" w:rsidP="0019256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0D786596" w14:textId="77777777" w:rsidR="00192564" w:rsidRDefault="00192564" w:rsidP="002B38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2E2E17FB" w14:textId="77777777" w:rsidR="002B38FD" w:rsidRDefault="002B38FD" w:rsidP="002B38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4B855F72" w14:textId="77777777" w:rsidR="006D02DB" w:rsidRDefault="006D02DB" w:rsidP="002B38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0B0E707F" w14:textId="77777777" w:rsidR="006D02DB" w:rsidRDefault="006D02DB" w:rsidP="002B38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14:paraId="0C5E215F" w14:textId="77777777" w:rsidR="0061170C" w:rsidRDefault="0061170C" w:rsidP="00192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uk-UA"/>
        </w:rPr>
      </w:pPr>
    </w:p>
    <w:sectPr w:rsidR="0061170C" w:rsidSect="003531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3441B"/>
    <w:multiLevelType w:val="multilevel"/>
    <w:tmpl w:val="20FE3212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3774157D"/>
    <w:multiLevelType w:val="multilevel"/>
    <w:tmpl w:val="20FE3212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290407967">
    <w:abstractNumId w:val="1"/>
  </w:num>
  <w:num w:numId="2" w16cid:durableId="1920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64"/>
    <w:rsid w:val="0002359A"/>
    <w:rsid w:val="000240A6"/>
    <w:rsid w:val="00090C1D"/>
    <w:rsid w:val="000B0533"/>
    <w:rsid w:val="000B166E"/>
    <w:rsid w:val="000E770A"/>
    <w:rsid w:val="00134774"/>
    <w:rsid w:val="00163BB5"/>
    <w:rsid w:val="00184515"/>
    <w:rsid w:val="001900C1"/>
    <w:rsid w:val="00192564"/>
    <w:rsid w:val="0019751F"/>
    <w:rsid w:val="001A1021"/>
    <w:rsid w:val="001B7647"/>
    <w:rsid w:val="001D3EB0"/>
    <w:rsid w:val="001D4E87"/>
    <w:rsid w:val="001F0003"/>
    <w:rsid w:val="00237272"/>
    <w:rsid w:val="002B241B"/>
    <w:rsid w:val="002B38FD"/>
    <w:rsid w:val="002C1FBA"/>
    <w:rsid w:val="002D3B00"/>
    <w:rsid w:val="002E0EE4"/>
    <w:rsid w:val="00311909"/>
    <w:rsid w:val="003277B1"/>
    <w:rsid w:val="00353128"/>
    <w:rsid w:val="00357495"/>
    <w:rsid w:val="00367B56"/>
    <w:rsid w:val="0038670C"/>
    <w:rsid w:val="003912C4"/>
    <w:rsid w:val="00394741"/>
    <w:rsid w:val="004019AD"/>
    <w:rsid w:val="00401D56"/>
    <w:rsid w:val="00446B72"/>
    <w:rsid w:val="00531512"/>
    <w:rsid w:val="00553B86"/>
    <w:rsid w:val="0057086F"/>
    <w:rsid w:val="0057597D"/>
    <w:rsid w:val="005828F2"/>
    <w:rsid w:val="005A6504"/>
    <w:rsid w:val="005D55E0"/>
    <w:rsid w:val="005D7D8D"/>
    <w:rsid w:val="005E3F77"/>
    <w:rsid w:val="005E5837"/>
    <w:rsid w:val="0061170C"/>
    <w:rsid w:val="00621661"/>
    <w:rsid w:val="006768BC"/>
    <w:rsid w:val="006941A5"/>
    <w:rsid w:val="006B6202"/>
    <w:rsid w:val="006C0971"/>
    <w:rsid w:val="006C0B77"/>
    <w:rsid w:val="006D02DB"/>
    <w:rsid w:val="006F0627"/>
    <w:rsid w:val="00706BB7"/>
    <w:rsid w:val="00710119"/>
    <w:rsid w:val="00741633"/>
    <w:rsid w:val="0074358B"/>
    <w:rsid w:val="00770A59"/>
    <w:rsid w:val="007E23B1"/>
    <w:rsid w:val="00812612"/>
    <w:rsid w:val="008242FF"/>
    <w:rsid w:val="00850B23"/>
    <w:rsid w:val="00870751"/>
    <w:rsid w:val="008717F3"/>
    <w:rsid w:val="008D0012"/>
    <w:rsid w:val="008D0E77"/>
    <w:rsid w:val="008F70C7"/>
    <w:rsid w:val="009000B7"/>
    <w:rsid w:val="00906310"/>
    <w:rsid w:val="00922C48"/>
    <w:rsid w:val="00962CBC"/>
    <w:rsid w:val="00967CD2"/>
    <w:rsid w:val="009A7030"/>
    <w:rsid w:val="009C6671"/>
    <w:rsid w:val="009E36EB"/>
    <w:rsid w:val="00A51D17"/>
    <w:rsid w:val="00A57C60"/>
    <w:rsid w:val="00A87ED0"/>
    <w:rsid w:val="00AB73A2"/>
    <w:rsid w:val="00AC5A47"/>
    <w:rsid w:val="00B15837"/>
    <w:rsid w:val="00B1611C"/>
    <w:rsid w:val="00B915B7"/>
    <w:rsid w:val="00BD35C9"/>
    <w:rsid w:val="00C15622"/>
    <w:rsid w:val="00C1689D"/>
    <w:rsid w:val="00C460D7"/>
    <w:rsid w:val="00C47F18"/>
    <w:rsid w:val="00C754B5"/>
    <w:rsid w:val="00CA61AB"/>
    <w:rsid w:val="00CF42DA"/>
    <w:rsid w:val="00D07EA6"/>
    <w:rsid w:val="00D174ED"/>
    <w:rsid w:val="00D33170"/>
    <w:rsid w:val="00D609E6"/>
    <w:rsid w:val="00DA0549"/>
    <w:rsid w:val="00DA4FB4"/>
    <w:rsid w:val="00DC6B76"/>
    <w:rsid w:val="00E0264C"/>
    <w:rsid w:val="00E138CD"/>
    <w:rsid w:val="00E14D8A"/>
    <w:rsid w:val="00E173C2"/>
    <w:rsid w:val="00E91FA3"/>
    <w:rsid w:val="00EA59DF"/>
    <w:rsid w:val="00EB5E35"/>
    <w:rsid w:val="00EE4070"/>
    <w:rsid w:val="00EF2F46"/>
    <w:rsid w:val="00EF51F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7003"/>
  <w15:chartTrackingRefBased/>
  <w15:docId w15:val="{EFC3CF06-7AE4-40D8-B1AB-594C3C35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564"/>
    <w:pPr>
      <w:spacing w:after="200" w:line="276" w:lineRule="auto"/>
    </w:pPr>
    <w:rPr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2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5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5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56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9256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9256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9256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9256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9256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925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56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925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5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56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9256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92564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7C704-047B-47C0-B8B5-3F690E9A1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2678</Words>
  <Characters>1527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dcterms:created xsi:type="dcterms:W3CDTF">2026-10-07T09:34:00Z</dcterms:created>
  <dcterms:modified xsi:type="dcterms:W3CDTF">2026-10-07T09:34:00Z</dcterms:modified>
</cp:coreProperties>
</file>