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924AF" w14:textId="68B43753" w:rsidR="00814BEE" w:rsidRPr="006365D7" w:rsidRDefault="00814BEE" w:rsidP="00814BEE">
      <w:pPr>
        <w:ind w:left="3540" w:firstLine="708"/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4BE4132A" wp14:editId="07C00D73">
            <wp:extent cx="533400" cy="65890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35A4">
        <w:rPr>
          <w:b/>
          <w:sz w:val="28"/>
          <w:szCs w:val="28"/>
          <w:lang w:val="uk-UA"/>
        </w:rPr>
        <w:t xml:space="preserve">                   </w:t>
      </w:r>
    </w:p>
    <w:p w14:paraId="0EC1137C" w14:textId="77777777" w:rsidR="00814BEE" w:rsidRPr="00397E93" w:rsidRDefault="00814BEE" w:rsidP="00814BEE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20154195" w14:textId="77777777" w:rsidR="00814BEE" w:rsidRPr="00F059C6" w:rsidRDefault="00814BEE" w:rsidP="00814BEE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6A81BA2F" w14:textId="77777777" w:rsidR="00814BEE" w:rsidRPr="008909DA" w:rsidRDefault="00814BEE" w:rsidP="00814BEE">
      <w:pPr>
        <w:pStyle w:val="1"/>
      </w:pPr>
      <w:r w:rsidRPr="008909DA">
        <w:t>Н І Ж И Н С Ь К А    М І С Ь К А    Р А Д А</w:t>
      </w:r>
    </w:p>
    <w:p w14:paraId="0DD07ABD" w14:textId="77777777" w:rsidR="00814BEE" w:rsidRDefault="00814BEE" w:rsidP="00814BEE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>
        <w:rPr>
          <w:sz w:val="32"/>
        </w:rPr>
        <w:t>сесія</w:t>
      </w:r>
      <w:proofErr w:type="spellEnd"/>
      <w:r>
        <w:rPr>
          <w:sz w:val="32"/>
        </w:rPr>
        <w:t xml:space="preserve"> </w:t>
      </w:r>
      <w:r>
        <w:rPr>
          <w:sz w:val="32"/>
          <w:lang w:val="en-US"/>
        </w:rPr>
        <w:t>VIII</w:t>
      </w:r>
      <w:r>
        <w:rPr>
          <w:sz w:val="32"/>
        </w:rPr>
        <w:t xml:space="preserve"> </w:t>
      </w:r>
      <w:proofErr w:type="spellStart"/>
      <w:r>
        <w:rPr>
          <w:sz w:val="32"/>
        </w:rPr>
        <w:t>скликання</w:t>
      </w:r>
      <w:proofErr w:type="spellEnd"/>
    </w:p>
    <w:p w14:paraId="12015A16" w14:textId="77777777" w:rsidR="00814BEE" w:rsidRDefault="00814BEE" w:rsidP="00814BEE">
      <w:pPr>
        <w:jc w:val="center"/>
        <w:rPr>
          <w:b/>
          <w:sz w:val="40"/>
          <w:szCs w:val="40"/>
          <w:lang w:val="uk-UA"/>
        </w:rPr>
      </w:pPr>
    </w:p>
    <w:p w14:paraId="58E9C506" w14:textId="77777777" w:rsidR="00814BEE" w:rsidRPr="000E3555" w:rsidRDefault="00814BEE" w:rsidP="00814BE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1B385884" w14:textId="77777777" w:rsidR="00814BEE" w:rsidRDefault="00814BEE" w:rsidP="00814BEE">
      <w:pPr>
        <w:ind w:left="142" w:firstLine="0"/>
        <w:rPr>
          <w:sz w:val="28"/>
          <w:szCs w:val="28"/>
          <w:lang w:val="uk-UA"/>
        </w:rPr>
      </w:pPr>
    </w:p>
    <w:p w14:paraId="5BA8718E" w14:textId="43EA833A" w:rsidR="00814BEE" w:rsidRPr="00997829" w:rsidRDefault="00814BEE" w:rsidP="00790B5D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ід</w:t>
      </w:r>
      <w:proofErr w:type="spellEnd"/>
      <w:r w:rsidR="00F47991">
        <w:rPr>
          <w:sz w:val="28"/>
          <w:szCs w:val="28"/>
          <w:lang w:val="uk-UA"/>
        </w:rPr>
        <w:t xml:space="preserve"> 02 жовтня</w:t>
      </w:r>
      <w:r>
        <w:rPr>
          <w:sz w:val="28"/>
          <w:szCs w:val="28"/>
          <w:lang w:val="uk-UA"/>
        </w:rPr>
        <w:t xml:space="preserve"> 2026 року                         </w:t>
      </w:r>
      <w:r w:rsidRPr="00135AB2">
        <w:rPr>
          <w:sz w:val="28"/>
          <w:szCs w:val="28"/>
        </w:rPr>
        <w:t xml:space="preserve">м. </w:t>
      </w:r>
      <w:proofErr w:type="spellStart"/>
      <w:r w:rsidRPr="00135AB2">
        <w:rPr>
          <w:sz w:val="28"/>
          <w:szCs w:val="28"/>
        </w:rPr>
        <w:t>Ніжин</w:t>
      </w:r>
      <w:proofErr w:type="spellEnd"/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 w:rsidR="00F47991">
        <w:rPr>
          <w:sz w:val="28"/>
          <w:szCs w:val="28"/>
          <w:lang w:val="uk-UA"/>
        </w:rPr>
        <w:t>54-57/2026</w:t>
      </w:r>
      <w:r>
        <w:rPr>
          <w:sz w:val="28"/>
          <w:szCs w:val="28"/>
          <w:lang w:val="uk-UA"/>
        </w:rPr>
        <w:t xml:space="preserve"> </w:t>
      </w:r>
    </w:p>
    <w:p w14:paraId="681937DD" w14:textId="77777777" w:rsidR="00814BEE" w:rsidRDefault="00814BEE" w:rsidP="00814BEE">
      <w:pPr>
        <w:jc w:val="center"/>
        <w:rPr>
          <w:sz w:val="28"/>
          <w:szCs w:val="28"/>
          <w:lang w:val="uk-UA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6"/>
      </w:tblGrid>
      <w:tr w:rsidR="000E4D03" w14:paraId="33DB97AE" w14:textId="77777777" w:rsidTr="00790B5D">
        <w:trPr>
          <w:trHeight w:val="1275"/>
        </w:trPr>
        <w:tc>
          <w:tcPr>
            <w:tcW w:w="4936" w:type="dxa"/>
          </w:tcPr>
          <w:p w14:paraId="2A810CFA" w14:textId="77777777" w:rsidR="000E4D03" w:rsidRPr="000E4D03" w:rsidRDefault="000E4D03" w:rsidP="00790B5D">
            <w:pPr>
              <w:ind w:left="-105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взяття на облік безхазяйного</w:t>
            </w:r>
            <w:r w:rsidR="0019596B">
              <w:rPr>
                <w:sz w:val="28"/>
                <w:szCs w:val="28"/>
                <w:lang w:val="uk-UA"/>
              </w:rPr>
              <w:t xml:space="preserve"> нерухомого</w:t>
            </w:r>
            <w:r>
              <w:rPr>
                <w:sz w:val="28"/>
                <w:szCs w:val="28"/>
                <w:lang w:val="uk-UA"/>
              </w:rPr>
              <w:t xml:space="preserve"> майна</w:t>
            </w:r>
            <w:r w:rsidR="0019596B">
              <w:rPr>
                <w:sz w:val="28"/>
                <w:szCs w:val="28"/>
                <w:lang w:val="uk-UA"/>
              </w:rPr>
              <w:t xml:space="preserve"> </w:t>
            </w:r>
            <w:r w:rsidR="0019596B">
              <w:rPr>
                <w:sz w:val="28"/>
                <w:szCs w:val="28"/>
                <w:lang w:val="uk-UA"/>
              </w:rPr>
              <w:sym w:font="Symbol" w:char="F02D"/>
            </w:r>
            <w:r w:rsidR="00790B5D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>нежитлової будівлі</w:t>
            </w:r>
            <w:r w:rsidR="00120583">
              <w:rPr>
                <w:color w:val="000000"/>
                <w:sz w:val="28"/>
                <w:szCs w:val="28"/>
                <w:lang w:val="uk-UA"/>
              </w:rPr>
              <w:t xml:space="preserve"> загальною площею 27,7 кв. м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за адресою: Чернігівськ</w:t>
            </w:r>
            <w:r w:rsidR="000655B1">
              <w:rPr>
                <w:color w:val="000000"/>
                <w:sz w:val="28"/>
                <w:szCs w:val="28"/>
                <w:lang w:val="uk-UA"/>
              </w:rPr>
              <w:t xml:space="preserve">а область, місто Ніжин, вулиця </w:t>
            </w:r>
            <w:r>
              <w:rPr>
                <w:color w:val="000000"/>
                <w:sz w:val="28"/>
                <w:szCs w:val="28"/>
                <w:lang w:val="uk-UA"/>
              </w:rPr>
              <w:t>Шевченка,12-Б</w:t>
            </w:r>
          </w:p>
        </w:tc>
      </w:tr>
    </w:tbl>
    <w:p w14:paraId="0A56C548" w14:textId="77777777" w:rsidR="00463D91" w:rsidRDefault="00463D91" w:rsidP="00463D91">
      <w:pPr>
        <w:pStyle w:val="a3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DDB112E" w14:textId="77777777" w:rsidR="000E4D03" w:rsidRDefault="000E4D03" w:rsidP="00463D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lang w:val="uk-UA"/>
        </w:rPr>
      </w:pPr>
      <w:r w:rsidRPr="00253CDA">
        <w:rPr>
          <w:sz w:val="28"/>
          <w:szCs w:val="28"/>
          <w:lang w:val="uk-UA"/>
        </w:rPr>
        <w:t xml:space="preserve">Відповідно до статей </w:t>
      </w:r>
      <w:r>
        <w:rPr>
          <w:sz w:val="28"/>
          <w:szCs w:val="28"/>
          <w:lang w:val="uk-UA"/>
        </w:rPr>
        <w:t xml:space="preserve">25, </w:t>
      </w:r>
      <w:r w:rsidRPr="00253CDA">
        <w:rPr>
          <w:sz w:val="28"/>
          <w:szCs w:val="28"/>
          <w:lang w:val="uk-UA"/>
        </w:rPr>
        <w:t>26, 42, 59, 60</w:t>
      </w:r>
      <w:r>
        <w:rPr>
          <w:sz w:val="28"/>
          <w:szCs w:val="28"/>
          <w:lang w:val="uk-UA"/>
        </w:rPr>
        <w:t>, 73 Закону України «</w:t>
      </w:r>
      <w:r w:rsidRPr="00253CDA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місцеве самоврядування в Україні» від 21.05.1997 року № 280/97-ВР (зі змінами)</w:t>
      </w:r>
      <w:r w:rsidRPr="00253CDA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статті 335 Цивільного кодексу України, Закону України «Про державну реєстрацію речових прав н</w:t>
      </w:r>
      <w:r w:rsidR="00447452">
        <w:rPr>
          <w:sz w:val="28"/>
          <w:szCs w:val="28"/>
          <w:lang w:val="uk-UA"/>
        </w:rPr>
        <w:t>а нерухоме майно та їх обтяжень</w:t>
      </w:r>
      <w:r>
        <w:rPr>
          <w:sz w:val="28"/>
          <w:szCs w:val="28"/>
          <w:lang w:val="uk-UA"/>
        </w:rPr>
        <w:t>»</w:t>
      </w:r>
      <w:r w:rsidRPr="00F02D6E">
        <w:rPr>
          <w:b/>
          <w:bCs/>
          <w:color w:val="333333"/>
          <w:shd w:val="clear" w:color="auto" w:fill="FFFFFF"/>
          <w:lang w:val="uk-UA"/>
        </w:rPr>
        <w:t xml:space="preserve"> </w:t>
      </w:r>
      <w:r w:rsidRPr="00F02D6E">
        <w:rPr>
          <w:color w:val="333333"/>
          <w:sz w:val="28"/>
          <w:szCs w:val="28"/>
          <w:shd w:val="clear" w:color="auto" w:fill="FFFFFF"/>
          <w:lang w:val="uk-UA"/>
        </w:rPr>
        <w:t>від</w:t>
      </w:r>
      <w:r>
        <w:rPr>
          <w:b/>
          <w:bCs/>
          <w:color w:val="333333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0</w:t>
      </w:r>
      <w:r w:rsidRPr="00F02D6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.07.</w:t>
      </w:r>
      <w:r w:rsidRPr="00F02D6E">
        <w:rPr>
          <w:sz w:val="28"/>
          <w:szCs w:val="28"/>
          <w:lang w:val="uk-UA"/>
        </w:rPr>
        <w:t>2004 року</w:t>
      </w:r>
      <w:r w:rsidRPr="00F02D6E">
        <w:rPr>
          <w:sz w:val="28"/>
          <w:szCs w:val="28"/>
          <w:lang w:val="uk-UA"/>
        </w:rPr>
        <w:br/>
        <w:t>№</w:t>
      </w:r>
      <w:r>
        <w:rPr>
          <w:sz w:val="28"/>
          <w:szCs w:val="28"/>
          <w:lang w:val="uk-UA"/>
        </w:rPr>
        <w:t xml:space="preserve"> </w:t>
      </w:r>
      <w:r w:rsidRPr="00F02D6E">
        <w:rPr>
          <w:sz w:val="28"/>
          <w:szCs w:val="28"/>
          <w:lang w:val="uk-UA"/>
        </w:rPr>
        <w:t>1952-</w:t>
      </w:r>
      <w:r w:rsidRPr="00F02D6E">
        <w:rPr>
          <w:sz w:val="28"/>
          <w:szCs w:val="28"/>
        </w:rPr>
        <w:t>IV</w:t>
      </w:r>
      <w:r w:rsidR="00220C3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(зі змінами), </w:t>
      </w:r>
      <w:r w:rsidRPr="008B213C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від 2</w:t>
      </w:r>
      <w:r>
        <w:rPr>
          <w:sz w:val="28"/>
          <w:szCs w:val="28"/>
          <w:lang w:val="uk-UA"/>
        </w:rPr>
        <w:t>7</w:t>
      </w:r>
      <w:r w:rsidRPr="008B213C">
        <w:rPr>
          <w:sz w:val="28"/>
          <w:szCs w:val="28"/>
          <w:lang w:val="uk-UA"/>
        </w:rPr>
        <w:t xml:space="preserve"> листопада 20</w:t>
      </w:r>
      <w:r>
        <w:rPr>
          <w:sz w:val="28"/>
          <w:szCs w:val="28"/>
          <w:lang w:val="uk-UA"/>
        </w:rPr>
        <w:t>20</w:t>
      </w:r>
      <w:r w:rsidRPr="008B213C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3</w:t>
      </w:r>
      <w:r w:rsidRPr="008B213C">
        <w:rPr>
          <w:sz w:val="28"/>
          <w:szCs w:val="28"/>
          <w:lang w:val="uk-UA"/>
        </w:rPr>
        <w:t>-2/20</w:t>
      </w:r>
      <w:r>
        <w:rPr>
          <w:sz w:val="28"/>
          <w:szCs w:val="28"/>
          <w:lang w:val="uk-UA"/>
        </w:rPr>
        <w:t>20 (зі змінами)</w:t>
      </w:r>
      <w:r w:rsidRPr="00E1057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A24935">
        <w:rPr>
          <w:color w:val="000000"/>
          <w:sz w:val="28"/>
          <w:szCs w:val="28"/>
          <w:lang w:val="uk-UA"/>
        </w:rPr>
        <w:t xml:space="preserve">Порядку виявлення, обліку та збереження безхазяйного майна, визнання спадщини </w:t>
      </w:r>
      <w:proofErr w:type="spellStart"/>
      <w:r w:rsidRPr="00A24935">
        <w:rPr>
          <w:color w:val="000000"/>
          <w:sz w:val="28"/>
          <w:szCs w:val="28"/>
          <w:lang w:val="uk-UA"/>
        </w:rPr>
        <w:t>відумерлою</w:t>
      </w:r>
      <w:proofErr w:type="spellEnd"/>
      <w:r w:rsidRPr="00A24935">
        <w:rPr>
          <w:color w:val="000000"/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ради, затвердженого рішенням Ніжинської міської ради від 03.06.2021 року </w:t>
      </w:r>
      <w:r w:rsidRPr="00A24935">
        <w:rPr>
          <w:sz w:val="28"/>
          <w:szCs w:val="28"/>
          <w:lang w:val="uk-UA"/>
        </w:rPr>
        <w:t>№ 50-10/2021</w:t>
      </w:r>
      <w:r>
        <w:rPr>
          <w:sz w:val="28"/>
          <w:szCs w:val="28"/>
          <w:lang w:val="uk-UA"/>
        </w:rPr>
        <w:t xml:space="preserve"> </w:t>
      </w:r>
      <w:r w:rsidRPr="00162435">
        <w:rPr>
          <w:sz w:val="28"/>
          <w:szCs w:val="28"/>
          <w:lang w:val="uk-UA"/>
        </w:rPr>
        <w:t xml:space="preserve">«Про затвердження Порядку виявлення, обліку та збереження безхазяйного майна, визнання спадщини </w:t>
      </w:r>
      <w:proofErr w:type="spellStart"/>
      <w:r w:rsidRPr="00162435">
        <w:rPr>
          <w:sz w:val="28"/>
          <w:szCs w:val="28"/>
          <w:lang w:val="uk-UA"/>
        </w:rPr>
        <w:t>відумерлою</w:t>
      </w:r>
      <w:proofErr w:type="spellEnd"/>
      <w:r w:rsidRPr="00162435">
        <w:rPr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ради»</w:t>
      </w:r>
      <w:r>
        <w:rPr>
          <w:sz w:val="28"/>
          <w:szCs w:val="28"/>
          <w:lang w:val="uk-UA"/>
        </w:rPr>
        <w:t>, враховуючи Наказ відділу містобудування та архітектури Виконавчого комітету Ніжинської міської ради</w:t>
      </w:r>
      <w:r w:rsidR="004F7685">
        <w:rPr>
          <w:sz w:val="28"/>
          <w:szCs w:val="28"/>
          <w:lang w:val="uk-UA"/>
        </w:rPr>
        <w:t xml:space="preserve"> від 28 серпня 2026 </w:t>
      </w:r>
      <w:r>
        <w:rPr>
          <w:sz w:val="28"/>
          <w:szCs w:val="28"/>
          <w:lang w:val="uk-UA"/>
        </w:rPr>
        <w:t>р. № 11-07/51 «Про присвоєння (зміну) адреси об</w:t>
      </w:r>
      <w:r w:rsidRPr="00AC02D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єктам нерухомого майна» Ніжинська </w:t>
      </w:r>
      <w:r>
        <w:rPr>
          <w:sz w:val="28"/>
          <w:lang w:val="uk-UA"/>
        </w:rPr>
        <w:t>міська рада вирішила:</w:t>
      </w:r>
    </w:p>
    <w:p w14:paraId="182EEA21" w14:textId="77777777" w:rsidR="001D0BE2" w:rsidRDefault="000E4D03" w:rsidP="001D0BE2">
      <w:pPr>
        <w:pStyle w:val="a4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A2614E">
        <w:rPr>
          <w:sz w:val="28"/>
          <w:szCs w:val="28"/>
          <w:lang w:val="uk-UA"/>
        </w:rPr>
        <w:t>Взяти на облік безхазяйне майно</w:t>
      </w:r>
      <w:r w:rsidR="004D1D98">
        <w:rPr>
          <w:sz w:val="28"/>
          <w:szCs w:val="28"/>
          <w:lang w:val="uk-UA"/>
        </w:rPr>
        <w:t xml:space="preserve"> </w:t>
      </w:r>
      <w:r w:rsidR="004D1D98">
        <w:rPr>
          <w:sz w:val="28"/>
          <w:szCs w:val="28"/>
          <w:lang w:val="uk-UA"/>
        </w:rPr>
        <w:sym w:font="Symbol" w:char="F02D"/>
      </w:r>
      <w:r>
        <w:rPr>
          <w:sz w:val="28"/>
          <w:szCs w:val="28"/>
          <w:lang w:val="uk-UA"/>
        </w:rPr>
        <w:t xml:space="preserve"> </w:t>
      </w:r>
      <w:r w:rsidRPr="00C124DE">
        <w:rPr>
          <w:sz w:val="28"/>
          <w:szCs w:val="28"/>
          <w:lang w:val="uk-UA"/>
        </w:rPr>
        <w:t>нежитлов</w:t>
      </w:r>
      <w:r>
        <w:rPr>
          <w:sz w:val="28"/>
          <w:szCs w:val="28"/>
          <w:lang w:val="uk-UA"/>
        </w:rPr>
        <w:t>у</w:t>
      </w:r>
      <w:r w:rsidRPr="00C124DE">
        <w:rPr>
          <w:sz w:val="28"/>
          <w:szCs w:val="28"/>
          <w:lang w:val="uk-UA"/>
        </w:rPr>
        <w:t xml:space="preserve"> будівл</w:t>
      </w:r>
      <w:r>
        <w:rPr>
          <w:sz w:val="28"/>
          <w:szCs w:val="28"/>
          <w:lang w:val="uk-UA"/>
        </w:rPr>
        <w:t>ю</w:t>
      </w:r>
      <w:r w:rsidRPr="00C124DE">
        <w:rPr>
          <w:sz w:val="28"/>
          <w:szCs w:val="28"/>
          <w:lang w:val="uk-UA"/>
        </w:rPr>
        <w:t xml:space="preserve"> за адресою: Чернігівська область, місто Ніжи</w:t>
      </w:r>
      <w:r>
        <w:rPr>
          <w:sz w:val="28"/>
          <w:szCs w:val="28"/>
          <w:lang w:val="uk-UA"/>
        </w:rPr>
        <w:t>н, вулиця  Шевченка, 12-Б</w:t>
      </w:r>
      <w:r w:rsidRPr="00CE70C4">
        <w:rPr>
          <w:sz w:val="28"/>
          <w:szCs w:val="28"/>
          <w:lang w:val="uk-UA"/>
        </w:rPr>
        <w:t xml:space="preserve">, </w:t>
      </w:r>
      <w:r w:rsidRPr="00A2614E">
        <w:rPr>
          <w:sz w:val="28"/>
          <w:szCs w:val="28"/>
          <w:lang w:val="uk-UA"/>
        </w:rPr>
        <w:t xml:space="preserve">загальною площею </w:t>
      </w:r>
      <w:r w:rsidRPr="00466255">
        <w:rPr>
          <w:sz w:val="28"/>
          <w:szCs w:val="28"/>
          <w:lang w:val="uk-UA"/>
        </w:rPr>
        <w:t>27,7</w:t>
      </w:r>
      <w:r w:rsidRPr="00A2614E">
        <w:rPr>
          <w:sz w:val="28"/>
          <w:szCs w:val="28"/>
          <w:lang w:val="uk-UA"/>
        </w:rPr>
        <w:t xml:space="preserve"> кв.</w:t>
      </w:r>
      <w:r>
        <w:rPr>
          <w:sz w:val="28"/>
          <w:szCs w:val="28"/>
          <w:lang w:val="uk-UA"/>
        </w:rPr>
        <w:t xml:space="preserve"> </w:t>
      </w:r>
      <w:r w:rsidRPr="00A2614E">
        <w:rPr>
          <w:sz w:val="28"/>
          <w:szCs w:val="28"/>
          <w:lang w:val="uk-UA"/>
        </w:rPr>
        <w:t>м.</w:t>
      </w:r>
    </w:p>
    <w:p w14:paraId="5AD8B45A" w14:textId="77777777" w:rsidR="00463D91" w:rsidRDefault="001D0BE2" w:rsidP="002F3172">
      <w:pPr>
        <w:pStyle w:val="a4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1D0BE2">
        <w:rPr>
          <w:sz w:val="28"/>
          <w:szCs w:val="28"/>
          <w:lang w:val="uk-UA" w:eastAsia="uk-UA"/>
        </w:rPr>
        <w:t xml:space="preserve">Управлінню комунального майна та земельних відносин Ніжинської міської ради звернутися до органу, що здійснює державну реєстрацію прав на нерухоме майно, із заявою про взяття на облік безхазяйного майна </w:t>
      </w:r>
      <w:r w:rsidRPr="001D0BE2">
        <w:rPr>
          <w:sz w:val="28"/>
          <w:szCs w:val="28"/>
          <w:lang w:val="uk-UA" w:eastAsia="uk-UA"/>
        </w:rPr>
        <w:sym w:font="Symbol" w:char="F02D"/>
      </w:r>
      <w:r w:rsidRPr="001D0BE2">
        <w:rPr>
          <w:sz w:val="28"/>
          <w:szCs w:val="28"/>
          <w:lang w:val="uk-UA" w:eastAsia="uk-UA"/>
        </w:rPr>
        <w:t xml:space="preserve"> нежитлової будівлі за адресою: Чернігівська область, місто Ніжин, вулиця Шевченка, 12-Б, загальною площею </w:t>
      </w:r>
      <w:r w:rsidRPr="00466255">
        <w:rPr>
          <w:sz w:val="28"/>
          <w:szCs w:val="28"/>
          <w:lang w:val="uk-UA" w:eastAsia="uk-UA"/>
        </w:rPr>
        <w:t>27,7</w:t>
      </w:r>
      <w:r w:rsidRPr="001D0BE2">
        <w:rPr>
          <w:sz w:val="28"/>
          <w:szCs w:val="28"/>
          <w:lang w:val="uk-UA" w:eastAsia="uk-UA"/>
        </w:rPr>
        <w:t xml:space="preserve"> кв. м; подати оголошення у друковані засоби масової інформації та розмістити на офіційному сайті Ніжинської міської ради інформацію про взяття зазначеної будівлі на облік як безхазяйної.</w:t>
      </w:r>
    </w:p>
    <w:p w14:paraId="59116566" w14:textId="77777777" w:rsidR="00F47991" w:rsidRDefault="00F47991" w:rsidP="00463D91">
      <w:pPr>
        <w:tabs>
          <w:tab w:val="left" w:pos="0"/>
        </w:tabs>
        <w:rPr>
          <w:sz w:val="28"/>
          <w:szCs w:val="28"/>
          <w:lang w:val="uk-UA"/>
        </w:rPr>
      </w:pPr>
    </w:p>
    <w:p w14:paraId="468BBBA8" w14:textId="16B92D73" w:rsidR="002F3172" w:rsidRPr="002F3172" w:rsidRDefault="002F3172" w:rsidP="00463D91">
      <w:pPr>
        <w:tabs>
          <w:tab w:val="left" w:pos="0"/>
        </w:tabs>
        <w:rPr>
          <w:sz w:val="28"/>
          <w:szCs w:val="28"/>
          <w:lang w:val="uk-UA"/>
        </w:rPr>
      </w:pPr>
      <w:r w:rsidRPr="002F3172">
        <w:rPr>
          <w:sz w:val="28"/>
          <w:szCs w:val="28"/>
          <w:lang w:val="uk-UA"/>
        </w:rPr>
        <w:lastRenderedPageBreak/>
        <w:t>3. Визнати таким, що втратило чинність, рішення Ніжинської міської ради від 21 травня 2026 року № 55-55/2026 «Про взяття на облік безхазяйного майна, нежитлової будівлі за адресою: Чернігівська область, місто Ніжин, вулиця Шевченка, будинок 12а».</w:t>
      </w:r>
    </w:p>
    <w:p w14:paraId="79AB0980" w14:textId="77777777" w:rsidR="00463D91" w:rsidRDefault="005469D0" w:rsidP="00463D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</w:t>
      </w:r>
      <w:r w:rsidR="00463D91">
        <w:rPr>
          <w:sz w:val="28"/>
          <w:szCs w:val="28"/>
          <w:lang w:val="uk-UA"/>
        </w:rPr>
        <w:t xml:space="preserve">Начальнику відділу комунального майна Управління комунального майна та земельних відносин Ніжинської міської ради Чернігівської області </w:t>
      </w:r>
      <w:proofErr w:type="spellStart"/>
      <w:r w:rsidR="00463D91">
        <w:rPr>
          <w:sz w:val="28"/>
          <w:szCs w:val="28"/>
          <w:lang w:val="uk-UA"/>
        </w:rPr>
        <w:t>Чернеті</w:t>
      </w:r>
      <w:proofErr w:type="spellEnd"/>
      <w:r w:rsidR="00463D91">
        <w:rPr>
          <w:sz w:val="28"/>
          <w:szCs w:val="28"/>
          <w:lang w:val="uk-UA"/>
        </w:rPr>
        <w:t xml:space="preserve"> О. О. </w:t>
      </w:r>
      <w:r w:rsidR="00463D91" w:rsidRPr="0063239F">
        <w:rPr>
          <w:sz w:val="28"/>
          <w:szCs w:val="28"/>
          <w:lang w:val="uk-UA"/>
        </w:rPr>
        <w:t xml:space="preserve">забезпечити оприлюднення даного рішення на </w:t>
      </w:r>
      <w:r w:rsidR="00463D91">
        <w:rPr>
          <w:sz w:val="28"/>
          <w:szCs w:val="28"/>
          <w:lang w:val="uk-UA"/>
        </w:rPr>
        <w:t xml:space="preserve">офіційному </w:t>
      </w:r>
      <w:r w:rsidR="00463D91" w:rsidRPr="0063239F">
        <w:rPr>
          <w:sz w:val="28"/>
          <w:szCs w:val="28"/>
          <w:lang w:val="uk-UA"/>
        </w:rPr>
        <w:t xml:space="preserve">сайті </w:t>
      </w:r>
      <w:r w:rsidR="00463D91">
        <w:rPr>
          <w:sz w:val="28"/>
          <w:szCs w:val="28"/>
          <w:lang w:val="uk-UA"/>
        </w:rPr>
        <w:t xml:space="preserve">Ніжинської міської ради </w:t>
      </w:r>
      <w:r w:rsidR="00463D91" w:rsidRPr="0063239F">
        <w:rPr>
          <w:sz w:val="28"/>
          <w:szCs w:val="28"/>
          <w:lang w:val="uk-UA"/>
        </w:rPr>
        <w:t>протягом п’яти робочих днів після його прийняття.</w:t>
      </w:r>
    </w:p>
    <w:p w14:paraId="31985BCD" w14:textId="77777777" w:rsidR="00463D91" w:rsidRDefault="005469D0" w:rsidP="00463D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</w:t>
      </w:r>
      <w:r w:rsidR="00463D91" w:rsidRPr="009C0445">
        <w:rPr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</w:t>
      </w:r>
      <w:r w:rsidR="00463D91">
        <w:rPr>
          <w:sz w:val="28"/>
          <w:szCs w:val="28"/>
          <w:lang w:val="uk-UA"/>
        </w:rPr>
        <w:t>Вовченка Ф. І.</w:t>
      </w:r>
      <w:r w:rsidR="00463D91" w:rsidRPr="009C0445">
        <w:rPr>
          <w:sz w:val="28"/>
          <w:szCs w:val="28"/>
          <w:lang w:val="uk-UA"/>
        </w:rPr>
        <w:t>,</w:t>
      </w:r>
      <w:r w:rsidR="00463D91">
        <w:rPr>
          <w:sz w:val="28"/>
          <w:szCs w:val="28"/>
          <w:lang w:val="uk-UA"/>
        </w:rPr>
        <w:t xml:space="preserve"> 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="00463D91">
        <w:rPr>
          <w:sz w:val="28"/>
          <w:szCs w:val="28"/>
          <w:lang w:val="uk-UA"/>
        </w:rPr>
        <w:t>Онокало</w:t>
      </w:r>
      <w:proofErr w:type="spellEnd"/>
      <w:r w:rsidR="00463D91">
        <w:rPr>
          <w:sz w:val="28"/>
          <w:szCs w:val="28"/>
          <w:lang w:val="uk-UA"/>
        </w:rPr>
        <w:t xml:space="preserve"> І. А.</w:t>
      </w:r>
    </w:p>
    <w:p w14:paraId="3D069B51" w14:textId="77777777" w:rsidR="00463D91" w:rsidRDefault="00463D91" w:rsidP="00463D91">
      <w:pPr>
        <w:ind w:left="142" w:firstLine="566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6.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транспорту і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(голова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Дегтяренко</w:t>
      </w:r>
      <w:proofErr w:type="gramEnd"/>
      <w:r>
        <w:rPr>
          <w:sz w:val="28"/>
          <w:szCs w:val="28"/>
        </w:rPr>
        <w:t xml:space="preserve"> В.</w:t>
      </w:r>
      <w:r>
        <w:rPr>
          <w:sz w:val="28"/>
          <w:szCs w:val="28"/>
          <w:lang w:val="uk-UA"/>
        </w:rPr>
        <w:t> </w:t>
      </w:r>
      <w:r>
        <w:rPr>
          <w:sz w:val="28"/>
          <w:szCs w:val="28"/>
        </w:rPr>
        <w:t>М.).</w:t>
      </w:r>
    </w:p>
    <w:p w14:paraId="41815615" w14:textId="77777777" w:rsidR="00463D91" w:rsidRDefault="00463D91" w:rsidP="00463D91">
      <w:pPr>
        <w:ind w:firstLine="0"/>
        <w:rPr>
          <w:sz w:val="28"/>
          <w:szCs w:val="28"/>
        </w:rPr>
      </w:pPr>
    </w:p>
    <w:p w14:paraId="19D02D70" w14:textId="77777777" w:rsidR="00463D91" w:rsidRDefault="00463D91" w:rsidP="00463D91">
      <w:pPr>
        <w:ind w:firstLine="0"/>
        <w:rPr>
          <w:sz w:val="28"/>
          <w:szCs w:val="28"/>
          <w:lang w:val="uk-UA"/>
        </w:rPr>
      </w:pPr>
    </w:p>
    <w:p w14:paraId="626BD1F1" w14:textId="77777777" w:rsidR="00463D91" w:rsidRDefault="00463D91" w:rsidP="00463D91">
      <w:pPr>
        <w:ind w:left="284" w:hanging="142"/>
        <w:rPr>
          <w:sz w:val="28"/>
          <w:szCs w:val="28"/>
          <w:lang w:val="uk-UA"/>
        </w:rPr>
      </w:pPr>
      <w:r w:rsidRPr="008A4E98">
        <w:rPr>
          <w:sz w:val="28"/>
          <w:szCs w:val="28"/>
          <w:lang w:val="uk-UA"/>
        </w:rPr>
        <w:t>Міський голова</w:t>
      </w:r>
      <w:r w:rsidRPr="008A4E98">
        <w:rPr>
          <w:sz w:val="28"/>
          <w:szCs w:val="28"/>
          <w:lang w:val="uk-UA"/>
        </w:rPr>
        <w:tab/>
      </w:r>
      <w:r w:rsidRPr="008A4E98">
        <w:rPr>
          <w:sz w:val="28"/>
          <w:szCs w:val="28"/>
          <w:lang w:val="uk-UA"/>
        </w:rPr>
        <w:tab/>
      </w:r>
      <w:r w:rsidRPr="008A4E98">
        <w:rPr>
          <w:sz w:val="28"/>
          <w:szCs w:val="28"/>
          <w:lang w:val="uk-UA"/>
        </w:rPr>
        <w:tab/>
      </w:r>
      <w:r w:rsidRPr="008A4E98">
        <w:rPr>
          <w:sz w:val="28"/>
          <w:szCs w:val="28"/>
          <w:lang w:val="uk-UA"/>
        </w:rPr>
        <w:tab/>
      </w:r>
      <w:r w:rsidRPr="008A4E98">
        <w:rPr>
          <w:sz w:val="28"/>
          <w:szCs w:val="28"/>
          <w:lang w:val="uk-UA"/>
        </w:rPr>
        <w:tab/>
      </w:r>
      <w:r w:rsidRPr="008A4E98">
        <w:rPr>
          <w:sz w:val="28"/>
          <w:szCs w:val="28"/>
          <w:lang w:val="uk-UA"/>
        </w:rPr>
        <w:tab/>
      </w:r>
      <w:r w:rsidRPr="008A4E98">
        <w:rPr>
          <w:sz w:val="28"/>
          <w:szCs w:val="28"/>
          <w:lang w:val="uk-UA"/>
        </w:rPr>
        <w:tab/>
        <w:t xml:space="preserve">  </w:t>
      </w:r>
      <w:r w:rsidR="00716B18">
        <w:rPr>
          <w:sz w:val="28"/>
          <w:szCs w:val="28"/>
          <w:lang w:val="uk-UA"/>
        </w:rPr>
        <w:t xml:space="preserve">    </w:t>
      </w:r>
      <w:r w:rsidRPr="008A4E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 w:rsidRPr="008A4E98">
        <w:rPr>
          <w:sz w:val="28"/>
          <w:szCs w:val="28"/>
          <w:lang w:val="uk-UA"/>
        </w:rPr>
        <w:t>Олександр КОДОЛА</w:t>
      </w:r>
    </w:p>
    <w:p w14:paraId="5D61E37D" w14:textId="77777777" w:rsidR="00716B18" w:rsidRDefault="00716B18" w:rsidP="00463D91">
      <w:pPr>
        <w:ind w:left="284" w:hanging="142"/>
        <w:rPr>
          <w:sz w:val="28"/>
          <w:szCs w:val="28"/>
          <w:lang w:val="uk-UA"/>
        </w:rPr>
      </w:pPr>
    </w:p>
    <w:p w14:paraId="0F61238E" w14:textId="77777777" w:rsidR="00716B18" w:rsidRDefault="00716B18" w:rsidP="00463D91">
      <w:pPr>
        <w:ind w:left="284" w:hanging="142"/>
        <w:rPr>
          <w:sz w:val="28"/>
          <w:szCs w:val="28"/>
          <w:lang w:val="uk-UA"/>
        </w:rPr>
      </w:pPr>
    </w:p>
    <w:p w14:paraId="1C9DBCB4" w14:textId="77777777" w:rsidR="00716B18" w:rsidRPr="008A4E98" w:rsidRDefault="00716B18" w:rsidP="00463D91">
      <w:pPr>
        <w:ind w:left="284" w:hanging="142"/>
        <w:rPr>
          <w:sz w:val="28"/>
          <w:szCs w:val="28"/>
          <w:lang w:val="uk-UA"/>
        </w:rPr>
      </w:pPr>
    </w:p>
    <w:p w14:paraId="6A5D0F1E" w14:textId="77777777" w:rsidR="00463D91" w:rsidRPr="00827B51" w:rsidRDefault="00463D91" w:rsidP="00463D91">
      <w:pPr>
        <w:rPr>
          <w:sz w:val="28"/>
          <w:szCs w:val="28"/>
          <w:lang w:val="uk-UA"/>
        </w:rPr>
      </w:pPr>
    </w:p>
    <w:p w14:paraId="0F19E7EA" w14:textId="77777777" w:rsidR="006F13BE" w:rsidRDefault="006F13BE" w:rsidP="00DC741B">
      <w:pPr>
        <w:ind w:firstLine="0"/>
        <w:rPr>
          <w:sz w:val="28"/>
          <w:szCs w:val="28"/>
          <w:lang w:val="uk-UA"/>
        </w:rPr>
      </w:pPr>
    </w:p>
    <w:p w14:paraId="6FE2B2B4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66EE9428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69B6AA9B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1FBBE19D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05CB0DB2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59D907FB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7614095D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79B8252D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28771ADF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7C4EA9A9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70CFB1A0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6ADE436E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6BCDB9FC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4E64EF75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11433F89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5BE9310D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1C0BA81A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063CA1E6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5F1BADB9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43E482C0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3078D2D9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263D932B" w14:textId="77777777" w:rsidR="003F311E" w:rsidRDefault="003F311E" w:rsidP="00DC741B">
      <w:pPr>
        <w:ind w:firstLine="0"/>
        <w:rPr>
          <w:sz w:val="28"/>
          <w:szCs w:val="28"/>
          <w:lang w:val="uk-UA"/>
        </w:rPr>
      </w:pPr>
    </w:p>
    <w:p w14:paraId="2343A546" w14:textId="77777777" w:rsidR="00FD2101" w:rsidRDefault="00FD2101" w:rsidP="00DC741B">
      <w:pPr>
        <w:ind w:firstLine="0"/>
        <w:rPr>
          <w:sz w:val="28"/>
          <w:szCs w:val="28"/>
          <w:lang w:val="uk-UA"/>
        </w:rPr>
      </w:pPr>
    </w:p>
    <w:p w14:paraId="7528414C" w14:textId="77777777" w:rsidR="00FD2101" w:rsidRDefault="00FD2101" w:rsidP="00DC741B">
      <w:pPr>
        <w:ind w:firstLine="0"/>
        <w:rPr>
          <w:sz w:val="28"/>
          <w:szCs w:val="28"/>
          <w:lang w:val="uk-UA"/>
        </w:rPr>
      </w:pPr>
    </w:p>
    <w:p w14:paraId="245DFCC4" w14:textId="77777777" w:rsidR="00FD2101" w:rsidRDefault="00FD2101" w:rsidP="00DC741B">
      <w:pPr>
        <w:ind w:firstLine="0"/>
        <w:rPr>
          <w:sz w:val="28"/>
          <w:szCs w:val="28"/>
          <w:lang w:val="uk-UA"/>
        </w:rPr>
      </w:pPr>
    </w:p>
    <w:p w14:paraId="329549F6" w14:textId="09A23CAA" w:rsidR="003F311E" w:rsidRPr="003D54D0" w:rsidRDefault="00F47991" w:rsidP="003F311E">
      <w:pPr>
        <w:ind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Візують</w:t>
      </w:r>
      <w:r w:rsidR="003F311E" w:rsidRPr="003D54D0">
        <w:rPr>
          <w:b/>
          <w:sz w:val="28"/>
          <w:szCs w:val="28"/>
          <w:lang w:val="uk-UA"/>
        </w:rPr>
        <w:t>:</w:t>
      </w:r>
    </w:p>
    <w:p w14:paraId="24433E9B" w14:textId="77777777" w:rsidR="003F311E" w:rsidRPr="003D54D0" w:rsidRDefault="003F311E" w:rsidP="003F311E">
      <w:pPr>
        <w:rPr>
          <w:sz w:val="28"/>
          <w:szCs w:val="28"/>
          <w:lang w:val="uk-UA"/>
        </w:rPr>
      </w:pPr>
    </w:p>
    <w:p w14:paraId="42C58ACA" w14:textId="77777777" w:rsidR="003F311E" w:rsidRPr="003D54D0" w:rsidRDefault="003F311E" w:rsidP="003F311E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2F6A2FFD" w14:textId="77777777" w:rsidR="003F311E" w:rsidRPr="003D54D0" w:rsidRDefault="003F311E" w:rsidP="003F311E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</w:t>
      </w:r>
      <w:r w:rsidRPr="003D54D0">
        <w:rPr>
          <w:sz w:val="28"/>
          <w:szCs w:val="28"/>
          <w:lang w:val="uk-UA"/>
        </w:rPr>
        <w:t>Ірина ОНОКАЛО</w:t>
      </w:r>
    </w:p>
    <w:p w14:paraId="17BFD720" w14:textId="77777777" w:rsidR="003F311E" w:rsidRPr="003D54D0" w:rsidRDefault="003F311E" w:rsidP="003F311E">
      <w:pPr>
        <w:rPr>
          <w:color w:val="FF0000"/>
          <w:sz w:val="28"/>
          <w:szCs w:val="28"/>
          <w:lang w:val="uk-UA"/>
        </w:rPr>
      </w:pPr>
    </w:p>
    <w:p w14:paraId="3D6FFE5D" w14:textId="77777777" w:rsidR="003F311E" w:rsidRDefault="003F311E" w:rsidP="003F311E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0C7E164C" w14:textId="77777777" w:rsidR="003F311E" w:rsidRPr="003D54D0" w:rsidRDefault="003F311E" w:rsidP="003F311E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>Федір ВОВЧЕНКО</w:t>
      </w:r>
    </w:p>
    <w:p w14:paraId="5C2A1349" w14:textId="77777777" w:rsidR="003F311E" w:rsidRPr="003D54D0" w:rsidRDefault="003F311E" w:rsidP="003F311E">
      <w:pPr>
        <w:rPr>
          <w:color w:val="FF0000"/>
          <w:sz w:val="28"/>
          <w:szCs w:val="28"/>
          <w:lang w:val="uk-UA"/>
        </w:rPr>
      </w:pPr>
    </w:p>
    <w:p w14:paraId="5532C1C4" w14:textId="77777777" w:rsidR="003F311E" w:rsidRPr="003D54D0" w:rsidRDefault="003F311E" w:rsidP="003F311E">
      <w:pPr>
        <w:rPr>
          <w:color w:val="FF0000"/>
          <w:sz w:val="28"/>
          <w:szCs w:val="28"/>
          <w:lang w:val="uk-UA"/>
        </w:rPr>
      </w:pPr>
    </w:p>
    <w:p w14:paraId="17406BC6" w14:textId="77777777" w:rsidR="003F311E" w:rsidRPr="003D54D0" w:rsidRDefault="003F311E" w:rsidP="003F311E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Юрій ХОМЕНКО</w:t>
      </w:r>
    </w:p>
    <w:p w14:paraId="1D73502A" w14:textId="77777777" w:rsidR="003F311E" w:rsidRPr="003D54D0" w:rsidRDefault="003F311E" w:rsidP="003F311E">
      <w:pPr>
        <w:rPr>
          <w:sz w:val="28"/>
          <w:szCs w:val="28"/>
          <w:lang w:val="uk-UA"/>
        </w:rPr>
      </w:pPr>
    </w:p>
    <w:p w14:paraId="6BD72ECD" w14:textId="77777777" w:rsidR="003F311E" w:rsidRPr="003D54D0" w:rsidRDefault="003F311E" w:rsidP="003F311E">
      <w:pPr>
        <w:rPr>
          <w:lang w:val="uk-UA"/>
        </w:rPr>
      </w:pP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</w:p>
    <w:p w14:paraId="392B5C9E" w14:textId="77777777" w:rsidR="003F311E" w:rsidRPr="003D54D0" w:rsidRDefault="003F311E" w:rsidP="003F311E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4F8CF3D6" w14:textId="77777777" w:rsidR="003F311E" w:rsidRPr="003D54D0" w:rsidRDefault="003F311E" w:rsidP="003F311E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                            </w:t>
      </w:r>
      <w:r>
        <w:rPr>
          <w:sz w:val="28"/>
          <w:lang w:val="uk-UA"/>
        </w:rPr>
        <w:t xml:space="preserve">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  <w:r w:rsidRPr="003D54D0">
        <w:rPr>
          <w:sz w:val="28"/>
          <w:lang w:val="uk-UA"/>
        </w:rPr>
        <w:t xml:space="preserve">                     </w:t>
      </w:r>
    </w:p>
    <w:p w14:paraId="6D733BCC" w14:textId="77777777" w:rsidR="003F311E" w:rsidRPr="003D54D0" w:rsidRDefault="003F311E" w:rsidP="003F311E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 xml:space="preserve">Ніжинської міської ради     </w:t>
      </w:r>
      <w:r w:rsidRPr="003D54D0">
        <w:rPr>
          <w:sz w:val="28"/>
          <w:lang w:val="uk-UA"/>
        </w:rPr>
        <w:tab/>
      </w:r>
      <w:r w:rsidRPr="003D54D0">
        <w:rPr>
          <w:sz w:val="28"/>
          <w:lang w:val="uk-UA"/>
        </w:rPr>
        <w:tab/>
        <w:t xml:space="preserve">                    </w:t>
      </w:r>
    </w:p>
    <w:p w14:paraId="78C9DFE4" w14:textId="77777777" w:rsidR="003F311E" w:rsidRPr="003D54D0" w:rsidRDefault="003F311E" w:rsidP="003F311E">
      <w:pPr>
        <w:rPr>
          <w:b/>
          <w:sz w:val="28"/>
          <w:szCs w:val="28"/>
          <w:lang w:val="uk-UA"/>
        </w:rPr>
      </w:pPr>
    </w:p>
    <w:p w14:paraId="739F257C" w14:textId="77777777" w:rsidR="003F311E" w:rsidRDefault="003F311E" w:rsidP="003F311E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спеціаліст-юрист відділу бухгалтерського </w:t>
      </w:r>
    </w:p>
    <w:p w14:paraId="3B6E0966" w14:textId="77777777" w:rsidR="003F311E" w:rsidRDefault="003F311E" w:rsidP="003F311E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обліку, звітності та правового забезпечення Управління </w:t>
      </w:r>
    </w:p>
    <w:p w14:paraId="076B5192" w14:textId="77777777" w:rsidR="003F311E" w:rsidRDefault="003F311E" w:rsidP="003F311E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3B24F467" w14:textId="77777777" w:rsidR="003F311E" w:rsidRDefault="003F311E" w:rsidP="003F311E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                                                             Сергій САВЧЕНКО</w:t>
      </w:r>
    </w:p>
    <w:p w14:paraId="13C0ED43" w14:textId="77777777" w:rsidR="003F311E" w:rsidRDefault="003F311E" w:rsidP="003F311E">
      <w:pPr>
        <w:rPr>
          <w:b/>
          <w:sz w:val="28"/>
          <w:szCs w:val="28"/>
          <w:lang w:val="uk-UA"/>
        </w:rPr>
      </w:pPr>
    </w:p>
    <w:p w14:paraId="6B5ACEA5" w14:textId="77777777" w:rsidR="003F311E" w:rsidRPr="003D54D0" w:rsidRDefault="003F311E" w:rsidP="003F311E">
      <w:pPr>
        <w:rPr>
          <w:b/>
          <w:sz w:val="28"/>
          <w:szCs w:val="28"/>
          <w:lang w:val="uk-UA"/>
        </w:rPr>
      </w:pPr>
    </w:p>
    <w:p w14:paraId="15B68FB2" w14:textId="77777777" w:rsidR="003F311E" w:rsidRPr="003D54D0" w:rsidRDefault="003F311E" w:rsidP="003F311E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lang w:val="uk-UA"/>
        </w:rPr>
        <w:t xml:space="preserve">Голова </w:t>
      </w:r>
      <w:r w:rsidRPr="003D54D0">
        <w:rPr>
          <w:sz w:val="28"/>
          <w:szCs w:val="28"/>
          <w:lang w:val="uk-UA"/>
        </w:rPr>
        <w:t>постійної комісії міської</w:t>
      </w:r>
    </w:p>
    <w:p w14:paraId="17B36DF8" w14:textId="77777777" w:rsidR="003F311E" w:rsidRPr="003D54D0" w:rsidRDefault="003F311E" w:rsidP="004847B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ради з питань житлово-комунального</w:t>
      </w:r>
    </w:p>
    <w:p w14:paraId="598E6F73" w14:textId="77777777" w:rsidR="003F311E" w:rsidRPr="003D54D0" w:rsidRDefault="003F311E" w:rsidP="004847B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48567CFF" w14:textId="77777777" w:rsidR="003F311E" w:rsidRPr="003D54D0" w:rsidRDefault="003F311E" w:rsidP="004847B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транспорту і зв’язку та енергозбереження</w:t>
      </w:r>
      <w:r w:rsidRPr="003D54D0">
        <w:rPr>
          <w:sz w:val="28"/>
          <w:szCs w:val="28"/>
          <w:lang w:val="uk-UA"/>
        </w:rPr>
        <w:tab/>
        <w:t xml:space="preserve">     </w:t>
      </w:r>
      <w:r w:rsidR="0042344E">
        <w:rPr>
          <w:sz w:val="28"/>
          <w:szCs w:val="28"/>
          <w:lang w:val="uk-UA"/>
        </w:rPr>
        <w:t xml:space="preserve">  </w:t>
      </w:r>
      <w:r w:rsidRPr="003D54D0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  <w:proofErr w:type="spellStart"/>
      <w:r w:rsidRPr="003D54D0">
        <w:rPr>
          <w:sz w:val="28"/>
          <w:szCs w:val="28"/>
          <w:lang w:val="uk-UA"/>
        </w:rPr>
        <w:t>Вячеслав</w:t>
      </w:r>
      <w:proofErr w:type="spellEnd"/>
      <w:r w:rsidRPr="003D54D0">
        <w:rPr>
          <w:sz w:val="28"/>
          <w:szCs w:val="28"/>
          <w:lang w:val="uk-UA"/>
        </w:rPr>
        <w:t xml:space="preserve"> ДЕГТЯРЕНКО</w:t>
      </w:r>
    </w:p>
    <w:p w14:paraId="390623E5" w14:textId="77777777" w:rsidR="003F311E" w:rsidRPr="003D54D0" w:rsidRDefault="003F311E" w:rsidP="003F311E">
      <w:pPr>
        <w:rPr>
          <w:color w:val="FF0000"/>
          <w:sz w:val="28"/>
          <w:szCs w:val="28"/>
          <w:lang w:val="uk-UA"/>
        </w:rPr>
      </w:pPr>
    </w:p>
    <w:p w14:paraId="3B9BD931" w14:textId="77777777" w:rsidR="003F311E" w:rsidRPr="003D54D0" w:rsidRDefault="003F311E" w:rsidP="003F311E">
      <w:pPr>
        <w:rPr>
          <w:color w:val="FF0000"/>
          <w:sz w:val="28"/>
          <w:szCs w:val="28"/>
          <w:lang w:val="uk-UA"/>
        </w:rPr>
      </w:pPr>
    </w:p>
    <w:p w14:paraId="64E7EDD6" w14:textId="77777777" w:rsidR="003F311E" w:rsidRPr="003D54D0" w:rsidRDefault="003F311E" w:rsidP="004847B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309C1E0F" w14:textId="77777777" w:rsidR="003F311E" w:rsidRPr="003D54D0" w:rsidRDefault="003F311E" w:rsidP="004847B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7039EDD4" w14:textId="77777777" w:rsidR="003F311E" w:rsidRPr="003D54D0" w:rsidRDefault="003F311E" w:rsidP="004847B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7965C9AF" w14:textId="77777777" w:rsidR="003F311E" w:rsidRDefault="003F311E" w:rsidP="004847B4">
      <w:pPr>
        <w:ind w:firstLine="0"/>
        <w:rPr>
          <w:sz w:val="28"/>
          <w:szCs w:val="28"/>
          <w:lang w:val="uk-UA" w:eastAsia="uk-UA"/>
        </w:rPr>
      </w:pPr>
      <w:r w:rsidRPr="003D54D0">
        <w:rPr>
          <w:sz w:val="28"/>
          <w:szCs w:val="28"/>
          <w:lang w:val="uk-UA"/>
        </w:rPr>
        <w:t>устрою, депутатської діяльності та етики</w:t>
      </w:r>
      <w:r w:rsidRPr="003D54D0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</w:t>
      </w:r>
      <w:r w:rsidRPr="003D54D0">
        <w:rPr>
          <w:sz w:val="28"/>
          <w:szCs w:val="28"/>
          <w:lang w:val="uk-UA" w:eastAsia="uk-UA"/>
        </w:rPr>
        <w:t>Валерій САЛОГУБ</w:t>
      </w:r>
    </w:p>
    <w:p w14:paraId="50F73F86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384CE8BF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7989C4E5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35537968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5E655A21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713F8B89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2DD90806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7A158E64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280485B8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508AB331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74094659" w14:textId="77777777" w:rsidR="00724226" w:rsidRDefault="00724226" w:rsidP="004847B4">
      <w:pPr>
        <w:ind w:firstLine="0"/>
        <w:rPr>
          <w:sz w:val="28"/>
          <w:szCs w:val="28"/>
          <w:lang w:val="uk-UA" w:eastAsia="uk-UA"/>
        </w:rPr>
      </w:pPr>
    </w:p>
    <w:p w14:paraId="22DCC596" w14:textId="77777777" w:rsidR="000F6954" w:rsidRDefault="000F6954" w:rsidP="00DC7960">
      <w:pPr>
        <w:ind w:firstLine="0"/>
        <w:jc w:val="center"/>
        <w:rPr>
          <w:sz w:val="28"/>
          <w:szCs w:val="28"/>
          <w:lang w:val="uk-UA" w:eastAsia="uk-UA"/>
        </w:rPr>
      </w:pPr>
    </w:p>
    <w:p w14:paraId="0A94CBB6" w14:textId="77777777" w:rsidR="00FD2101" w:rsidRDefault="00FD2101" w:rsidP="00DC7960">
      <w:pPr>
        <w:ind w:firstLine="0"/>
        <w:jc w:val="center"/>
        <w:rPr>
          <w:b/>
          <w:sz w:val="28"/>
          <w:szCs w:val="28"/>
          <w:lang w:val="uk-UA" w:eastAsia="uk-UA"/>
        </w:rPr>
      </w:pPr>
    </w:p>
    <w:p w14:paraId="0957ABC9" w14:textId="77777777" w:rsidR="000F6954" w:rsidRDefault="000F6954" w:rsidP="00DC7960">
      <w:pPr>
        <w:ind w:firstLine="0"/>
        <w:jc w:val="center"/>
        <w:rPr>
          <w:b/>
          <w:sz w:val="28"/>
          <w:szCs w:val="28"/>
          <w:lang w:val="uk-UA" w:eastAsia="uk-UA"/>
        </w:rPr>
      </w:pPr>
    </w:p>
    <w:sectPr w:rsidR="000F6954" w:rsidSect="000F695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438AF"/>
    <w:multiLevelType w:val="multilevel"/>
    <w:tmpl w:val="B7188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346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EE"/>
    <w:rsid w:val="000655B1"/>
    <w:rsid w:val="000E25CA"/>
    <w:rsid w:val="000E4D03"/>
    <w:rsid w:val="000F119F"/>
    <w:rsid w:val="000F6954"/>
    <w:rsid w:val="00120583"/>
    <w:rsid w:val="00120D89"/>
    <w:rsid w:val="0019596B"/>
    <w:rsid w:val="001D0BE2"/>
    <w:rsid w:val="001F5E83"/>
    <w:rsid w:val="00220C3B"/>
    <w:rsid w:val="00230F4C"/>
    <w:rsid w:val="002A35A4"/>
    <w:rsid w:val="002F3172"/>
    <w:rsid w:val="00314C89"/>
    <w:rsid w:val="0033556F"/>
    <w:rsid w:val="003F311E"/>
    <w:rsid w:val="00416738"/>
    <w:rsid w:val="0042344E"/>
    <w:rsid w:val="00447452"/>
    <w:rsid w:val="00463D91"/>
    <w:rsid w:val="00466255"/>
    <w:rsid w:val="004847B4"/>
    <w:rsid w:val="004A2EE8"/>
    <w:rsid w:val="004D1D98"/>
    <w:rsid w:val="004F7685"/>
    <w:rsid w:val="005469D0"/>
    <w:rsid w:val="005F28A3"/>
    <w:rsid w:val="00646BD7"/>
    <w:rsid w:val="006C1BA0"/>
    <w:rsid w:val="006F13BE"/>
    <w:rsid w:val="00716B18"/>
    <w:rsid w:val="00724226"/>
    <w:rsid w:val="00734B31"/>
    <w:rsid w:val="00790B5D"/>
    <w:rsid w:val="00814BEE"/>
    <w:rsid w:val="008253B2"/>
    <w:rsid w:val="00855834"/>
    <w:rsid w:val="00864561"/>
    <w:rsid w:val="00886971"/>
    <w:rsid w:val="00906AD4"/>
    <w:rsid w:val="009A57FF"/>
    <w:rsid w:val="00AC02DA"/>
    <w:rsid w:val="00AC3D10"/>
    <w:rsid w:val="00CA0093"/>
    <w:rsid w:val="00DC741B"/>
    <w:rsid w:val="00DC7960"/>
    <w:rsid w:val="00EB03BD"/>
    <w:rsid w:val="00EE461E"/>
    <w:rsid w:val="00F35B3D"/>
    <w:rsid w:val="00F47991"/>
    <w:rsid w:val="00FA6C17"/>
    <w:rsid w:val="00FB1514"/>
    <w:rsid w:val="00FD2101"/>
    <w:rsid w:val="00FD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42B3"/>
  <w15:docId w15:val="{D137E88C-10E2-48A3-9C2B-C9517E6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BEE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814BE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14BEE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Normal (Web)"/>
    <w:basedOn w:val="a"/>
    <w:uiPriority w:val="99"/>
    <w:rsid w:val="00814BE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B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4B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BEE"/>
    <w:rPr>
      <w:rFonts w:ascii="Tahoma" w:eastAsia="Times New Roman" w:hAnsi="Tahoma" w:cs="Tahoma"/>
      <w:sz w:val="16"/>
      <w:szCs w:val="16"/>
      <w:lang w:val="ru-RU" w:eastAsia="ru-RU"/>
    </w:rPr>
  </w:style>
  <w:style w:type="table" w:styleId="a7">
    <w:name w:val="Table Grid"/>
    <w:basedOn w:val="a1"/>
    <w:uiPriority w:val="59"/>
    <w:rsid w:val="000E4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3F3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3014</Words>
  <Characters>1718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3</cp:revision>
  <cp:lastPrinted>2026-09-14T06:25:00Z</cp:lastPrinted>
  <dcterms:created xsi:type="dcterms:W3CDTF">2026-10-02T11:15:00Z</dcterms:created>
  <dcterms:modified xsi:type="dcterms:W3CDTF">2026-10-02T11:21:00Z</dcterms:modified>
</cp:coreProperties>
</file>