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946DB" w14:textId="77777777" w:rsidR="00D2580D" w:rsidRPr="009654C2" w:rsidRDefault="006E7E34" w:rsidP="00EE1787">
      <w:pPr>
        <w:jc w:val="center"/>
        <w:rPr>
          <w:rFonts w:ascii="Calibri" w:hAnsi="Calibri"/>
        </w:rPr>
      </w:pPr>
      <w:r w:rsidRPr="009654C2">
        <w:rPr>
          <w:rFonts w:ascii="Tms Rmn" w:hAnsi="Tms Rmn"/>
          <w:noProof/>
          <w:lang w:val="ru-RU"/>
        </w:rPr>
        <w:drawing>
          <wp:inline distT="0" distB="0" distL="0" distR="0" wp14:anchorId="62206D9B" wp14:editId="1119B7B7">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6000" contrast="42000"/>
                    </a:blip>
                    <a:srcRect/>
                    <a:stretch>
                      <a:fillRect/>
                    </a:stretch>
                  </pic:blipFill>
                  <pic:spPr bwMode="auto">
                    <a:xfrm>
                      <a:off x="0" y="0"/>
                      <a:ext cx="485775" cy="600075"/>
                    </a:xfrm>
                    <a:prstGeom prst="rect">
                      <a:avLst/>
                    </a:prstGeom>
                    <a:noFill/>
                    <a:ln w="9525">
                      <a:noFill/>
                      <a:miter lim="800000"/>
                      <a:headEnd/>
                      <a:tailEnd/>
                    </a:ln>
                  </pic:spPr>
                </pic:pic>
              </a:graphicData>
            </a:graphic>
          </wp:inline>
        </w:drawing>
      </w:r>
    </w:p>
    <w:p w14:paraId="5F100803" w14:textId="77777777" w:rsidR="00D2580D" w:rsidRPr="009654C2" w:rsidRDefault="00D2580D" w:rsidP="0072318E">
      <w:pPr>
        <w:jc w:val="center"/>
        <w:rPr>
          <w:b/>
          <w:sz w:val="28"/>
          <w:szCs w:val="28"/>
        </w:rPr>
      </w:pPr>
      <w:r w:rsidRPr="009654C2">
        <w:rPr>
          <w:b/>
          <w:sz w:val="28"/>
          <w:szCs w:val="28"/>
        </w:rPr>
        <w:t>УКРАЇНА</w:t>
      </w:r>
    </w:p>
    <w:p w14:paraId="05104DBC" w14:textId="6F04171C" w:rsidR="00D2580D" w:rsidRPr="00B31978" w:rsidRDefault="00D2580D" w:rsidP="002D5BB3">
      <w:pPr>
        <w:jc w:val="center"/>
        <w:rPr>
          <w:b/>
          <w:sz w:val="28"/>
          <w:szCs w:val="28"/>
        </w:rPr>
      </w:pPr>
      <w:r w:rsidRPr="009654C2">
        <w:rPr>
          <w:b/>
          <w:sz w:val="28"/>
          <w:szCs w:val="28"/>
        </w:rPr>
        <w:t>ЧЕРНІГІВСЬКА ОБЛАСТЬ</w:t>
      </w:r>
    </w:p>
    <w:p w14:paraId="5D82D553" w14:textId="2B0F3F31" w:rsidR="00D2580D" w:rsidRPr="009654C2" w:rsidRDefault="00D2580D" w:rsidP="00DA446D">
      <w:pPr>
        <w:pStyle w:val="1"/>
        <w:rPr>
          <w:rFonts w:ascii="Times New Roman" w:hAnsi="Times New Roman"/>
        </w:rPr>
      </w:pPr>
      <w:r w:rsidRPr="009654C2">
        <w:rPr>
          <w:rFonts w:ascii="Times New Roman" w:hAnsi="Times New Roman"/>
        </w:rPr>
        <w:t>Н І Ж И Н С Ь К А    М І С Ь К А    Р А Д А</w:t>
      </w:r>
    </w:p>
    <w:p w14:paraId="7F3EBB8C" w14:textId="420E47DA" w:rsidR="00D2580D" w:rsidRPr="009654C2" w:rsidRDefault="00D2580D" w:rsidP="007C6567">
      <w:pPr>
        <w:pStyle w:val="2"/>
        <w:rPr>
          <w:sz w:val="32"/>
          <w:szCs w:val="32"/>
        </w:rPr>
      </w:pPr>
      <w:r w:rsidRPr="009654C2">
        <w:rPr>
          <w:sz w:val="32"/>
          <w:szCs w:val="32"/>
        </w:rPr>
        <w:t>В И К О Н А В Ч И Й    К О М І Т Е Т</w:t>
      </w:r>
    </w:p>
    <w:p w14:paraId="24ADE75E" w14:textId="77777777" w:rsidR="00D2580D" w:rsidRPr="009654C2" w:rsidRDefault="00D2580D" w:rsidP="00D2580D">
      <w:pPr>
        <w:pStyle w:val="2"/>
        <w:rPr>
          <w:sz w:val="28"/>
          <w:szCs w:val="28"/>
          <w:lang w:val="ru-RU"/>
        </w:rPr>
      </w:pPr>
      <w:r w:rsidRPr="009654C2">
        <w:rPr>
          <w:sz w:val="28"/>
          <w:szCs w:val="28"/>
        </w:rPr>
        <w:t xml:space="preserve"> </w:t>
      </w:r>
    </w:p>
    <w:p w14:paraId="3E91BE37" w14:textId="77777777" w:rsidR="00D2580D" w:rsidRPr="009654C2" w:rsidRDefault="00D2580D" w:rsidP="00D2580D">
      <w:pPr>
        <w:jc w:val="center"/>
        <w:rPr>
          <w:b/>
          <w:sz w:val="40"/>
          <w:szCs w:val="40"/>
        </w:rPr>
      </w:pPr>
      <w:r w:rsidRPr="009654C2">
        <w:rPr>
          <w:b/>
          <w:sz w:val="40"/>
          <w:szCs w:val="40"/>
        </w:rPr>
        <w:t>Р І Ш Е Н Н Я</w:t>
      </w:r>
    </w:p>
    <w:p w14:paraId="783B1F3D" w14:textId="77777777" w:rsidR="00D2580D" w:rsidRPr="009654C2" w:rsidRDefault="00D2580D" w:rsidP="00D2580D">
      <w:pPr>
        <w:jc w:val="center"/>
        <w:rPr>
          <w:b/>
          <w:sz w:val="28"/>
          <w:szCs w:val="28"/>
        </w:rPr>
      </w:pPr>
    </w:p>
    <w:p w14:paraId="0F2A7082" w14:textId="3E51924E" w:rsidR="00D2580D" w:rsidRPr="009654C2" w:rsidRDefault="00D2580D" w:rsidP="00D2580D">
      <w:pPr>
        <w:jc w:val="both"/>
        <w:rPr>
          <w:sz w:val="28"/>
          <w:szCs w:val="28"/>
        </w:rPr>
      </w:pPr>
      <w:r w:rsidRPr="009654C2">
        <w:rPr>
          <w:sz w:val="28"/>
          <w:szCs w:val="28"/>
        </w:rPr>
        <w:t>Від «</w:t>
      </w:r>
      <w:r w:rsidR="002D5BB3">
        <w:rPr>
          <w:sz w:val="28"/>
          <w:szCs w:val="28"/>
        </w:rPr>
        <w:t>08</w:t>
      </w:r>
      <w:r w:rsidR="00FA52FB" w:rsidRPr="009654C2">
        <w:rPr>
          <w:sz w:val="28"/>
          <w:szCs w:val="28"/>
        </w:rPr>
        <w:t>»</w:t>
      </w:r>
      <w:r w:rsidRPr="009654C2">
        <w:rPr>
          <w:sz w:val="28"/>
          <w:szCs w:val="28"/>
        </w:rPr>
        <w:t xml:space="preserve"> </w:t>
      </w:r>
      <w:r w:rsidR="00505269">
        <w:rPr>
          <w:sz w:val="28"/>
          <w:szCs w:val="28"/>
        </w:rPr>
        <w:t>жовтня</w:t>
      </w:r>
      <w:r w:rsidR="00F501F3" w:rsidRPr="009654C2">
        <w:rPr>
          <w:sz w:val="28"/>
          <w:szCs w:val="28"/>
        </w:rPr>
        <w:t xml:space="preserve"> </w:t>
      </w:r>
      <w:r w:rsidRPr="009654C2">
        <w:rPr>
          <w:sz w:val="28"/>
          <w:szCs w:val="28"/>
        </w:rPr>
        <w:t>20</w:t>
      </w:r>
      <w:r w:rsidR="00D241A4" w:rsidRPr="009654C2">
        <w:rPr>
          <w:sz w:val="28"/>
          <w:szCs w:val="28"/>
        </w:rPr>
        <w:t>2</w:t>
      </w:r>
      <w:r w:rsidR="00EE7EC6">
        <w:rPr>
          <w:sz w:val="28"/>
          <w:szCs w:val="28"/>
        </w:rPr>
        <w:t>6</w:t>
      </w:r>
      <w:r w:rsidRPr="009654C2">
        <w:rPr>
          <w:sz w:val="28"/>
          <w:szCs w:val="28"/>
        </w:rPr>
        <w:t xml:space="preserve"> р.</w:t>
      </w:r>
      <w:r w:rsidRPr="009654C2">
        <w:rPr>
          <w:sz w:val="28"/>
          <w:szCs w:val="28"/>
        </w:rPr>
        <w:tab/>
      </w:r>
      <w:r w:rsidR="00520DEC">
        <w:rPr>
          <w:sz w:val="28"/>
          <w:szCs w:val="28"/>
        </w:rPr>
        <w:t xml:space="preserve"> </w:t>
      </w:r>
      <w:r w:rsidR="00B031B5">
        <w:rPr>
          <w:sz w:val="28"/>
          <w:szCs w:val="28"/>
        </w:rPr>
        <w:t xml:space="preserve"> </w:t>
      </w:r>
      <w:r w:rsidR="00043C78" w:rsidRPr="009654C2">
        <w:rPr>
          <w:sz w:val="28"/>
          <w:szCs w:val="28"/>
        </w:rPr>
        <w:t xml:space="preserve"> </w:t>
      </w:r>
      <w:r w:rsidR="004A4B37" w:rsidRPr="009654C2">
        <w:rPr>
          <w:sz w:val="28"/>
          <w:szCs w:val="28"/>
        </w:rPr>
        <w:t xml:space="preserve">  </w:t>
      </w:r>
      <w:r w:rsidR="007E31EB" w:rsidRPr="009654C2">
        <w:rPr>
          <w:sz w:val="28"/>
          <w:szCs w:val="28"/>
        </w:rPr>
        <w:t xml:space="preserve"> </w:t>
      </w:r>
      <w:r w:rsidR="007C6567">
        <w:rPr>
          <w:sz w:val="28"/>
          <w:szCs w:val="28"/>
        </w:rPr>
        <w:t xml:space="preserve">  </w:t>
      </w:r>
      <w:r w:rsidR="00857EC4">
        <w:rPr>
          <w:sz w:val="28"/>
          <w:szCs w:val="28"/>
        </w:rPr>
        <w:t xml:space="preserve">   </w:t>
      </w:r>
      <w:r w:rsidR="00951CF3">
        <w:rPr>
          <w:sz w:val="28"/>
          <w:szCs w:val="28"/>
        </w:rPr>
        <w:t xml:space="preserve">   </w:t>
      </w:r>
      <w:r w:rsidR="007E31EB" w:rsidRPr="009654C2">
        <w:rPr>
          <w:sz w:val="28"/>
          <w:szCs w:val="28"/>
        </w:rPr>
        <w:t xml:space="preserve"> </w:t>
      </w:r>
      <w:r w:rsidR="0072318E" w:rsidRPr="009654C2">
        <w:rPr>
          <w:sz w:val="28"/>
          <w:szCs w:val="28"/>
        </w:rPr>
        <w:t xml:space="preserve"> </w:t>
      </w:r>
      <w:r w:rsidRPr="009654C2">
        <w:rPr>
          <w:sz w:val="28"/>
          <w:szCs w:val="28"/>
        </w:rPr>
        <w:t>м. Ніжин</w:t>
      </w:r>
      <w:r w:rsidRPr="009654C2">
        <w:rPr>
          <w:sz w:val="28"/>
          <w:szCs w:val="28"/>
        </w:rPr>
        <w:tab/>
        <w:t xml:space="preserve">    </w:t>
      </w:r>
      <w:r w:rsidR="0072318E" w:rsidRPr="009654C2">
        <w:rPr>
          <w:sz w:val="28"/>
          <w:szCs w:val="28"/>
        </w:rPr>
        <w:t xml:space="preserve"> </w:t>
      </w:r>
      <w:r w:rsidRPr="009654C2">
        <w:rPr>
          <w:sz w:val="28"/>
          <w:szCs w:val="28"/>
        </w:rPr>
        <w:t xml:space="preserve">  </w:t>
      </w:r>
      <w:r w:rsidR="000066BB">
        <w:rPr>
          <w:sz w:val="28"/>
          <w:szCs w:val="28"/>
        </w:rPr>
        <w:t xml:space="preserve">    </w:t>
      </w:r>
      <w:r w:rsidR="00520DEC">
        <w:rPr>
          <w:sz w:val="28"/>
          <w:szCs w:val="28"/>
        </w:rPr>
        <w:t xml:space="preserve">   </w:t>
      </w:r>
      <w:r w:rsidR="00B031B5">
        <w:rPr>
          <w:sz w:val="28"/>
          <w:szCs w:val="28"/>
        </w:rPr>
        <w:t xml:space="preserve">  </w:t>
      </w:r>
      <w:r w:rsidR="000066BB">
        <w:rPr>
          <w:sz w:val="28"/>
          <w:szCs w:val="28"/>
        </w:rPr>
        <w:t xml:space="preserve"> </w:t>
      </w:r>
      <w:r w:rsidR="00B031B5">
        <w:rPr>
          <w:sz w:val="28"/>
          <w:szCs w:val="28"/>
        </w:rPr>
        <w:t xml:space="preserve">   </w:t>
      </w:r>
      <w:r w:rsidRPr="009654C2">
        <w:rPr>
          <w:sz w:val="28"/>
          <w:szCs w:val="28"/>
        </w:rPr>
        <w:t xml:space="preserve">  </w:t>
      </w:r>
      <w:r w:rsidR="0088664A" w:rsidRPr="009654C2">
        <w:rPr>
          <w:sz w:val="28"/>
          <w:szCs w:val="28"/>
        </w:rPr>
        <w:t xml:space="preserve">       </w:t>
      </w:r>
      <w:r w:rsidRPr="009654C2">
        <w:rPr>
          <w:sz w:val="28"/>
          <w:szCs w:val="28"/>
        </w:rPr>
        <w:t xml:space="preserve"> </w:t>
      </w:r>
      <w:r w:rsidRPr="00505269">
        <w:rPr>
          <w:sz w:val="28"/>
          <w:szCs w:val="28"/>
        </w:rPr>
        <w:t>№</w:t>
      </w:r>
      <w:r w:rsidR="002D5BB3">
        <w:rPr>
          <w:sz w:val="28"/>
          <w:szCs w:val="28"/>
        </w:rPr>
        <w:t xml:space="preserve"> 497</w:t>
      </w:r>
    </w:p>
    <w:p w14:paraId="6A2ADCC0" w14:textId="77777777" w:rsidR="00D2580D" w:rsidRPr="009654C2" w:rsidRDefault="00D2580D" w:rsidP="00D2580D">
      <w:pPr>
        <w:jc w:val="both"/>
        <w:rPr>
          <w:sz w:val="28"/>
          <w:szCs w:val="28"/>
        </w:rPr>
      </w:pPr>
    </w:p>
    <w:p w14:paraId="0963B46E" w14:textId="77777777" w:rsidR="00D2580D" w:rsidRPr="009654C2" w:rsidRDefault="00D2580D" w:rsidP="00D2580D">
      <w:pPr>
        <w:pStyle w:val="a8"/>
        <w:tabs>
          <w:tab w:val="left" w:pos="7260"/>
        </w:tabs>
        <w:ind w:left="0" w:firstLine="0"/>
        <w:jc w:val="left"/>
        <w:rPr>
          <w:sz w:val="28"/>
          <w:szCs w:val="28"/>
          <w:lang w:val="ru-RU"/>
        </w:rPr>
      </w:pPr>
      <w:r w:rsidRPr="009654C2">
        <w:rPr>
          <w:sz w:val="28"/>
          <w:szCs w:val="28"/>
        </w:rPr>
        <w:t xml:space="preserve">Про розміщення </w:t>
      </w:r>
      <w:r w:rsidRPr="009654C2">
        <w:rPr>
          <w:sz w:val="28"/>
          <w:szCs w:val="28"/>
          <w:lang w:val="ru-RU"/>
        </w:rPr>
        <w:t>тимчасових</w:t>
      </w:r>
    </w:p>
    <w:p w14:paraId="510D8B0B" w14:textId="77777777" w:rsidR="00D2580D" w:rsidRPr="009654C2" w:rsidRDefault="00D2580D" w:rsidP="00D2580D">
      <w:pPr>
        <w:pStyle w:val="a8"/>
        <w:tabs>
          <w:tab w:val="left" w:pos="7260"/>
        </w:tabs>
        <w:ind w:left="0" w:firstLine="0"/>
        <w:jc w:val="left"/>
        <w:rPr>
          <w:sz w:val="28"/>
          <w:szCs w:val="28"/>
        </w:rPr>
      </w:pPr>
      <w:r w:rsidRPr="009654C2">
        <w:rPr>
          <w:sz w:val="28"/>
          <w:szCs w:val="28"/>
          <w:lang w:val="ru-RU"/>
        </w:rPr>
        <w:t>споруд</w:t>
      </w:r>
      <w:r w:rsidRPr="009654C2">
        <w:rPr>
          <w:sz w:val="28"/>
          <w:szCs w:val="28"/>
        </w:rPr>
        <w:t xml:space="preserve"> </w:t>
      </w:r>
      <w:r w:rsidRPr="009654C2">
        <w:rPr>
          <w:sz w:val="28"/>
          <w:szCs w:val="28"/>
          <w:lang w:val="ru-RU"/>
        </w:rPr>
        <w:t>у</w:t>
      </w:r>
      <w:r w:rsidRPr="009654C2">
        <w:rPr>
          <w:sz w:val="28"/>
          <w:szCs w:val="28"/>
        </w:rPr>
        <w:t xml:space="preserve"> м. Ніжині </w:t>
      </w:r>
    </w:p>
    <w:p w14:paraId="0F9C0FD9" w14:textId="77777777" w:rsidR="00D2580D" w:rsidRPr="009654C2" w:rsidRDefault="00D2580D" w:rsidP="00D2580D">
      <w:pPr>
        <w:jc w:val="both"/>
        <w:rPr>
          <w:b/>
          <w:i/>
          <w:sz w:val="28"/>
          <w:szCs w:val="28"/>
        </w:rPr>
      </w:pPr>
    </w:p>
    <w:p w14:paraId="7118AC0E" w14:textId="4C25A0A1" w:rsidR="00D2580D" w:rsidRPr="009654C2" w:rsidRDefault="00D2580D" w:rsidP="00D2580D">
      <w:pPr>
        <w:jc w:val="both"/>
        <w:rPr>
          <w:sz w:val="28"/>
          <w:szCs w:val="28"/>
        </w:rPr>
      </w:pPr>
      <w:r w:rsidRPr="009654C2">
        <w:rPr>
          <w:b/>
        </w:rPr>
        <w:t xml:space="preserve">   </w:t>
      </w:r>
      <w:r w:rsidRPr="009654C2">
        <w:rPr>
          <w:b/>
        </w:rPr>
        <w:tab/>
      </w:r>
      <w:r w:rsidRPr="009654C2">
        <w:rPr>
          <w:sz w:val="28"/>
          <w:szCs w:val="28"/>
        </w:rPr>
        <w:t xml:space="preserve">Відповідно до ст.ст. </w:t>
      </w:r>
      <w:r w:rsidR="008F664B">
        <w:rPr>
          <w:sz w:val="28"/>
          <w:szCs w:val="28"/>
        </w:rPr>
        <w:t xml:space="preserve">30 п. а, 52, 53, 59, 73 </w:t>
      </w:r>
      <w:r w:rsidRPr="009654C2">
        <w:rPr>
          <w:sz w:val="28"/>
          <w:szCs w:val="28"/>
        </w:rPr>
        <w:t xml:space="preserve">Закону України «Про місцеве самоврядування в Україні», Законів України «Про благоустрій населених пунктів», «Про регулювання містобудівної діяльності», Постанови Кабінету Міністрів України від 15 червня 2006 р. № 833 «Про затвердження Порядку провадження торговельної діяльності та правил торговельного </w:t>
      </w:r>
      <w:r w:rsidR="00F27CA5" w:rsidRPr="009654C2">
        <w:rPr>
          <w:sz w:val="28"/>
          <w:szCs w:val="28"/>
        </w:rPr>
        <w:t>о</w:t>
      </w:r>
      <w:r w:rsidRPr="009654C2">
        <w:rPr>
          <w:sz w:val="28"/>
          <w:szCs w:val="28"/>
        </w:rPr>
        <w:t>бслуговування на ринку споживчих товарів» Наказу Міністерства регіонального розвитку, будівництва та житлово-комунального господарства України від 21 жовтня 2011р. № 244 «Про затвердження Порядку розміщення тимчасових споруд для провадження підприємницької діяльності», «</w:t>
      </w:r>
      <w:r w:rsidRPr="009654C2">
        <w:rPr>
          <w:bCs/>
          <w:color w:val="000000"/>
          <w:sz w:val="28"/>
          <w:szCs w:val="28"/>
        </w:rPr>
        <w:t>Порядку здійснення роздрібної торгівлі через дрібнороздрібну торговельну мережу шляхом використання автомагазинів, автокафе, авторозвозок, автоцистерн</w:t>
      </w:r>
      <w:r w:rsidRPr="009654C2">
        <w:rPr>
          <w:sz w:val="28"/>
          <w:szCs w:val="28"/>
        </w:rPr>
        <w:t>», затвердженого рішенням Ніжинської міської ради від 18.08.2015 року</w:t>
      </w:r>
      <w:r w:rsidR="00BE1C17" w:rsidRPr="009654C2">
        <w:rPr>
          <w:sz w:val="28"/>
          <w:szCs w:val="28"/>
        </w:rPr>
        <w:t xml:space="preserve"> № 17-70/2015</w:t>
      </w:r>
      <w:r w:rsidRPr="009654C2">
        <w:rPr>
          <w:sz w:val="28"/>
          <w:szCs w:val="28"/>
        </w:rPr>
        <w:t>, зі змінами та доповненнями</w:t>
      </w:r>
      <w:r w:rsidR="00233C9D" w:rsidRPr="009654C2">
        <w:rPr>
          <w:sz w:val="28"/>
          <w:szCs w:val="28"/>
        </w:rPr>
        <w:t>,</w:t>
      </w:r>
      <w:r w:rsidRPr="009654C2">
        <w:rPr>
          <w:sz w:val="28"/>
          <w:szCs w:val="28"/>
        </w:rPr>
        <w:t xml:space="preserve"> розглянувши заяв</w:t>
      </w:r>
      <w:r w:rsidR="00953001" w:rsidRPr="009654C2">
        <w:rPr>
          <w:sz w:val="28"/>
          <w:szCs w:val="28"/>
        </w:rPr>
        <w:t>и</w:t>
      </w:r>
      <w:r w:rsidRPr="009654C2">
        <w:rPr>
          <w:sz w:val="28"/>
          <w:szCs w:val="28"/>
        </w:rPr>
        <w:t xml:space="preserve"> фізичн</w:t>
      </w:r>
      <w:r w:rsidR="0003619A" w:rsidRPr="009654C2">
        <w:rPr>
          <w:sz w:val="28"/>
          <w:szCs w:val="28"/>
        </w:rPr>
        <w:t>их</w:t>
      </w:r>
      <w:r w:rsidRPr="009654C2">
        <w:rPr>
          <w:sz w:val="28"/>
          <w:szCs w:val="28"/>
        </w:rPr>
        <w:t xml:space="preserve"> ос</w:t>
      </w:r>
      <w:r w:rsidR="0003619A" w:rsidRPr="009654C2">
        <w:rPr>
          <w:sz w:val="28"/>
          <w:szCs w:val="28"/>
        </w:rPr>
        <w:t>і</w:t>
      </w:r>
      <w:r w:rsidRPr="009654C2">
        <w:rPr>
          <w:sz w:val="28"/>
          <w:szCs w:val="28"/>
        </w:rPr>
        <w:t>б-підприємц</w:t>
      </w:r>
      <w:r w:rsidR="0003619A" w:rsidRPr="009654C2">
        <w:rPr>
          <w:sz w:val="28"/>
          <w:szCs w:val="28"/>
        </w:rPr>
        <w:t>ів</w:t>
      </w:r>
      <w:r w:rsidR="008F664B">
        <w:rPr>
          <w:sz w:val="28"/>
          <w:szCs w:val="28"/>
        </w:rPr>
        <w:t>, юридичних осіб</w:t>
      </w:r>
      <w:r w:rsidR="00520DEC">
        <w:rPr>
          <w:sz w:val="28"/>
          <w:szCs w:val="28"/>
        </w:rPr>
        <w:t xml:space="preserve"> </w:t>
      </w:r>
      <w:r w:rsidRPr="009654C2">
        <w:rPr>
          <w:sz w:val="28"/>
          <w:szCs w:val="28"/>
        </w:rPr>
        <w:t>та узгоджені із відповідними службами матеріали щодо розміщення тимчасових споруд (протокол засідання комісії з погодження розміщення тимчасових споруд та засобів пересувної дрібно-роздрібної торговельної мережі на об’єктах благоустрою), виконавчий комітет Ніжинської міської ради вирішив:</w:t>
      </w:r>
    </w:p>
    <w:p w14:paraId="0224C4D3" w14:textId="4B3FE35B" w:rsidR="00D43F60" w:rsidRPr="00554E9D" w:rsidRDefault="0003619A" w:rsidP="00D43F60">
      <w:pPr>
        <w:pStyle w:val="a8"/>
        <w:tabs>
          <w:tab w:val="num" w:pos="-76"/>
          <w:tab w:val="left" w:pos="284"/>
        </w:tabs>
        <w:ind w:left="0" w:firstLine="0"/>
        <w:jc w:val="both"/>
        <w:rPr>
          <w:b w:val="0"/>
          <w:sz w:val="28"/>
          <w:szCs w:val="28"/>
        </w:rPr>
      </w:pPr>
      <w:r w:rsidRPr="009654C2">
        <w:rPr>
          <w:sz w:val="28"/>
          <w:szCs w:val="28"/>
        </w:rPr>
        <w:t xml:space="preserve">     </w:t>
      </w:r>
      <w:r w:rsidR="0088664A" w:rsidRPr="009654C2">
        <w:rPr>
          <w:b w:val="0"/>
          <w:sz w:val="28"/>
          <w:szCs w:val="28"/>
        </w:rPr>
        <w:t>1</w:t>
      </w:r>
      <w:r w:rsidR="00D601F4" w:rsidRPr="009654C2">
        <w:rPr>
          <w:b w:val="0"/>
          <w:sz w:val="28"/>
          <w:szCs w:val="28"/>
        </w:rPr>
        <w:t>.</w:t>
      </w:r>
      <w:r w:rsidR="00D601F4" w:rsidRPr="009654C2">
        <w:rPr>
          <w:sz w:val="28"/>
          <w:szCs w:val="28"/>
        </w:rPr>
        <w:t xml:space="preserve"> </w:t>
      </w:r>
      <w:r w:rsidR="00D43F60" w:rsidRPr="00D35911">
        <w:rPr>
          <w:b w:val="0"/>
          <w:sz w:val="28"/>
          <w:szCs w:val="28"/>
        </w:rPr>
        <w:t xml:space="preserve">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505269">
        <w:rPr>
          <w:b w:val="0"/>
          <w:sz w:val="28"/>
          <w:szCs w:val="28"/>
        </w:rPr>
        <w:t>23</w:t>
      </w:r>
      <w:r w:rsidR="00D43F60">
        <w:rPr>
          <w:b w:val="0"/>
          <w:sz w:val="28"/>
          <w:szCs w:val="28"/>
        </w:rPr>
        <w:t>.0</w:t>
      </w:r>
      <w:r w:rsidR="00505269">
        <w:rPr>
          <w:b w:val="0"/>
          <w:sz w:val="28"/>
          <w:szCs w:val="28"/>
        </w:rPr>
        <w:t>9</w:t>
      </w:r>
      <w:r w:rsidR="00D43F60" w:rsidRPr="00D35911">
        <w:rPr>
          <w:b w:val="0"/>
          <w:sz w:val="28"/>
          <w:szCs w:val="28"/>
        </w:rPr>
        <w:t>.202</w:t>
      </w:r>
      <w:r w:rsidR="00D43F60">
        <w:rPr>
          <w:b w:val="0"/>
          <w:sz w:val="28"/>
          <w:szCs w:val="28"/>
        </w:rPr>
        <w:t>6</w:t>
      </w:r>
      <w:r w:rsidR="00D43F60" w:rsidRPr="00D35911">
        <w:rPr>
          <w:b w:val="0"/>
          <w:sz w:val="28"/>
          <w:szCs w:val="28"/>
        </w:rPr>
        <w:t xml:space="preserve"> р</w:t>
      </w:r>
      <w:r w:rsidR="00D43F60">
        <w:rPr>
          <w:b w:val="0"/>
          <w:sz w:val="28"/>
          <w:szCs w:val="28"/>
        </w:rPr>
        <w:t>оку</w:t>
      </w:r>
      <w:r w:rsidR="00D43F60" w:rsidRPr="00D35911">
        <w:rPr>
          <w:b w:val="0"/>
          <w:sz w:val="28"/>
          <w:szCs w:val="28"/>
        </w:rPr>
        <w:t xml:space="preserve"> та паспорт прив’язки реєстраційний №10-29/</w:t>
      </w:r>
      <w:r w:rsidR="00505269">
        <w:rPr>
          <w:b w:val="0"/>
          <w:sz w:val="28"/>
          <w:szCs w:val="28"/>
        </w:rPr>
        <w:t>10</w:t>
      </w:r>
      <w:r w:rsidR="00D43F60" w:rsidRPr="00D35911">
        <w:rPr>
          <w:b w:val="0"/>
          <w:sz w:val="28"/>
          <w:szCs w:val="28"/>
        </w:rPr>
        <w:t xml:space="preserve"> щодо розміщення фізичній особі-підприємцю</w:t>
      </w:r>
      <w:r w:rsidR="00505269">
        <w:rPr>
          <w:b w:val="0"/>
          <w:sz w:val="28"/>
          <w:szCs w:val="28"/>
        </w:rPr>
        <w:t xml:space="preserve"> Ременнікову Михайлу Миколайовичу </w:t>
      </w:r>
      <w:r w:rsidR="00D43F60" w:rsidRPr="00D35911">
        <w:rPr>
          <w:b w:val="0"/>
          <w:sz w:val="28"/>
          <w:szCs w:val="28"/>
        </w:rPr>
        <w:t>тимчасової споруди для провадження підприємницької діяльності</w:t>
      </w:r>
      <w:r w:rsidR="00D43F60">
        <w:rPr>
          <w:b w:val="0"/>
          <w:sz w:val="28"/>
          <w:szCs w:val="28"/>
        </w:rPr>
        <w:t xml:space="preserve"> – </w:t>
      </w:r>
      <w:r w:rsidR="00505269">
        <w:rPr>
          <w:b w:val="0"/>
          <w:sz w:val="28"/>
          <w:szCs w:val="28"/>
        </w:rPr>
        <w:t>кіоск</w:t>
      </w:r>
      <w:r w:rsidR="00D43F60" w:rsidRPr="00D35911">
        <w:rPr>
          <w:b w:val="0"/>
          <w:sz w:val="28"/>
          <w:szCs w:val="28"/>
        </w:rPr>
        <w:t xml:space="preserve"> для торгівлі загальною площею </w:t>
      </w:r>
      <w:r w:rsidR="00505269">
        <w:rPr>
          <w:b w:val="0"/>
          <w:sz w:val="28"/>
          <w:szCs w:val="28"/>
        </w:rPr>
        <w:t>1</w:t>
      </w:r>
      <w:r w:rsidR="00D43F60">
        <w:rPr>
          <w:b w:val="0"/>
          <w:sz w:val="28"/>
          <w:szCs w:val="28"/>
        </w:rPr>
        <w:t>0,0</w:t>
      </w:r>
      <w:r w:rsidR="00D43F60" w:rsidRPr="00D35911">
        <w:rPr>
          <w:b w:val="0"/>
          <w:sz w:val="28"/>
          <w:szCs w:val="28"/>
        </w:rPr>
        <w:t xml:space="preserve"> кв.м. за адресою: м.</w:t>
      </w:r>
      <w:r w:rsidR="00D43F60">
        <w:rPr>
          <w:b w:val="0"/>
          <w:sz w:val="28"/>
          <w:szCs w:val="28"/>
        </w:rPr>
        <w:t xml:space="preserve"> </w:t>
      </w:r>
      <w:r w:rsidR="00D43F60" w:rsidRPr="00D35911">
        <w:rPr>
          <w:b w:val="0"/>
          <w:sz w:val="28"/>
          <w:szCs w:val="28"/>
        </w:rPr>
        <w:t xml:space="preserve">Ніжин, вул. </w:t>
      </w:r>
      <w:r w:rsidR="00505269">
        <w:rPr>
          <w:b w:val="0"/>
          <w:sz w:val="28"/>
          <w:szCs w:val="28"/>
        </w:rPr>
        <w:t>Шевченка</w:t>
      </w:r>
      <w:r w:rsidR="00D43F60">
        <w:rPr>
          <w:b w:val="0"/>
          <w:sz w:val="28"/>
          <w:szCs w:val="28"/>
        </w:rPr>
        <w:t>,</w:t>
      </w:r>
      <w:r w:rsidR="00D43F60" w:rsidRPr="00D35911">
        <w:rPr>
          <w:b w:val="0"/>
          <w:sz w:val="28"/>
          <w:szCs w:val="28"/>
        </w:rPr>
        <w:t xml:space="preserve"> </w:t>
      </w:r>
      <w:r w:rsidR="00505269">
        <w:rPr>
          <w:b w:val="0"/>
          <w:sz w:val="28"/>
          <w:szCs w:val="28"/>
        </w:rPr>
        <w:t>26-Б</w:t>
      </w:r>
      <w:r w:rsidR="00D43F60" w:rsidRPr="00D35911">
        <w:rPr>
          <w:b w:val="0"/>
          <w:sz w:val="28"/>
          <w:szCs w:val="28"/>
        </w:rPr>
        <w:t xml:space="preserve"> терміном </w:t>
      </w:r>
      <w:r w:rsidR="00D43F60" w:rsidRPr="00D35911">
        <w:rPr>
          <w:b w:val="0"/>
          <w:sz w:val="28"/>
          <w:szCs w:val="28"/>
          <w:lang w:val="ru-RU"/>
        </w:rPr>
        <w:t>на</w:t>
      </w:r>
      <w:r w:rsidR="00D43F60" w:rsidRPr="00D35911">
        <w:rPr>
          <w:b w:val="0"/>
          <w:sz w:val="28"/>
          <w:szCs w:val="28"/>
        </w:rPr>
        <w:t xml:space="preserve"> </w:t>
      </w:r>
      <w:r w:rsidR="00505269">
        <w:rPr>
          <w:b w:val="0"/>
          <w:sz w:val="28"/>
          <w:szCs w:val="28"/>
        </w:rPr>
        <w:t>3</w:t>
      </w:r>
      <w:r w:rsidR="00D43F60" w:rsidRPr="00D35911">
        <w:rPr>
          <w:b w:val="0"/>
          <w:sz w:val="28"/>
          <w:szCs w:val="28"/>
        </w:rPr>
        <w:t xml:space="preserve"> рок</w:t>
      </w:r>
      <w:r w:rsidR="00505269">
        <w:rPr>
          <w:b w:val="0"/>
          <w:sz w:val="28"/>
          <w:szCs w:val="28"/>
        </w:rPr>
        <w:t>и</w:t>
      </w:r>
      <w:r w:rsidR="00D43F60">
        <w:rPr>
          <w:b w:val="0"/>
          <w:sz w:val="28"/>
          <w:szCs w:val="28"/>
          <w:lang w:val="ru-RU"/>
        </w:rPr>
        <w:t xml:space="preserve">, </w:t>
      </w:r>
      <w:r w:rsidR="00D43F60" w:rsidRPr="00554E9D">
        <w:rPr>
          <w:rStyle w:val="fs2"/>
          <w:b w:val="0"/>
          <w:sz w:val="28"/>
          <w:szCs w:val="28"/>
        </w:rPr>
        <w:t xml:space="preserve">але не більше ніж до початку моменту реконструкції вул. </w:t>
      </w:r>
      <w:r w:rsidR="00505269">
        <w:rPr>
          <w:rStyle w:val="fs2"/>
          <w:b w:val="0"/>
          <w:sz w:val="28"/>
          <w:szCs w:val="28"/>
        </w:rPr>
        <w:t>Шевченка</w:t>
      </w:r>
      <w:r w:rsidR="00D43F60" w:rsidRPr="00554E9D">
        <w:rPr>
          <w:rStyle w:val="fs2"/>
          <w:b w:val="0"/>
          <w:sz w:val="28"/>
          <w:szCs w:val="28"/>
        </w:rPr>
        <w:t>, за місцем розташування об’єкта благоустрою</w:t>
      </w:r>
      <w:r w:rsidR="00D43F60" w:rsidRPr="00554E9D">
        <w:rPr>
          <w:b w:val="0"/>
          <w:sz w:val="28"/>
          <w:szCs w:val="28"/>
        </w:rPr>
        <w:t xml:space="preserve">. </w:t>
      </w:r>
    </w:p>
    <w:p w14:paraId="579F8A06" w14:textId="5E3E652E" w:rsidR="00D43F60" w:rsidRPr="00D35911" w:rsidRDefault="00D43F60" w:rsidP="00D43F60">
      <w:pPr>
        <w:pStyle w:val="a8"/>
        <w:tabs>
          <w:tab w:val="left" w:pos="284"/>
        </w:tabs>
        <w:ind w:left="0" w:firstLine="0"/>
        <w:jc w:val="both"/>
        <w:rPr>
          <w:b w:val="0"/>
          <w:sz w:val="28"/>
          <w:szCs w:val="28"/>
        </w:rPr>
      </w:pPr>
      <w:r w:rsidRPr="00D35911">
        <w:rPr>
          <w:b w:val="0"/>
          <w:sz w:val="28"/>
          <w:szCs w:val="28"/>
        </w:rPr>
        <w:t xml:space="preserve">     </w:t>
      </w:r>
      <w:r>
        <w:rPr>
          <w:b w:val="0"/>
          <w:sz w:val="28"/>
          <w:szCs w:val="28"/>
        </w:rPr>
        <w:t>1</w:t>
      </w:r>
      <w:r w:rsidRPr="00D35911">
        <w:rPr>
          <w:b w:val="0"/>
          <w:sz w:val="28"/>
          <w:szCs w:val="28"/>
        </w:rPr>
        <w:t xml:space="preserve">.1. Фізичній особі-підприємцю </w:t>
      </w:r>
      <w:r w:rsidR="00505269">
        <w:rPr>
          <w:b w:val="0"/>
          <w:sz w:val="28"/>
          <w:szCs w:val="28"/>
        </w:rPr>
        <w:t>Ременнікову Михайлу Миколайовичу</w:t>
      </w:r>
      <w:r w:rsidRPr="00D35911">
        <w:rPr>
          <w:b w:val="0"/>
          <w:sz w:val="28"/>
          <w:szCs w:val="28"/>
        </w:rPr>
        <w:t xml:space="preserve"> у 3-денний термін з дня прийняття даного рішення укласти з уповноваженим органом – </w:t>
      </w:r>
      <w:r>
        <w:rPr>
          <w:b w:val="0"/>
          <w:sz w:val="28"/>
          <w:szCs w:val="28"/>
        </w:rPr>
        <w:t xml:space="preserve">комунальним підприємством </w:t>
      </w:r>
      <w:r w:rsidRPr="00D35911">
        <w:rPr>
          <w:b w:val="0"/>
          <w:sz w:val="28"/>
          <w:szCs w:val="28"/>
        </w:rPr>
        <w:t xml:space="preserve">«Оренда комунального майна» договір щодо пайової участі в утриманні об’єкта благоустрою. </w:t>
      </w:r>
    </w:p>
    <w:p w14:paraId="1E7EEAF1" w14:textId="24B3C7E2" w:rsidR="00D43F60" w:rsidRDefault="00D43F60" w:rsidP="00D43F60">
      <w:pPr>
        <w:pStyle w:val="a8"/>
        <w:tabs>
          <w:tab w:val="left" w:pos="284"/>
        </w:tabs>
        <w:ind w:left="0" w:firstLine="360"/>
        <w:jc w:val="both"/>
        <w:rPr>
          <w:b w:val="0"/>
          <w:sz w:val="28"/>
          <w:szCs w:val="28"/>
        </w:rPr>
      </w:pPr>
      <w:r w:rsidRPr="00D35911">
        <w:rPr>
          <w:b w:val="0"/>
          <w:sz w:val="28"/>
          <w:szCs w:val="28"/>
        </w:rPr>
        <w:t xml:space="preserve">У разі не укладання договору щодо пайової участі в утриманні об’єкта благоустрою, п. </w:t>
      </w:r>
      <w:r>
        <w:rPr>
          <w:b w:val="0"/>
          <w:sz w:val="28"/>
          <w:szCs w:val="28"/>
        </w:rPr>
        <w:t>1</w:t>
      </w:r>
      <w:r w:rsidRPr="00D35911">
        <w:rPr>
          <w:b w:val="0"/>
          <w:sz w:val="28"/>
          <w:szCs w:val="28"/>
        </w:rPr>
        <w:t xml:space="preserve"> даного рішення втрачає чинність.</w:t>
      </w:r>
    </w:p>
    <w:p w14:paraId="3D27A517" w14:textId="32B0722C" w:rsidR="00505269" w:rsidRDefault="00EE7EC6" w:rsidP="00505269">
      <w:pPr>
        <w:pStyle w:val="a8"/>
        <w:tabs>
          <w:tab w:val="num" w:pos="-76"/>
          <w:tab w:val="left" w:pos="284"/>
        </w:tabs>
        <w:ind w:left="0" w:firstLine="0"/>
        <w:jc w:val="both"/>
        <w:rPr>
          <w:b w:val="0"/>
          <w:sz w:val="28"/>
          <w:szCs w:val="28"/>
        </w:rPr>
      </w:pPr>
      <w:r>
        <w:rPr>
          <w:b w:val="0"/>
          <w:sz w:val="28"/>
          <w:szCs w:val="28"/>
        </w:rPr>
        <w:lastRenderedPageBreak/>
        <w:t xml:space="preserve">     </w:t>
      </w:r>
      <w:r w:rsidR="00D43F60">
        <w:rPr>
          <w:b w:val="0"/>
          <w:sz w:val="28"/>
          <w:szCs w:val="28"/>
        </w:rPr>
        <w:t>2</w:t>
      </w:r>
      <w:r w:rsidR="00D43F60" w:rsidRPr="009654C2">
        <w:rPr>
          <w:b w:val="0"/>
          <w:sz w:val="28"/>
          <w:szCs w:val="28"/>
        </w:rPr>
        <w:t>.</w:t>
      </w:r>
      <w:r w:rsidR="00D43F60" w:rsidRPr="009654C2">
        <w:rPr>
          <w:sz w:val="28"/>
          <w:szCs w:val="28"/>
        </w:rPr>
        <w:t xml:space="preserve"> </w:t>
      </w:r>
      <w:r w:rsidR="00D43F60" w:rsidRPr="00D35911">
        <w:rPr>
          <w:b w:val="0"/>
          <w:sz w:val="28"/>
          <w:szCs w:val="28"/>
        </w:rPr>
        <w:t xml:space="preserve">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505269">
        <w:rPr>
          <w:b w:val="0"/>
          <w:sz w:val="28"/>
          <w:szCs w:val="28"/>
        </w:rPr>
        <w:t>23</w:t>
      </w:r>
      <w:r w:rsidR="00D43F60">
        <w:rPr>
          <w:b w:val="0"/>
          <w:sz w:val="28"/>
          <w:szCs w:val="28"/>
        </w:rPr>
        <w:t>.</w:t>
      </w:r>
      <w:r w:rsidR="00505269">
        <w:rPr>
          <w:b w:val="0"/>
          <w:sz w:val="28"/>
          <w:szCs w:val="28"/>
        </w:rPr>
        <w:t>09</w:t>
      </w:r>
      <w:r w:rsidR="00D43F60">
        <w:rPr>
          <w:b w:val="0"/>
          <w:sz w:val="28"/>
          <w:szCs w:val="28"/>
        </w:rPr>
        <w:t>.202</w:t>
      </w:r>
      <w:r w:rsidR="00505269">
        <w:rPr>
          <w:b w:val="0"/>
          <w:sz w:val="28"/>
          <w:szCs w:val="28"/>
        </w:rPr>
        <w:t>6</w:t>
      </w:r>
      <w:r w:rsidR="00D43F60" w:rsidRPr="00D35911">
        <w:rPr>
          <w:b w:val="0"/>
          <w:sz w:val="28"/>
          <w:szCs w:val="28"/>
        </w:rPr>
        <w:t xml:space="preserve"> р</w:t>
      </w:r>
      <w:r w:rsidR="00D43F60">
        <w:rPr>
          <w:b w:val="0"/>
          <w:sz w:val="28"/>
          <w:szCs w:val="28"/>
        </w:rPr>
        <w:t>оку</w:t>
      </w:r>
      <w:r w:rsidR="00D43F60" w:rsidRPr="00D35911">
        <w:rPr>
          <w:b w:val="0"/>
          <w:sz w:val="28"/>
          <w:szCs w:val="28"/>
        </w:rPr>
        <w:t xml:space="preserve"> та паспорт прив’язки реєстраційний №</w:t>
      </w:r>
      <w:r w:rsidR="00505269">
        <w:rPr>
          <w:b w:val="0"/>
          <w:sz w:val="28"/>
          <w:szCs w:val="28"/>
        </w:rPr>
        <w:t>10-29/19</w:t>
      </w:r>
      <w:r w:rsidR="00D43F60" w:rsidRPr="00D35911">
        <w:rPr>
          <w:b w:val="0"/>
          <w:sz w:val="28"/>
          <w:szCs w:val="28"/>
        </w:rPr>
        <w:t xml:space="preserve"> щодо розміщення фізичній особі-підприємцю </w:t>
      </w:r>
      <w:r w:rsidR="00505269">
        <w:rPr>
          <w:b w:val="0"/>
          <w:sz w:val="28"/>
          <w:szCs w:val="28"/>
        </w:rPr>
        <w:t xml:space="preserve">Погибку В’ячеславу Івановичу </w:t>
      </w:r>
      <w:r w:rsidR="00D43F60" w:rsidRPr="00D35911">
        <w:rPr>
          <w:b w:val="0"/>
          <w:sz w:val="28"/>
          <w:szCs w:val="28"/>
        </w:rPr>
        <w:t>тимчасової споруди для провадження підприємницької діяльності</w:t>
      </w:r>
      <w:r w:rsidR="00D43F60">
        <w:rPr>
          <w:b w:val="0"/>
          <w:sz w:val="28"/>
          <w:szCs w:val="28"/>
        </w:rPr>
        <w:t xml:space="preserve"> – </w:t>
      </w:r>
      <w:r w:rsidR="00505269">
        <w:rPr>
          <w:b w:val="0"/>
          <w:sz w:val="28"/>
          <w:szCs w:val="28"/>
        </w:rPr>
        <w:t>кіоск</w:t>
      </w:r>
      <w:r w:rsidR="00D43F60" w:rsidRPr="00D35911">
        <w:rPr>
          <w:b w:val="0"/>
          <w:sz w:val="28"/>
          <w:szCs w:val="28"/>
        </w:rPr>
        <w:t xml:space="preserve"> для торгівлі</w:t>
      </w:r>
      <w:r w:rsidR="00D43F60">
        <w:rPr>
          <w:b w:val="0"/>
          <w:sz w:val="28"/>
          <w:szCs w:val="28"/>
        </w:rPr>
        <w:t>,</w:t>
      </w:r>
      <w:r w:rsidR="00D43F60" w:rsidRPr="00D35911">
        <w:rPr>
          <w:b w:val="0"/>
          <w:sz w:val="28"/>
          <w:szCs w:val="28"/>
        </w:rPr>
        <w:t xml:space="preserve"> загальною площею </w:t>
      </w:r>
      <w:r w:rsidR="00D43F60">
        <w:rPr>
          <w:b w:val="0"/>
          <w:sz w:val="28"/>
          <w:szCs w:val="28"/>
        </w:rPr>
        <w:t>6,0</w:t>
      </w:r>
      <w:r w:rsidR="00D43F60" w:rsidRPr="00D35911">
        <w:rPr>
          <w:b w:val="0"/>
          <w:sz w:val="28"/>
          <w:szCs w:val="28"/>
        </w:rPr>
        <w:t xml:space="preserve"> кв.м. за адресою: м.</w:t>
      </w:r>
      <w:r w:rsidR="00D43F60">
        <w:rPr>
          <w:b w:val="0"/>
          <w:sz w:val="28"/>
          <w:szCs w:val="28"/>
        </w:rPr>
        <w:t xml:space="preserve"> </w:t>
      </w:r>
      <w:r w:rsidR="00D43F60" w:rsidRPr="00D35911">
        <w:rPr>
          <w:b w:val="0"/>
          <w:sz w:val="28"/>
          <w:szCs w:val="28"/>
        </w:rPr>
        <w:t xml:space="preserve">Ніжин, вул. </w:t>
      </w:r>
      <w:r w:rsidR="00505269">
        <w:rPr>
          <w:b w:val="0"/>
          <w:sz w:val="28"/>
          <w:szCs w:val="28"/>
        </w:rPr>
        <w:t>Редкіннська</w:t>
      </w:r>
      <w:r w:rsidR="00D43F60">
        <w:rPr>
          <w:b w:val="0"/>
          <w:sz w:val="28"/>
          <w:szCs w:val="28"/>
        </w:rPr>
        <w:t>,</w:t>
      </w:r>
      <w:r w:rsidR="00D43F60" w:rsidRPr="00D35911">
        <w:rPr>
          <w:b w:val="0"/>
          <w:sz w:val="28"/>
          <w:szCs w:val="28"/>
        </w:rPr>
        <w:t xml:space="preserve"> </w:t>
      </w:r>
      <w:r w:rsidR="00D43F60">
        <w:rPr>
          <w:b w:val="0"/>
          <w:sz w:val="28"/>
          <w:szCs w:val="28"/>
        </w:rPr>
        <w:t>біля буд. 6</w:t>
      </w:r>
      <w:r w:rsidR="00505269">
        <w:rPr>
          <w:b w:val="0"/>
          <w:sz w:val="28"/>
          <w:szCs w:val="28"/>
        </w:rPr>
        <w:t>А</w:t>
      </w:r>
      <w:r w:rsidR="00D43F60" w:rsidRPr="00D35911">
        <w:rPr>
          <w:b w:val="0"/>
          <w:sz w:val="28"/>
          <w:szCs w:val="28"/>
        </w:rPr>
        <w:t xml:space="preserve"> терміном</w:t>
      </w:r>
      <w:r w:rsidR="00E51F51">
        <w:rPr>
          <w:b w:val="0"/>
          <w:sz w:val="28"/>
          <w:szCs w:val="28"/>
        </w:rPr>
        <w:t xml:space="preserve"> </w:t>
      </w:r>
      <w:r w:rsidR="00505269" w:rsidRPr="00D35911">
        <w:rPr>
          <w:b w:val="0"/>
          <w:sz w:val="28"/>
          <w:szCs w:val="28"/>
          <w:lang w:val="ru-RU"/>
        </w:rPr>
        <w:t>на</w:t>
      </w:r>
      <w:r w:rsidR="00505269" w:rsidRPr="00D35911">
        <w:rPr>
          <w:b w:val="0"/>
          <w:sz w:val="28"/>
          <w:szCs w:val="28"/>
        </w:rPr>
        <w:t xml:space="preserve"> </w:t>
      </w:r>
      <w:r w:rsidR="00505269">
        <w:rPr>
          <w:b w:val="0"/>
          <w:sz w:val="28"/>
          <w:szCs w:val="28"/>
        </w:rPr>
        <w:t>3</w:t>
      </w:r>
      <w:r w:rsidR="00505269" w:rsidRPr="00D35911">
        <w:rPr>
          <w:b w:val="0"/>
          <w:sz w:val="28"/>
          <w:szCs w:val="28"/>
        </w:rPr>
        <w:t xml:space="preserve"> рок</w:t>
      </w:r>
      <w:r w:rsidR="00505269">
        <w:rPr>
          <w:b w:val="0"/>
          <w:sz w:val="28"/>
          <w:szCs w:val="28"/>
        </w:rPr>
        <w:t>и</w:t>
      </w:r>
      <w:r w:rsidR="00505269">
        <w:rPr>
          <w:b w:val="0"/>
          <w:sz w:val="28"/>
          <w:szCs w:val="28"/>
          <w:lang w:val="ru-RU"/>
        </w:rPr>
        <w:t xml:space="preserve">, </w:t>
      </w:r>
      <w:r w:rsidR="00505269" w:rsidRPr="00554E9D">
        <w:rPr>
          <w:rStyle w:val="fs2"/>
          <w:b w:val="0"/>
          <w:sz w:val="28"/>
          <w:szCs w:val="28"/>
        </w:rPr>
        <w:t xml:space="preserve">але не більше ніж до початку моменту реконструкції вул. </w:t>
      </w:r>
      <w:r w:rsidR="00505269">
        <w:rPr>
          <w:rStyle w:val="fs2"/>
          <w:b w:val="0"/>
          <w:sz w:val="28"/>
          <w:szCs w:val="28"/>
        </w:rPr>
        <w:t>Редкінська</w:t>
      </w:r>
      <w:r w:rsidR="00505269" w:rsidRPr="00554E9D">
        <w:rPr>
          <w:rStyle w:val="fs2"/>
          <w:b w:val="0"/>
          <w:sz w:val="28"/>
          <w:szCs w:val="28"/>
        </w:rPr>
        <w:t>, за місцем розташування об’єкта благоустрою</w:t>
      </w:r>
      <w:r w:rsidR="00505269" w:rsidRPr="00554E9D">
        <w:rPr>
          <w:b w:val="0"/>
          <w:sz w:val="28"/>
          <w:szCs w:val="28"/>
        </w:rPr>
        <w:t>.</w:t>
      </w:r>
    </w:p>
    <w:p w14:paraId="7BF04D48" w14:textId="620EEEFB" w:rsidR="00D43F60" w:rsidRPr="00D35911" w:rsidRDefault="00D43F60" w:rsidP="00505269">
      <w:pPr>
        <w:pStyle w:val="a8"/>
        <w:tabs>
          <w:tab w:val="num" w:pos="-76"/>
          <w:tab w:val="left" w:pos="284"/>
        </w:tabs>
        <w:ind w:left="0" w:firstLine="0"/>
        <w:jc w:val="both"/>
        <w:rPr>
          <w:b w:val="0"/>
          <w:sz w:val="28"/>
          <w:szCs w:val="28"/>
        </w:rPr>
      </w:pPr>
      <w:r w:rsidRPr="00D35911">
        <w:rPr>
          <w:b w:val="0"/>
          <w:sz w:val="28"/>
          <w:szCs w:val="28"/>
        </w:rPr>
        <w:t xml:space="preserve">     </w:t>
      </w:r>
      <w:r>
        <w:rPr>
          <w:b w:val="0"/>
          <w:sz w:val="28"/>
          <w:szCs w:val="28"/>
        </w:rPr>
        <w:t>2</w:t>
      </w:r>
      <w:r w:rsidRPr="00D35911">
        <w:rPr>
          <w:b w:val="0"/>
          <w:sz w:val="28"/>
          <w:szCs w:val="28"/>
        </w:rPr>
        <w:t xml:space="preserve">.1. Фізичній особі-підприємцю </w:t>
      </w:r>
      <w:r w:rsidR="00505269">
        <w:rPr>
          <w:b w:val="0"/>
          <w:sz w:val="28"/>
          <w:szCs w:val="28"/>
        </w:rPr>
        <w:t>Погибку В’ячеславу Івановичу</w:t>
      </w:r>
      <w:r w:rsidRPr="00D35911">
        <w:rPr>
          <w:b w:val="0"/>
          <w:sz w:val="28"/>
          <w:szCs w:val="28"/>
        </w:rPr>
        <w:t xml:space="preserve"> у 3-денний термін з дня прийняття даного рішення укласти з уповноваженим органом – </w:t>
      </w:r>
      <w:r>
        <w:rPr>
          <w:b w:val="0"/>
          <w:sz w:val="28"/>
          <w:szCs w:val="28"/>
        </w:rPr>
        <w:t xml:space="preserve">комунальним підприємством </w:t>
      </w:r>
      <w:r w:rsidRPr="00D35911">
        <w:rPr>
          <w:b w:val="0"/>
          <w:sz w:val="28"/>
          <w:szCs w:val="28"/>
        </w:rPr>
        <w:t xml:space="preserve">«Оренда комунального майна» договір щодо пайової участі в утриманні об’єкта благоустрою. </w:t>
      </w:r>
    </w:p>
    <w:p w14:paraId="4CD1C4A2" w14:textId="487913CC" w:rsidR="00D43F60" w:rsidRDefault="00D43F60" w:rsidP="00D43F60">
      <w:pPr>
        <w:pStyle w:val="a8"/>
        <w:tabs>
          <w:tab w:val="left" w:pos="284"/>
        </w:tabs>
        <w:ind w:left="0" w:firstLine="360"/>
        <w:jc w:val="both"/>
        <w:rPr>
          <w:b w:val="0"/>
          <w:sz w:val="28"/>
          <w:szCs w:val="28"/>
        </w:rPr>
      </w:pPr>
      <w:r w:rsidRPr="00D35911">
        <w:rPr>
          <w:b w:val="0"/>
          <w:sz w:val="28"/>
          <w:szCs w:val="28"/>
        </w:rPr>
        <w:t xml:space="preserve">У разі не укладання договору щодо пайової участі в утриманні об’єкта благоустрою, п. </w:t>
      </w:r>
      <w:r>
        <w:rPr>
          <w:b w:val="0"/>
          <w:sz w:val="28"/>
          <w:szCs w:val="28"/>
        </w:rPr>
        <w:t>2</w:t>
      </w:r>
      <w:r w:rsidRPr="00D35911">
        <w:rPr>
          <w:b w:val="0"/>
          <w:sz w:val="28"/>
          <w:szCs w:val="28"/>
        </w:rPr>
        <w:t xml:space="preserve"> даного рішення втрачає чинність.</w:t>
      </w:r>
    </w:p>
    <w:p w14:paraId="2D7B4432" w14:textId="2F397729" w:rsidR="00BB21F8" w:rsidRPr="00554E9D" w:rsidRDefault="00D61B72" w:rsidP="00BB21F8">
      <w:pPr>
        <w:pStyle w:val="a8"/>
        <w:tabs>
          <w:tab w:val="num" w:pos="-76"/>
          <w:tab w:val="left" w:pos="284"/>
        </w:tabs>
        <w:ind w:left="0" w:firstLine="0"/>
        <w:jc w:val="both"/>
        <w:rPr>
          <w:b w:val="0"/>
          <w:sz w:val="28"/>
          <w:szCs w:val="28"/>
        </w:rPr>
      </w:pPr>
      <w:r>
        <w:rPr>
          <w:b w:val="0"/>
          <w:sz w:val="28"/>
          <w:szCs w:val="28"/>
        </w:rPr>
        <w:t xml:space="preserve">     </w:t>
      </w:r>
      <w:r w:rsidR="00BB21F8">
        <w:rPr>
          <w:b w:val="0"/>
          <w:sz w:val="28"/>
          <w:szCs w:val="28"/>
        </w:rPr>
        <w:t xml:space="preserve">3. </w:t>
      </w:r>
      <w:r w:rsidR="00BB21F8" w:rsidRPr="00D35911">
        <w:rPr>
          <w:b w:val="0"/>
          <w:sz w:val="28"/>
          <w:szCs w:val="28"/>
        </w:rPr>
        <w:t xml:space="preserve">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505269">
        <w:rPr>
          <w:b w:val="0"/>
          <w:sz w:val="28"/>
          <w:szCs w:val="28"/>
        </w:rPr>
        <w:t>23</w:t>
      </w:r>
      <w:r w:rsidR="00BB21F8">
        <w:rPr>
          <w:b w:val="0"/>
          <w:sz w:val="28"/>
          <w:szCs w:val="28"/>
        </w:rPr>
        <w:t>.0</w:t>
      </w:r>
      <w:r w:rsidR="00505269">
        <w:rPr>
          <w:b w:val="0"/>
          <w:sz w:val="28"/>
          <w:szCs w:val="28"/>
        </w:rPr>
        <w:t>9</w:t>
      </w:r>
      <w:r w:rsidR="00BB21F8" w:rsidRPr="00D35911">
        <w:rPr>
          <w:b w:val="0"/>
          <w:sz w:val="28"/>
          <w:szCs w:val="28"/>
        </w:rPr>
        <w:t>.202</w:t>
      </w:r>
      <w:r w:rsidR="00BB21F8">
        <w:rPr>
          <w:b w:val="0"/>
          <w:sz w:val="28"/>
          <w:szCs w:val="28"/>
        </w:rPr>
        <w:t>6</w:t>
      </w:r>
      <w:r w:rsidR="00BB21F8" w:rsidRPr="00D35911">
        <w:rPr>
          <w:b w:val="0"/>
          <w:sz w:val="28"/>
          <w:szCs w:val="28"/>
        </w:rPr>
        <w:t xml:space="preserve"> р</w:t>
      </w:r>
      <w:r w:rsidR="00BB21F8">
        <w:rPr>
          <w:b w:val="0"/>
          <w:sz w:val="28"/>
          <w:szCs w:val="28"/>
        </w:rPr>
        <w:t>оку</w:t>
      </w:r>
      <w:r w:rsidR="00BB21F8" w:rsidRPr="00D35911">
        <w:rPr>
          <w:b w:val="0"/>
          <w:sz w:val="28"/>
          <w:szCs w:val="28"/>
        </w:rPr>
        <w:t xml:space="preserve"> та паспорт прив’язки реєстраційний №10-29/</w:t>
      </w:r>
      <w:r w:rsidR="00505269">
        <w:rPr>
          <w:b w:val="0"/>
          <w:sz w:val="28"/>
          <w:szCs w:val="28"/>
        </w:rPr>
        <w:t>28</w:t>
      </w:r>
      <w:r w:rsidR="00BB21F8" w:rsidRPr="00D35911">
        <w:rPr>
          <w:b w:val="0"/>
          <w:sz w:val="28"/>
          <w:szCs w:val="28"/>
        </w:rPr>
        <w:t xml:space="preserve"> щодо розміщення фізичній особі-підприємцю </w:t>
      </w:r>
      <w:r w:rsidR="00505269">
        <w:rPr>
          <w:b w:val="0"/>
          <w:sz w:val="28"/>
          <w:szCs w:val="28"/>
        </w:rPr>
        <w:t>Поповичу Петру Миколайовичу</w:t>
      </w:r>
      <w:r w:rsidR="00BB21F8" w:rsidRPr="00D35911">
        <w:rPr>
          <w:b w:val="0"/>
          <w:sz w:val="28"/>
          <w:szCs w:val="28"/>
        </w:rPr>
        <w:t xml:space="preserve"> тимчасової споруди для провадження підприємницької діяльності</w:t>
      </w:r>
      <w:r w:rsidR="00BB21F8">
        <w:rPr>
          <w:b w:val="0"/>
          <w:sz w:val="28"/>
          <w:szCs w:val="28"/>
        </w:rPr>
        <w:t xml:space="preserve"> – </w:t>
      </w:r>
      <w:r w:rsidR="00505269">
        <w:rPr>
          <w:b w:val="0"/>
          <w:sz w:val="28"/>
          <w:szCs w:val="28"/>
        </w:rPr>
        <w:t>кіоск</w:t>
      </w:r>
      <w:r w:rsidR="00BB21F8" w:rsidRPr="00D35911">
        <w:rPr>
          <w:b w:val="0"/>
          <w:sz w:val="28"/>
          <w:szCs w:val="28"/>
        </w:rPr>
        <w:t xml:space="preserve"> для </w:t>
      </w:r>
      <w:r w:rsidR="00505269">
        <w:rPr>
          <w:b w:val="0"/>
          <w:sz w:val="28"/>
          <w:szCs w:val="28"/>
        </w:rPr>
        <w:t>надання послуг</w:t>
      </w:r>
      <w:r w:rsidR="00BB21F8">
        <w:rPr>
          <w:b w:val="0"/>
          <w:sz w:val="28"/>
          <w:szCs w:val="28"/>
        </w:rPr>
        <w:t>,</w:t>
      </w:r>
      <w:r w:rsidR="00BB21F8" w:rsidRPr="00D35911">
        <w:rPr>
          <w:b w:val="0"/>
          <w:sz w:val="28"/>
          <w:szCs w:val="28"/>
        </w:rPr>
        <w:t xml:space="preserve"> загальною площею </w:t>
      </w:r>
      <w:r w:rsidR="00505269">
        <w:rPr>
          <w:b w:val="0"/>
          <w:sz w:val="28"/>
          <w:szCs w:val="28"/>
        </w:rPr>
        <w:t>10,56</w:t>
      </w:r>
      <w:r w:rsidR="00BB21F8" w:rsidRPr="00D35911">
        <w:rPr>
          <w:b w:val="0"/>
          <w:sz w:val="28"/>
          <w:szCs w:val="28"/>
        </w:rPr>
        <w:t xml:space="preserve"> кв.м. за адресою: м.</w:t>
      </w:r>
      <w:r w:rsidR="00BB21F8">
        <w:rPr>
          <w:b w:val="0"/>
          <w:sz w:val="28"/>
          <w:szCs w:val="28"/>
        </w:rPr>
        <w:t xml:space="preserve"> </w:t>
      </w:r>
      <w:r w:rsidR="00BB21F8" w:rsidRPr="00D35911">
        <w:rPr>
          <w:b w:val="0"/>
          <w:sz w:val="28"/>
          <w:szCs w:val="28"/>
        </w:rPr>
        <w:t xml:space="preserve">Ніжин, вул. </w:t>
      </w:r>
      <w:r w:rsidR="00505269">
        <w:rPr>
          <w:b w:val="0"/>
          <w:sz w:val="28"/>
          <w:szCs w:val="28"/>
        </w:rPr>
        <w:t>Шевченка, 20-А (біля буд. 22)</w:t>
      </w:r>
      <w:r w:rsidR="00BB21F8" w:rsidRPr="00D35911">
        <w:rPr>
          <w:b w:val="0"/>
          <w:sz w:val="28"/>
          <w:szCs w:val="28"/>
        </w:rPr>
        <w:t xml:space="preserve"> терміном </w:t>
      </w:r>
      <w:r w:rsidR="00BB21F8" w:rsidRPr="00D35911">
        <w:rPr>
          <w:b w:val="0"/>
          <w:sz w:val="28"/>
          <w:szCs w:val="28"/>
          <w:lang w:val="ru-RU"/>
        </w:rPr>
        <w:t>на</w:t>
      </w:r>
      <w:r w:rsidR="00BB21F8" w:rsidRPr="00D35911">
        <w:rPr>
          <w:b w:val="0"/>
          <w:sz w:val="28"/>
          <w:szCs w:val="28"/>
        </w:rPr>
        <w:t xml:space="preserve"> </w:t>
      </w:r>
      <w:r w:rsidR="00505269">
        <w:rPr>
          <w:b w:val="0"/>
          <w:sz w:val="28"/>
          <w:szCs w:val="28"/>
        </w:rPr>
        <w:t>3</w:t>
      </w:r>
      <w:r w:rsidR="00BB21F8" w:rsidRPr="00D35911">
        <w:rPr>
          <w:b w:val="0"/>
          <w:sz w:val="28"/>
          <w:szCs w:val="28"/>
        </w:rPr>
        <w:t xml:space="preserve"> рок</w:t>
      </w:r>
      <w:r w:rsidR="00505269">
        <w:rPr>
          <w:b w:val="0"/>
          <w:sz w:val="28"/>
          <w:szCs w:val="28"/>
        </w:rPr>
        <w:t>и</w:t>
      </w:r>
      <w:r w:rsidR="00BB21F8">
        <w:rPr>
          <w:b w:val="0"/>
          <w:sz w:val="28"/>
          <w:szCs w:val="28"/>
          <w:lang w:val="ru-RU"/>
        </w:rPr>
        <w:t xml:space="preserve">, </w:t>
      </w:r>
      <w:r w:rsidR="00BB21F8" w:rsidRPr="00554E9D">
        <w:rPr>
          <w:rStyle w:val="fs2"/>
          <w:b w:val="0"/>
          <w:sz w:val="28"/>
          <w:szCs w:val="28"/>
        </w:rPr>
        <w:t xml:space="preserve">але не більше ніж до початку моменту реконструкції вул. </w:t>
      </w:r>
      <w:r w:rsidR="00505269">
        <w:rPr>
          <w:rStyle w:val="fs2"/>
          <w:b w:val="0"/>
          <w:sz w:val="28"/>
          <w:szCs w:val="28"/>
        </w:rPr>
        <w:t>Шевченка</w:t>
      </w:r>
      <w:r w:rsidR="00BB21F8" w:rsidRPr="00554E9D">
        <w:rPr>
          <w:rStyle w:val="fs2"/>
          <w:b w:val="0"/>
          <w:sz w:val="28"/>
          <w:szCs w:val="28"/>
        </w:rPr>
        <w:t>, за місцем розташування об’єкта благоустрою</w:t>
      </w:r>
      <w:r w:rsidR="00BB21F8" w:rsidRPr="00554E9D">
        <w:rPr>
          <w:b w:val="0"/>
          <w:sz w:val="28"/>
          <w:szCs w:val="28"/>
        </w:rPr>
        <w:t xml:space="preserve">. </w:t>
      </w:r>
    </w:p>
    <w:p w14:paraId="6CF3EEA1" w14:textId="65531A3E" w:rsidR="00BB21F8" w:rsidRPr="00D35911" w:rsidRDefault="00BB21F8" w:rsidP="00BB21F8">
      <w:pPr>
        <w:pStyle w:val="a8"/>
        <w:tabs>
          <w:tab w:val="left" w:pos="284"/>
        </w:tabs>
        <w:ind w:left="0" w:firstLine="0"/>
        <w:jc w:val="both"/>
        <w:rPr>
          <w:b w:val="0"/>
          <w:sz w:val="28"/>
          <w:szCs w:val="28"/>
        </w:rPr>
      </w:pPr>
      <w:r w:rsidRPr="00D35911">
        <w:rPr>
          <w:b w:val="0"/>
          <w:sz w:val="28"/>
          <w:szCs w:val="28"/>
        </w:rPr>
        <w:t xml:space="preserve">     </w:t>
      </w:r>
      <w:r>
        <w:rPr>
          <w:b w:val="0"/>
          <w:sz w:val="28"/>
          <w:szCs w:val="28"/>
        </w:rPr>
        <w:t>3</w:t>
      </w:r>
      <w:r w:rsidRPr="00D35911">
        <w:rPr>
          <w:b w:val="0"/>
          <w:sz w:val="28"/>
          <w:szCs w:val="28"/>
        </w:rPr>
        <w:t xml:space="preserve">.1. Фізичній особі-підприємцю </w:t>
      </w:r>
      <w:r w:rsidR="00505269">
        <w:rPr>
          <w:b w:val="0"/>
          <w:sz w:val="28"/>
          <w:szCs w:val="28"/>
        </w:rPr>
        <w:t>Поповичу Петру Миколайовичу</w:t>
      </w:r>
      <w:r w:rsidRPr="00D35911">
        <w:rPr>
          <w:b w:val="0"/>
          <w:sz w:val="28"/>
          <w:szCs w:val="28"/>
        </w:rPr>
        <w:t xml:space="preserve"> у 3-денний термін з дня прийняття даного рішення укласти з уповноваженим органом – </w:t>
      </w:r>
      <w:r>
        <w:rPr>
          <w:b w:val="0"/>
          <w:sz w:val="28"/>
          <w:szCs w:val="28"/>
        </w:rPr>
        <w:t xml:space="preserve">комунальним підприємством </w:t>
      </w:r>
      <w:r w:rsidRPr="00D35911">
        <w:rPr>
          <w:b w:val="0"/>
          <w:sz w:val="28"/>
          <w:szCs w:val="28"/>
        </w:rPr>
        <w:t xml:space="preserve">«Оренда комунального майна» договір щодо пайової участі в утриманні об’єкта благоустрою. </w:t>
      </w:r>
    </w:p>
    <w:p w14:paraId="651686BB" w14:textId="25F97F6D" w:rsidR="00BB21F8" w:rsidRDefault="00BB21F8" w:rsidP="00BB21F8">
      <w:pPr>
        <w:pStyle w:val="a8"/>
        <w:tabs>
          <w:tab w:val="left" w:pos="284"/>
        </w:tabs>
        <w:ind w:left="0" w:firstLine="360"/>
        <w:jc w:val="both"/>
        <w:rPr>
          <w:b w:val="0"/>
          <w:sz w:val="28"/>
          <w:szCs w:val="28"/>
        </w:rPr>
      </w:pPr>
      <w:r w:rsidRPr="00D35911">
        <w:rPr>
          <w:b w:val="0"/>
          <w:sz w:val="28"/>
          <w:szCs w:val="28"/>
        </w:rPr>
        <w:t xml:space="preserve">У разі не укладання договору щодо пайової участі в утриманні об’єкта благоустрою, п. </w:t>
      </w:r>
      <w:r>
        <w:rPr>
          <w:b w:val="0"/>
          <w:sz w:val="28"/>
          <w:szCs w:val="28"/>
        </w:rPr>
        <w:t>3</w:t>
      </w:r>
      <w:r w:rsidRPr="00D35911">
        <w:rPr>
          <w:b w:val="0"/>
          <w:sz w:val="28"/>
          <w:szCs w:val="28"/>
        </w:rPr>
        <w:t xml:space="preserve"> даного рішення втрачає чинність.</w:t>
      </w:r>
    </w:p>
    <w:p w14:paraId="11A5A855" w14:textId="612C0D53" w:rsidR="003B53D8" w:rsidRPr="00554E9D" w:rsidRDefault="00D61B72" w:rsidP="003B53D8">
      <w:pPr>
        <w:pStyle w:val="a8"/>
        <w:tabs>
          <w:tab w:val="num" w:pos="-76"/>
          <w:tab w:val="left" w:pos="284"/>
        </w:tabs>
        <w:ind w:left="0" w:firstLine="0"/>
        <w:jc w:val="both"/>
        <w:rPr>
          <w:b w:val="0"/>
          <w:sz w:val="28"/>
          <w:szCs w:val="28"/>
        </w:rPr>
      </w:pPr>
      <w:r>
        <w:rPr>
          <w:b w:val="0"/>
          <w:sz w:val="28"/>
          <w:szCs w:val="28"/>
        </w:rPr>
        <w:t xml:space="preserve">     </w:t>
      </w:r>
      <w:r w:rsidR="0068502A">
        <w:rPr>
          <w:b w:val="0"/>
          <w:sz w:val="28"/>
          <w:szCs w:val="28"/>
        </w:rPr>
        <w:t>4</w:t>
      </w:r>
      <w:r w:rsidR="0068502A" w:rsidRPr="00D35911">
        <w:rPr>
          <w:b w:val="0"/>
          <w:sz w:val="28"/>
          <w:szCs w:val="28"/>
        </w:rPr>
        <w:t xml:space="preserve">. </w:t>
      </w:r>
      <w:r w:rsidR="003B53D8" w:rsidRPr="00D35911">
        <w:rPr>
          <w:b w:val="0"/>
          <w:sz w:val="28"/>
          <w:szCs w:val="28"/>
        </w:rPr>
        <w:t xml:space="preserve">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505269">
        <w:rPr>
          <w:b w:val="0"/>
          <w:sz w:val="28"/>
          <w:szCs w:val="28"/>
        </w:rPr>
        <w:t>23.09</w:t>
      </w:r>
      <w:r w:rsidR="003B53D8" w:rsidRPr="00D35911">
        <w:rPr>
          <w:b w:val="0"/>
          <w:sz w:val="28"/>
          <w:szCs w:val="28"/>
        </w:rPr>
        <w:t>.202</w:t>
      </w:r>
      <w:r w:rsidR="003B53D8">
        <w:rPr>
          <w:b w:val="0"/>
          <w:sz w:val="28"/>
          <w:szCs w:val="28"/>
        </w:rPr>
        <w:t>6</w:t>
      </w:r>
      <w:r w:rsidR="003B53D8" w:rsidRPr="00D35911">
        <w:rPr>
          <w:b w:val="0"/>
          <w:sz w:val="28"/>
          <w:szCs w:val="28"/>
        </w:rPr>
        <w:t xml:space="preserve"> р</w:t>
      </w:r>
      <w:r w:rsidR="003B53D8">
        <w:rPr>
          <w:b w:val="0"/>
          <w:sz w:val="28"/>
          <w:szCs w:val="28"/>
        </w:rPr>
        <w:t>оку</w:t>
      </w:r>
      <w:r w:rsidR="003B53D8" w:rsidRPr="00D35911">
        <w:rPr>
          <w:b w:val="0"/>
          <w:sz w:val="28"/>
          <w:szCs w:val="28"/>
        </w:rPr>
        <w:t xml:space="preserve"> та паспорт прив’язки реєстраційний №10-29/</w:t>
      </w:r>
      <w:r w:rsidR="00505269">
        <w:rPr>
          <w:b w:val="0"/>
          <w:sz w:val="28"/>
          <w:szCs w:val="28"/>
        </w:rPr>
        <w:t>30</w:t>
      </w:r>
      <w:r w:rsidR="003B53D8" w:rsidRPr="00D35911">
        <w:rPr>
          <w:b w:val="0"/>
          <w:sz w:val="28"/>
          <w:szCs w:val="28"/>
        </w:rPr>
        <w:t xml:space="preserve"> щодо розміщення фізичній особі-підприємцю </w:t>
      </w:r>
      <w:r w:rsidR="00505269">
        <w:rPr>
          <w:b w:val="0"/>
          <w:sz w:val="28"/>
          <w:szCs w:val="28"/>
        </w:rPr>
        <w:t>Тіщенко Валентині Володимирівні</w:t>
      </w:r>
      <w:r w:rsidR="003B53D8" w:rsidRPr="00D35911">
        <w:rPr>
          <w:b w:val="0"/>
          <w:sz w:val="28"/>
          <w:szCs w:val="28"/>
        </w:rPr>
        <w:t xml:space="preserve"> тимчасової споруди для провадження підприємницької діяльності</w:t>
      </w:r>
      <w:r w:rsidR="003B53D8">
        <w:rPr>
          <w:b w:val="0"/>
          <w:sz w:val="28"/>
          <w:szCs w:val="28"/>
        </w:rPr>
        <w:t xml:space="preserve"> – </w:t>
      </w:r>
      <w:r w:rsidR="00505269">
        <w:rPr>
          <w:b w:val="0"/>
          <w:sz w:val="28"/>
          <w:szCs w:val="28"/>
        </w:rPr>
        <w:t>кіоск</w:t>
      </w:r>
      <w:r w:rsidR="003B53D8" w:rsidRPr="00D35911">
        <w:rPr>
          <w:b w:val="0"/>
          <w:sz w:val="28"/>
          <w:szCs w:val="28"/>
        </w:rPr>
        <w:t xml:space="preserve"> для торгівлі</w:t>
      </w:r>
      <w:r w:rsidR="003B53D8">
        <w:rPr>
          <w:b w:val="0"/>
          <w:sz w:val="28"/>
          <w:szCs w:val="28"/>
        </w:rPr>
        <w:t>,</w:t>
      </w:r>
      <w:r w:rsidR="003B53D8" w:rsidRPr="00D35911">
        <w:rPr>
          <w:b w:val="0"/>
          <w:sz w:val="28"/>
          <w:szCs w:val="28"/>
        </w:rPr>
        <w:t xml:space="preserve"> загальною площею </w:t>
      </w:r>
      <w:r w:rsidR="00505269">
        <w:rPr>
          <w:b w:val="0"/>
          <w:sz w:val="28"/>
          <w:szCs w:val="28"/>
        </w:rPr>
        <w:t>15,0</w:t>
      </w:r>
      <w:r w:rsidR="003B53D8" w:rsidRPr="00D35911">
        <w:rPr>
          <w:b w:val="0"/>
          <w:sz w:val="28"/>
          <w:szCs w:val="28"/>
        </w:rPr>
        <w:t xml:space="preserve"> кв.м. за адресою: м.</w:t>
      </w:r>
      <w:r w:rsidR="003B53D8">
        <w:rPr>
          <w:b w:val="0"/>
          <w:sz w:val="28"/>
          <w:szCs w:val="28"/>
        </w:rPr>
        <w:t xml:space="preserve"> </w:t>
      </w:r>
      <w:r w:rsidR="003B53D8" w:rsidRPr="00D35911">
        <w:rPr>
          <w:b w:val="0"/>
          <w:sz w:val="28"/>
          <w:szCs w:val="28"/>
        </w:rPr>
        <w:t xml:space="preserve">Ніжин, вул. </w:t>
      </w:r>
      <w:r w:rsidR="00505269">
        <w:rPr>
          <w:b w:val="0"/>
          <w:sz w:val="28"/>
          <w:szCs w:val="28"/>
        </w:rPr>
        <w:t>Амосова академіка</w:t>
      </w:r>
      <w:r w:rsidR="003B53D8">
        <w:rPr>
          <w:b w:val="0"/>
          <w:sz w:val="28"/>
          <w:szCs w:val="28"/>
        </w:rPr>
        <w:t xml:space="preserve">, </w:t>
      </w:r>
      <w:r w:rsidR="00505269">
        <w:rPr>
          <w:b w:val="0"/>
          <w:sz w:val="28"/>
          <w:szCs w:val="28"/>
        </w:rPr>
        <w:t>12В</w:t>
      </w:r>
      <w:r w:rsidR="003B53D8" w:rsidRPr="00D35911">
        <w:rPr>
          <w:b w:val="0"/>
          <w:sz w:val="28"/>
          <w:szCs w:val="28"/>
        </w:rPr>
        <w:t xml:space="preserve"> терміном </w:t>
      </w:r>
      <w:r w:rsidR="003B53D8" w:rsidRPr="00D35911">
        <w:rPr>
          <w:b w:val="0"/>
          <w:sz w:val="28"/>
          <w:szCs w:val="28"/>
          <w:lang w:val="ru-RU"/>
        </w:rPr>
        <w:t>на</w:t>
      </w:r>
      <w:r w:rsidR="003B53D8" w:rsidRPr="00D35911">
        <w:rPr>
          <w:b w:val="0"/>
          <w:sz w:val="28"/>
          <w:szCs w:val="28"/>
        </w:rPr>
        <w:t xml:space="preserve"> </w:t>
      </w:r>
      <w:r w:rsidR="00505269">
        <w:rPr>
          <w:b w:val="0"/>
          <w:sz w:val="28"/>
          <w:szCs w:val="28"/>
        </w:rPr>
        <w:t>3</w:t>
      </w:r>
      <w:r w:rsidR="003B53D8" w:rsidRPr="00D35911">
        <w:rPr>
          <w:b w:val="0"/>
          <w:sz w:val="28"/>
          <w:szCs w:val="28"/>
        </w:rPr>
        <w:t xml:space="preserve"> рок</w:t>
      </w:r>
      <w:r w:rsidR="00505269">
        <w:rPr>
          <w:b w:val="0"/>
          <w:sz w:val="28"/>
          <w:szCs w:val="28"/>
        </w:rPr>
        <w:t>и</w:t>
      </w:r>
      <w:r w:rsidR="003B53D8">
        <w:rPr>
          <w:b w:val="0"/>
          <w:sz w:val="28"/>
          <w:szCs w:val="28"/>
          <w:lang w:val="ru-RU"/>
        </w:rPr>
        <w:t xml:space="preserve">, </w:t>
      </w:r>
      <w:r w:rsidR="003B53D8" w:rsidRPr="00554E9D">
        <w:rPr>
          <w:rStyle w:val="fs2"/>
          <w:b w:val="0"/>
          <w:sz w:val="28"/>
          <w:szCs w:val="28"/>
        </w:rPr>
        <w:t xml:space="preserve">але не більше ніж до початку моменту реконструкції вул. </w:t>
      </w:r>
      <w:r w:rsidR="00505269">
        <w:rPr>
          <w:rStyle w:val="fs2"/>
          <w:b w:val="0"/>
          <w:sz w:val="28"/>
          <w:szCs w:val="28"/>
        </w:rPr>
        <w:t>Амосова академіка</w:t>
      </w:r>
      <w:r w:rsidR="003B53D8" w:rsidRPr="00554E9D">
        <w:rPr>
          <w:rStyle w:val="fs2"/>
          <w:b w:val="0"/>
          <w:sz w:val="28"/>
          <w:szCs w:val="28"/>
        </w:rPr>
        <w:t>, за місцем розташування об’єкта благоустрою</w:t>
      </w:r>
      <w:r w:rsidR="003B53D8" w:rsidRPr="00554E9D">
        <w:rPr>
          <w:b w:val="0"/>
          <w:sz w:val="28"/>
          <w:szCs w:val="28"/>
        </w:rPr>
        <w:t xml:space="preserve">. </w:t>
      </w:r>
    </w:p>
    <w:p w14:paraId="1B377908" w14:textId="090C0F65" w:rsidR="003B53D8" w:rsidRPr="00D35911" w:rsidRDefault="003B53D8" w:rsidP="003B53D8">
      <w:pPr>
        <w:pStyle w:val="a8"/>
        <w:tabs>
          <w:tab w:val="left" w:pos="284"/>
        </w:tabs>
        <w:ind w:left="0" w:firstLine="0"/>
        <w:jc w:val="both"/>
        <w:rPr>
          <w:b w:val="0"/>
          <w:sz w:val="28"/>
          <w:szCs w:val="28"/>
        </w:rPr>
      </w:pPr>
      <w:r w:rsidRPr="00D35911">
        <w:rPr>
          <w:b w:val="0"/>
          <w:sz w:val="28"/>
          <w:szCs w:val="28"/>
        </w:rPr>
        <w:t xml:space="preserve">     </w:t>
      </w:r>
      <w:r>
        <w:rPr>
          <w:b w:val="0"/>
          <w:sz w:val="28"/>
          <w:szCs w:val="28"/>
        </w:rPr>
        <w:t>4</w:t>
      </w:r>
      <w:r w:rsidRPr="00D35911">
        <w:rPr>
          <w:b w:val="0"/>
          <w:sz w:val="28"/>
          <w:szCs w:val="28"/>
        </w:rPr>
        <w:t xml:space="preserve">.1. Фізичній особі-підприємцю </w:t>
      </w:r>
      <w:r w:rsidR="00505269">
        <w:rPr>
          <w:b w:val="0"/>
          <w:sz w:val="28"/>
          <w:szCs w:val="28"/>
        </w:rPr>
        <w:t>Тіщенко Валентині Володимирівні</w:t>
      </w:r>
      <w:r w:rsidRPr="00D35911">
        <w:rPr>
          <w:b w:val="0"/>
          <w:sz w:val="28"/>
          <w:szCs w:val="28"/>
        </w:rPr>
        <w:t xml:space="preserve"> у 3-денний термін з дня прийняття даного рішення укласти з уповноваженим органом – </w:t>
      </w:r>
      <w:r>
        <w:rPr>
          <w:b w:val="0"/>
          <w:sz w:val="28"/>
          <w:szCs w:val="28"/>
        </w:rPr>
        <w:t xml:space="preserve">комунальним підприємством </w:t>
      </w:r>
      <w:r w:rsidRPr="00D35911">
        <w:rPr>
          <w:b w:val="0"/>
          <w:sz w:val="28"/>
          <w:szCs w:val="28"/>
        </w:rPr>
        <w:t xml:space="preserve">«Оренда комунального майна» договір щодо пайової участі в утриманні об’єкта благоустрою. </w:t>
      </w:r>
    </w:p>
    <w:p w14:paraId="3A2AEB91" w14:textId="45097A86" w:rsidR="003B53D8" w:rsidRDefault="003B53D8" w:rsidP="003B53D8">
      <w:pPr>
        <w:pStyle w:val="a8"/>
        <w:tabs>
          <w:tab w:val="left" w:pos="284"/>
        </w:tabs>
        <w:ind w:left="0" w:firstLine="360"/>
        <w:jc w:val="both"/>
        <w:rPr>
          <w:b w:val="0"/>
          <w:sz w:val="28"/>
          <w:szCs w:val="28"/>
        </w:rPr>
      </w:pPr>
      <w:r w:rsidRPr="00D35911">
        <w:rPr>
          <w:b w:val="0"/>
          <w:sz w:val="28"/>
          <w:szCs w:val="28"/>
        </w:rPr>
        <w:t xml:space="preserve">У разі не укладання договору щодо пайової участі в утриманні об’єкта благоустрою, п. </w:t>
      </w:r>
      <w:r>
        <w:rPr>
          <w:b w:val="0"/>
          <w:sz w:val="28"/>
          <w:szCs w:val="28"/>
        </w:rPr>
        <w:t>4</w:t>
      </w:r>
      <w:r w:rsidRPr="00D35911">
        <w:rPr>
          <w:b w:val="0"/>
          <w:sz w:val="28"/>
          <w:szCs w:val="28"/>
        </w:rPr>
        <w:t xml:space="preserve"> даного рішення втрачає чинність.</w:t>
      </w:r>
    </w:p>
    <w:p w14:paraId="32A305FD" w14:textId="4CFF3C8E" w:rsidR="00505269" w:rsidRPr="00554E9D" w:rsidRDefault="003B53D8" w:rsidP="00505269">
      <w:pPr>
        <w:pStyle w:val="a8"/>
        <w:tabs>
          <w:tab w:val="num" w:pos="-76"/>
          <w:tab w:val="left" w:pos="284"/>
        </w:tabs>
        <w:ind w:left="0" w:firstLine="0"/>
        <w:jc w:val="both"/>
        <w:rPr>
          <w:b w:val="0"/>
          <w:sz w:val="28"/>
          <w:szCs w:val="28"/>
        </w:rPr>
      </w:pPr>
      <w:r w:rsidRPr="008F664B">
        <w:rPr>
          <w:b w:val="0"/>
          <w:sz w:val="28"/>
          <w:szCs w:val="28"/>
        </w:rPr>
        <w:lastRenderedPageBreak/>
        <w:t xml:space="preserve">     </w:t>
      </w:r>
      <w:r w:rsidR="00505269" w:rsidRPr="008F664B">
        <w:rPr>
          <w:b w:val="0"/>
          <w:sz w:val="28"/>
          <w:szCs w:val="28"/>
        </w:rPr>
        <w:t>5.</w:t>
      </w:r>
      <w:r w:rsidR="00505269" w:rsidRPr="00D35911">
        <w:rPr>
          <w:b w:val="0"/>
          <w:sz w:val="28"/>
          <w:szCs w:val="28"/>
        </w:rPr>
        <w:t xml:space="preserve"> 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505269">
        <w:rPr>
          <w:b w:val="0"/>
          <w:sz w:val="28"/>
          <w:szCs w:val="28"/>
        </w:rPr>
        <w:t>23.09</w:t>
      </w:r>
      <w:r w:rsidR="00505269" w:rsidRPr="00D35911">
        <w:rPr>
          <w:b w:val="0"/>
          <w:sz w:val="28"/>
          <w:szCs w:val="28"/>
        </w:rPr>
        <w:t>.202</w:t>
      </w:r>
      <w:r w:rsidR="00505269">
        <w:rPr>
          <w:b w:val="0"/>
          <w:sz w:val="28"/>
          <w:szCs w:val="28"/>
        </w:rPr>
        <w:t>6</w:t>
      </w:r>
      <w:r w:rsidR="00505269" w:rsidRPr="00D35911">
        <w:rPr>
          <w:b w:val="0"/>
          <w:sz w:val="28"/>
          <w:szCs w:val="28"/>
        </w:rPr>
        <w:t xml:space="preserve"> р</w:t>
      </w:r>
      <w:r w:rsidR="00505269">
        <w:rPr>
          <w:b w:val="0"/>
          <w:sz w:val="28"/>
          <w:szCs w:val="28"/>
        </w:rPr>
        <w:t>оку</w:t>
      </w:r>
      <w:r w:rsidR="00505269" w:rsidRPr="00D35911">
        <w:rPr>
          <w:b w:val="0"/>
          <w:sz w:val="28"/>
          <w:szCs w:val="28"/>
        </w:rPr>
        <w:t xml:space="preserve"> та паспорт прив’язки реєстраційний №10-29/</w:t>
      </w:r>
      <w:r w:rsidR="008F664B">
        <w:rPr>
          <w:b w:val="0"/>
          <w:sz w:val="28"/>
          <w:szCs w:val="28"/>
        </w:rPr>
        <w:t>36</w:t>
      </w:r>
      <w:r w:rsidR="00505269" w:rsidRPr="00D35911">
        <w:rPr>
          <w:b w:val="0"/>
          <w:sz w:val="28"/>
          <w:szCs w:val="28"/>
        </w:rPr>
        <w:t xml:space="preserve"> щодо розміщення фізичній особі-підприємцю </w:t>
      </w:r>
      <w:r w:rsidR="008F664B">
        <w:rPr>
          <w:b w:val="0"/>
          <w:sz w:val="28"/>
          <w:szCs w:val="28"/>
        </w:rPr>
        <w:t>Єльніковій Анастасії Віталіївні</w:t>
      </w:r>
      <w:r w:rsidR="00505269" w:rsidRPr="00D35911">
        <w:rPr>
          <w:b w:val="0"/>
          <w:sz w:val="28"/>
          <w:szCs w:val="28"/>
        </w:rPr>
        <w:t xml:space="preserve"> тимчасової споруди для провадження підприємницької діяльності</w:t>
      </w:r>
      <w:r w:rsidR="00505269">
        <w:rPr>
          <w:b w:val="0"/>
          <w:sz w:val="28"/>
          <w:szCs w:val="28"/>
        </w:rPr>
        <w:t xml:space="preserve"> – кіоск</w:t>
      </w:r>
      <w:r w:rsidR="00505269" w:rsidRPr="00D35911">
        <w:rPr>
          <w:b w:val="0"/>
          <w:sz w:val="28"/>
          <w:szCs w:val="28"/>
        </w:rPr>
        <w:t xml:space="preserve"> для торгівлі</w:t>
      </w:r>
      <w:r w:rsidR="00505269">
        <w:rPr>
          <w:b w:val="0"/>
          <w:sz w:val="28"/>
          <w:szCs w:val="28"/>
        </w:rPr>
        <w:t>,</w:t>
      </w:r>
      <w:r w:rsidR="00505269" w:rsidRPr="00D35911">
        <w:rPr>
          <w:b w:val="0"/>
          <w:sz w:val="28"/>
          <w:szCs w:val="28"/>
        </w:rPr>
        <w:t xml:space="preserve"> загальною площею </w:t>
      </w:r>
      <w:r w:rsidR="008F664B">
        <w:rPr>
          <w:b w:val="0"/>
          <w:sz w:val="28"/>
          <w:szCs w:val="28"/>
        </w:rPr>
        <w:t>9,72</w:t>
      </w:r>
      <w:r w:rsidR="00505269" w:rsidRPr="00D35911">
        <w:rPr>
          <w:b w:val="0"/>
          <w:sz w:val="28"/>
          <w:szCs w:val="28"/>
        </w:rPr>
        <w:t xml:space="preserve"> кв.м. за адресою: м.</w:t>
      </w:r>
      <w:r w:rsidR="00505269">
        <w:rPr>
          <w:b w:val="0"/>
          <w:sz w:val="28"/>
          <w:szCs w:val="28"/>
        </w:rPr>
        <w:t xml:space="preserve"> </w:t>
      </w:r>
      <w:r w:rsidR="00505269" w:rsidRPr="00D35911">
        <w:rPr>
          <w:b w:val="0"/>
          <w:sz w:val="28"/>
          <w:szCs w:val="28"/>
        </w:rPr>
        <w:t xml:space="preserve">Ніжин, вул. </w:t>
      </w:r>
      <w:r w:rsidR="008F664B">
        <w:rPr>
          <w:b w:val="0"/>
          <w:sz w:val="28"/>
          <w:szCs w:val="28"/>
        </w:rPr>
        <w:t>Об’їжджа</w:t>
      </w:r>
      <w:r w:rsidR="00505269">
        <w:rPr>
          <w:b w:val="0"/>
          <w:sz w:val="28"/>
          <w:szCs w:val="28"/>
        </w:rPr>
        <w:t xml:space="preserve">, </w:t>
      </w:r>
      <w:r w:rsidR="008F664B">
        <w:rPr>
          <w:b w:val="0"/>
          <w:sz w:val="28"/>
          <w:szCs w:val="28"/>
        </w:rPr>
        <w:t>117Е</w:t>
      </w:r>
      <w:r w:rsidR="00505269" w:rsidRPr="00D35911">
        <w:rPr>
          <w:b w:val="0"/>
          <w:sz w:val="28"/>
          <w:szCs w:val="28"/>
        </w:rPr>
        <w:t xml:space="preserve"> терміном </w:t>
      </w:r>
      <w:r w:rsidR="00505269" w:rsidRPr="00D35911">
        <w:rPr>
          <w:b w:val="0"/>
          <w:sz w:val="28"/>
          <w:szCs w:val="28"/>
          <w:lang w:val="ru-RU"/>
        </w:rPr>
        <w:t>на</w:t>
      </w:r>
      <w:r w:rsidR="00505269" w:rsidRPr="00D35911">
        <w:rPr>
          <w:b w:val="0"/>
          <w:sz w:val="28"/>
          <w:szCs w:val="28"/>
        </w:rPr>
        <w:t xml:space="preserve"> </w:t>
      </w:r>
      <w:r w:rsidR="00505269">
        <w:rPr>
          <w:b w:val="0"/>
          <w:sz w:val="28"/>
          <w:szCs w:val="28"/>
        </w:rPr>
        <w:t>3</w:t>
      </w:r>
      <w:r w:rsidR="00505269" w:rsidRPr="00D35911">
        <w:rPr>
          <w:b w:val="0"/>
          <w:sz w:val="28"/>
          <w:szCs w:val="28"/>
        </w:rPr>
        <w:t xml:space="preserve"> рок</w:t>
      </w:r>
      <w:r w:rsidR="00505269">
        <w:rPr>
          <w:b w:val="0"/>
          <w:sz w:val="28"/>
          <w:szCs w:val="28"/>
        </w:rPr>
        <w:t>и</w:t>
      </w:r>
      <w:r w:rsidR="00505269">
        <w:rPr>
          <w:b w:val="0"/>
          <w:sz w:val="28"/>
          <w:szCs w:val="28"/>
          <w:lang w:val="ru-RU"/>
        </w:rPr>
        <w:t xml:space="preserve">, </w:t>
      </w:r>
      <w:r w:rsidR="00505269" w:rsidRPr="00554E9D">
        <w:rPr>
          <w:rStyle w:val="fs2"/>
          <w:b w:val="0"/>
          <w:sz w:val="28"/>
          <w:szCs w:val="28"/>
        </w:rPr>
        <w:t xml:space="preserve">але не більше ніж до початку моменту реконструкції вул. </w:t>
      </w:r>
      <w:r w:rsidR="008F664B">
        <w:rPr>
          <w:rStyle w:val="fs2"/>
          <w:b w:val="0"/>
          <w:sz w:val="28"/>
          <w:szCs w:val="28"/>
        </w:rPr>
        <w:t>Об’їжджа</w:t>
      </w:r>
      <w:r w:rsidR="00505269" w:rsidRPr="00554E9D">
        <w:rPr>
          <w:rStyle w:val="fs2"/>
          <w:b w:val="0"/>
          <w:sz w:val="28"/>
          <w:szCs w:val="28"/>
        </w:rPr>
        <w:t>, за місцем розташування об’єкта благоустрою</w:t>
      </w:r>
      <w:r w:rsidR="00505269" w:rsidRPr="00554E9D">
        <w:rPr>
          <w:b w:val="0"/>
          <w:sz w:val="28"/>
          <w:szCs w:val="28"/>
        </w:rPr>
        <w:t xml:space="preserve">. </w:t>
      </w:r>
    </w:p>
    <w:p w14:paraId="33299340" w14:textId="3F469F5D" w:rsidR="00505269" w:rsidRPr="00D35911" w:rsidRDefault="00505269" w:rsidP="00505269">
      <w:pPr>
        <w:pStyle w:val="a8"/>
        <w:tabs>
          <w:tab w:val="left" w:pos="284"/>
        </w:tabs>
        <w:ind w:left="0" w:firstLine="0"/>
        <w:jc w:val="both"/>
        <w:rPr>
          <w:b w:val="0"/>
          <w:sz w:val="28"/>
          <w:szCs w:val="28"/>
        </w:rPr>
      </w:pPr>
      <w:r w:rsidRPr="00D35911">
        <w:rPr>
          <w:b w:val="0"/>
          <w:sz w:val="28"/>
          <w:szCs w:val="28"/>
        </w:rPr>
        <w:t xml:space="preserve">     </w:t>
      </w:r>
      <w:r w:rsidR="008F664B">
        <w:rPr>
          <w:b w:val="0"/>
          <w:sz w:val="28"/>
          <w:szCs w:val="28"/>
        </w:rPr>
        <w:t>5</w:t>
      </w:r>
      <w:r w:rsidRPr="00D35911">
        <w:rPr>
          <w:b w:val="0"/>
          <w:sz w:val="28"/>
          <w:szCs w:val="28"/>
        </w:rPr>
        <w:t xml:space="preserve">.1. Фізичній особі-підприємцю </w:t>
      </w:r>
      <w:r w:rsidR="008F664B">
        <w:rPr>
          <w:b w:val="0"/>
          <w:sz w:val="28"/>
          <w:szCs w:val="28"/>
        </w:rPr>
        <w:t>Єльніковій Анастасії Віталіївні</w:t>
      </w:r>
      <w:r w:rsidRPr="00D35911">
        <w:rPr>
          <w:b w:val="0"/>
          <w:sz w:val="28"/>
          <w:szCs w:val="28"/>
        </w:rPr>
        <w:t xml:space="preserve"> у 3-денний термін з дня прийняття даного рішення укласти з уповноваженим органом – </w:t>
      </w:r>
      <w:r>
        <w:rPr>
          <w:b w:val="0"/>
          <w:sz w:val="28"/>
          <w:szCs w:val="28"/>
        </w:rPr>
        <w:t xml:space="preserve">комунальним підприємством </w:t>
      </w:r>
      <w:r w:rsidRPr="00D35911">
        <w:rPr>
          <w:b w:val="0"/>
          <w:sz w:val="28"/>
          <w:szCs w:val="28"/>
        </w:rPr>
        <w:t xml:space="preserve">«Оренда комунального майна» договір щодо пайової участі в утриманні об’єкта благоустрою. </w:t>
      </w:r>
    </w:p>
    <w:p w14:paraId="5D02DE02" w14:textId="5F91930C" w:rsidR="00505269" w:rsidRDefault="00505269" w:rsidP="00505269">
      <w:pPr>
        <w:pStyle w:val="a8"/>
        <w:tabs>
          <w:tab w:val="left" w:pos="284"/>
        </w:tabs>
        <w:ind w:left="0" w:firstLine="360"/>
        <w:jc w:val="both"/>
        <w:rPr>
          <w:b w:val="0"/>
          <w:sz w:val="28"/>
          <w:szCs w:val="28"/>
        </w:rPr>
      </w:pPr>
      <w:r w:rsidRPr="00D35911">
        <w:rPr>
          <w:b w:val="0"/>
          <w:sz w:val="28"/>
          <w:szCs w:val="28"/>
        </w:rPr>
        <w:t xml:space="preserve">У разі не укладання договору щодо пайової участі в утриманні об’єкта благоустрою, п. </w:t>
      </w:r>
      <w:r w:rsidR="008F664B">
        <w:rPr>
          <w:b w:val="0"/>
          <w:sz w:val="28"/>
          <w:szCs w:val="28"/>
        </w:rPr>
        <w:t>5</w:t>
      </w:r>
      <w:r w:rsidRPr="00D35911">
        <w:rPr>
          <w:b w:val="0"/>
          <w:sz w:val="28"/>
          <w:szCs w:val="28"/>
        </w:rPr>
        <w:t xml:space="preserve"> даного рішення втрачає чинність.</w:t>
      </w:r>
    </w:p>
    <w:p w14:paraId="75C78B1A" w14:textId="204903C5" w:rsidR="008F664B" w:rsidRDefault="003B53D8" w:rsidP="008F664B">
      <w:pPr>
        <w:jc w:val="both"/>
        <w:rPr>
          <w:sz w:val="28"/>
          <w:szCs w:val="28"/>
        </w:rPr>
      </w:pPr>
      <w:r>
        <w:rPr>
          <w:b/>
          <w:sz w:val="28"/>
          <w:szCs w:val="28"/>
        </w:rPr>
        <w:t xml:space="preserve">     </w:t>
      </w:r>
      <w:r w:rsidR="008F664B">
        <w:rPr>
          <w:bCs/>
          <w:sz w:val="28"/>
          <w:szCs w:val="28"/>
        </w:rPr>
        <w:t>6</w:t>
      </w:r>
      <w:r w:rsidR="008F664B" w:rsidRPr="00A406C9">
        <w:rPr>
          <w:bCs/>
          <w:sz w:val="28"/>
          <w:szCs w:val="28"/>
        </w:rPr>
        <w:t>.</w:t>
      </w:r>
      <w:r w:rsidR="008F664B" w:rsidRPr="008029C3">
        <w:rPr>
          <w:sz w:val="28"/>
          <w:szCs w:val="28"/>
        </w:rPr>
        <w:t xml:space="preserve"> </w:t>
      </w:r>
      <w:r w:rsidR="008F664B">
        <w:rPr>
          <w:sz w:val="28"/>
          <w:szCs w:val="28"/>
        </w:rPr>
        <w:t xml:space="preserve">Затвердити висновки (рекомендації) комісії викладені у протоколі засідання комісії з погодження розміщення тимчасових споруд та засобів пересувної дрібнороздрібної торговельної мережі на об’єктах благоустрою від </w:t>
      </w:r>
      <w:r w:rsidR="008F664B" w:rsidRPr="00FE275E">
        <w:rPr>
          <w:sz w:val="28"/>
          <w:szCs w:val="28"/>
        </w:rPr>
        <w:t xml:space="preserve">        </w:t>
      </w:r>
      <w:r w:rsidR="008F664B">
        <w:rPr>
          <w:sz w:val="28"/>
          <w:szCs w:val="28"/>
        </w:rPr>
        <w:t xml:space="preserve">23.09.2026 року та </w:t>
      </w:r>
      <w:r w:rsidR="008F664B" w:rsidRPr="00691652">
        <w:rPr>
          <w:bCs/>
          <w:sz w:val="28"/>
          <w:szCs w:val="28"/>
        </w:rPr>
        <w:t>ситуаційну</w:t>
      </w:r>
      <w:r w:rsidR="008F664B">
        <w:rPr>
          <w:sz w:val="28"/>
          <w:szCs w:val="28"/>
        </w:rPr>
        <w:t xml:space="preserve"> схему від 04.10.2024 року щодо розміщення товариству з обмеженою відповідальністю «СІЛЬПО-ФУД» об’єкту благоустрою – </w:t>
      </w:r>
      <w:r w:rsidR="008F664B" w:rsidRPr="00335159">
        <w:rPr>
          <w:sz w:val="28"/>
          <w:szCs w:val="28"/>
        </w:rPr>
        <w:t xml:space="preserve">майданчика для послуг з паркування автомобільного транспорту відвідувачів торговельного закладу </w:t>
      </w:r>
      <w:r w:rsidR="008F664B">
        <w:rPr>
          <w:sz w:val="28"/>
          <w:szCs w:val="28"/>
        </w:rPr>
        <w:t>«СІЛЬПО</w:t>
      </w:r>
      <w:r w:rsidR="008F664B" w:rsidRPr="00335159">
        <w:rPr>
          <w:sz w:val="28"/>
          <w:szCs w:val="28"/>
        </w:rPr>
        <w:t>»</w:t>
      </w:r>
      <w:r w:rsidR="008F664B">
        <w:rPr>
          <w:sz w:val="28"/>
          <w:szCs w:val="28"/>
        </w:rPr>
        <w:t xml:space="preserve"> загальною площею 245,0 кв.м.</w:t>
      </w:r>
      <w:r w:rsidR="008F664B" w:rsidRPr="00335159">
        <w:rPr>
          <w:sz w:val="28"/>
          <w:szCs w:val="28"/>
        </w:rPr>
        <w:t xml:space="preserve"> за адресою: м. Ніжин, вул. </w:t>
      </w:r>
      <w:r w:rsidR="008F664B">
        <w:rPr>
          <w:sz w:val="28"/>
          <w:szCs w:val="28"/>
        </w:rPr>
        <w:t>Незалежності, 36/1</w:t>
      </w:r>
      <w:r w:rsidR="008F664B" w:rsidRPr="00335159">
        <w:rPr>
          <w:sz w:val="28"/>
          <w:szCs w:val="28"/>
        </w:rPr>
        <w:t xml:space="preserve"> </w:t>
      </w:r>
      <w:r w:rsidR="008F664B">
        <w:rPr>
          <w:sz w:val="28"/>
          <w:szCs w:val="28"/>
        </w:rPr>
        <w:t>(</w:t>
      </w:r>
      <w:r w:rsidR="008F664B" w:rsidRPr="00335159">
        <w:rPr>
          <w:sz w:val="28"/>
          <w:szCs w:val="28"/>
        </w:rPr>
        <w:t xml:space="preserve">біля </w:t>
      </w:r>
      <w:r w:rsidR="008F664B">
        <w:rPr>
          <w:sz w:val="28"/>
          <w:szCs w:val="28"/>
        </w:rPr>
        <w:t>магазину «СІЛЬПО»)</w:t>
      </w:r>
      <w:r w:rsidR="008F664B" w:rsidRPr="00335159">
        <w:rPr>
          <w:sz w:val="28"/>
          <w:szCs w:val="28"/>
        </w:rPr>
        <w:t xml:space="preserve"> терміном </w:t>
      </w:r>
      <w:r w:rsidR="008F664B" w:rsidRPr="00335159">
        <w:rPr>
          <w:rStyle w:val="fs2"/>
          <w:sz w:val="28"/>
          <w:szCs w:val="28"/>
        </w:rPr>
        <w:t xml:space="preserve">на </w:t>
      </w:r>
      <w:r w:rsidR="008F664B">
        <w:rPr>
          <w:rStyle w:val="fs2"/>
          <w:sz w:val="28"/>
          <w:szCs w:val="28"/>
        </w:rPr>
        <w:t>5</w:t>
      </w:r>
      <w:r w:rsidR="008F664B" w:rsidRPr="00335159">
        <w:rPr>
          <w:rStyle w:val="fs2"/>
          <w:sz w:val="28"/>
          <w:szCs w:val="28"/>
        </w:rPr>
        <w:t xml:space="preserve"> р</w:t>
      </w:r>
      <w:r w:rsidR="008F664B">
        <w:rPr>
          <w:rStyle w:val="fs2"/>
          <w:sz w:val="28"/>
          <w:szCs w:val="28"/>
        </w:rPr>
        <w:t xml:space="preserve">оків, </w:t>
      </w:r>
      <w:r w:rsidR="008F664B" w:rsidRPr="00AA332C">
        <w:rPr>
          <w:sz w:val="28"/>
          <w:szCs w:val="28"/>
        </w:rPr>
        <w:t xml:space="preserve">але не більше ніж до початку моменту реконструкції </w:t>
      </w:r>
      <w:r w:rsidR="008F664B">
        <w:rPr>
          <w:sz w:val="28"/>
          <w:szCs w:val="28"/>
        </w:rPr>
        <w:t xml:space="preserve">вул. Незалежності </w:t>
      </w:r>
      <w:r w:rsidR="008F664B" w:rsidRPr="00AA332C">
        <w:rPr>
          <w:sz w:val="28"/>
          <w:szCs w:val="28"/>
        </w:rPr>
        <w:t>за місцем розташування об’єкта благоустрою.</w:t>
      </w:r>
    </w:p>
    <w:p w14:paraId="03304FF9" w14:textId="3F3C9B70" w:rsidR="008F664B" w:rsidRPr="00AA332C" w:rsidRDefault="008F664B" w:rsidP="008F664B">
      <w:pPr>
        <w:jc w:val="both"/>
        <w:rPr>
          <w:b/>
          <w:sz w:val="28"/>
          <w:szCs w:val="28"/>
        </w:rPr>
      </w:pPr>
      <w:r>
        <w:rPr>
          <w:b/>
          <w:sz w:val="28"/>
          <w:szCs w:val="28"/>
        </w:rPr>
        <w:t xml:space="preserve">    </w:t>
      </w:r>
      <w:r w:rsidRPr="00A406C9">
        <w:rPr>
          <w:bCs/>
          <w:sz w:val="28"/>
          <w:szCs w:val="28"/>
        </w:rPr>
        <w:t xml:space="preserve"> </w:t>
      </w:r>
      <w:r>
        <w:rPr>
          <w:bCs/>
          <w:sz w:val="28"/>
          <w:szCs w:val="28"/>
        </w:rPr>
        <w:t>6</w:t>
      </w:r>
      <w:r w:rsidRPr="009C1B06">
        <w:rPr>
          <w:sz w:val="28"/>
          <w:szCs w:val="28"/>
        </w:rPr>
        <w:t xml:space="preserve">.1. </w:t>
      </w:r>
      <w:r>
        <w:rPr>
          <w:sz w:val="28"/>
          <w:szCs w:val="28"/>
        </w:rPr>
        <w:t>Товариству з обмеженою відповідальністю «СІЛЬПО-ФУД» у 3-</w:t>
      </w:r>
      <w:r w:rsidRPr="009C1B06">
        <w:rPr>
          <w:sz w:val="28"/>
          <w:szCs w:val="28"/>
        </w:rPr>
        <w:t xml:space="preserve">денний термін з дня прийняття даного рішення укласти з уповноваженим органом – </w:t>
      </w:r>
      <w:r>
        <w:rPr>
          <w:sz w:val="28"/>
          <w:szCs w:val="28"/>
        </w:rPr>
        <w:t>комунальним підприємством</w:t>
      </w:r>
      <w:r w:rsidRPr="009C1B06">
        <w:rPr>
          <w:sz w:val="28"/>
          <w:szCs w:val="28"/>
        </w:rPr>
        <w:t xml:space="preserve"> «Оренда комунального майна» договір щодо пайової участі в утриманні об’єкта благоустрою.</w:t>
      </w:r>
    </w:p>
    <w:p w14:paraId="6F78A9BE" w14:textId="66658929" w:rsidR="008F664B" w:rsidRDefault="008F664B" w:rsidP="008F664B">
      <w:pPr>
        <w:pStyle w:val="a8"/>
        <w:tabs>
          <w:tab w:val="left" w:pos="284"/>
        </w:tabs>
        <w:ind w:left="0" w:firstLine="0"/>
        <w:jc w:val="both"/>
        <w:rPr>
          <w:b w:val="0"/>
          <w:sz w:val="28"/>
          <w:szCs w:val="28"/>
        </w:rPr>
      </w:pPr>
      <w:r>
        <w:rPr>
          <w:b w:val="0"/>
          <w:sz w:val="28"/>
          <w:szCs w:val="28"/>
        </w:rPr>
        <w:t xml:space="preserve">     У разі не укладання договору щодо пайової участі в утриманні об’єкта благоустрою, п. 6 даного рішення втрачає чинність.   </w:t>
      </w:r>
    </w:p>
    <w:p w14:paraId="7233805C" w14:textId="77777777" w:rsidR="00020C0F" w:rsidRDefault="00AD559B" w:rsidP="00020C0F">
      <w:pPr>
        <w:spacing w:after="160" w:line="259" w:lineRule="auto"/>
        <w:contextualSpacing/>
        <w:jc w:val="both"/>
        <w:rPr>
          <w:bCs/>
          <w:sz w:val="28"/>
          <w:szCs w:val="28"/>
        </w:rPr>
      </w:pPr>
      <w:r w:rsidRPr="009654C2">
        <w:rPr>
          <w:sz w:val="28"/>
          <w:szCs w:val="28"/>
        </w:rPr>
        <w:t xml:space="preserve">     </w:t>
      </w:r>
      <w:r w:rsidR="00C44D93">
        <w:rPr>
          <w:sz w:val="28"/>
          <w:szCs w:val="28"/>
        </w:rPr>
        <w:t>7</w:t>
      </w:r>
      <w:r w:rsidR="00D2580D" w:rsidRPr="002F3AAE">
        <w:rPr>
          <w:bCs/>
          <w:sz w:val="28"/>
          <w:szCs w:val="28"/>
        </w:rPr>
        <w:t>. Комунальному підприємству «Оренда комунального майна» здійснювати контроль за дотриманням заявником  вимог «</w:t>
      </w:r>
      <w:r w:rsidR="00D2580D" w:rsidRPr="002F3AAE">
        <w:rPr>
          <w:bCs/>
          <w:color w:val="000000"/>
          <w:sz w:val="28"/>
          <w:szCs w:val="28"/>
        </w:rPr>
        <w:t>Порядку здійснення роздрібної торгівлі через дрібнороздрібну торговельну мережу шляхом використання автомагазинів, автокафе, авторозвозок, автоцистерн</w:t>
      </w:r>
      <w:r w:rsidR="00D2580D" w:rsidRPr="002F3AAE">
        <w:rPr>
          <w:bCs/>
          <w:sz w:val="28"/>
          <w:szCs w:val="28"/>
        </w:rPr>
        <w:t>».</w:t>
      </w:r>
    </w:p>
    <w:p w14:paraId="5E17F1F0" w14:textId="5E5EB430" w:rsidR="00D2580D" w:rsidRPr="009654C2" w:rsidRDefault="008E54BA" w:rsidP="00020C0F">
      <w:pPr>
        <w:spacing w:after="160" w:line="259" w:lineRule="auto"/>
        <w:contextualSpacing/>
        <w:jc w:val="both"/>
        <w:rPr>
          <w:b/>
          <w:sz w:val="28"/>
          <w:szCs w:val="28"/>
        </w:rPr>
      </w:pPr>
      <w:r w:rsidRPr="009654C2">
        <w:rPr>
          <w:sz w:val="28"/>
          <w:szCs w:val="28"/>
        </w:rPr>
        <w:t xml:space="preserve"> </w:t>
      </w:r>
      <w:r w:rsidR="004705E8" w:rsidRPr="009654C2">
        <w:rPr>
          <w:sz w:val="28"/>
          <w:szCs w:val="28"/>
        </w:rPr>
        <w:t xml:space="preserve">    </w:t>
      </w:r>
      <w:r w:rsidR="00C44D93">
        <w:rPr>
          <w:sz w:val="28"/>
          <w:szCs w:val="28"/>
        </w:rPr>
        <w:t>8</w:t>
      </w:r>
      <w:r w:rsidR="00A2198E">
        <w:rPr>
          <w:sz w:val="28"/>
          <w:szCs w:val="28"/>
        </w:rPr>
        <w:t>.</w:t>
      </w:r>
      <w:r w:rsidR="00D2580D" w:rsidRPr="009654C2">
        <w:rPr>
          <w:sz w:val="28"/>
          <w:szCs w:val="28"/>
        </w:rPr>
        <w:t xml:space="preserve"> Директору КП «Оренда комунального майна» Шумейко О.М. забезпечити оприлюднення даного рішення на сайті Ніжинської міської ради протягом п’яти робочих днів з дня його прийняття.</w:t>
      </w:r>
    </w:p>
    <w:p w14:paraId="57A97D92" w14:textId="103C45B5" w:rsidR="00BE1C17" w:rsidRDefault="004705E8" w:rsidP="00BE1C17">
      <w:pPr>
        <w:tabs>
          <w:tab w:val="left" w:pos="-8080"/>
          <w:tab w:val="left" w:pos="-5529"/>
        </w:tabs>
        <w:jc w:val="both"/>
        <w:rPr>
          <w:sz w:val="28"/>
          <w:szCs w:val="28"/>
        </w:rPr>
      </w:pPr>
      <w:r w:rsidRPr="009654C2">
        <w:rPr>
          <w:sz w:val="28"/>
          <w:szCs w:val="28"/>
        </w:rPr>
        <w:t xml:space="preserve">    </w:t>
      </w:r>
      <w:r w:rsidR="008D50A4" w:rsidRPr="009654C2">
        <w:rPr>
          <w:sz w:val="28"/>
          <w:szCs w:val="28"/>
        </w:rPr>
        <w:t xml:space="preserve"> </w:t>
      </w:r>
      <w:r w:rsidR="00C44D93">
        <w:rPr>
          <w:sz w:val="28"/>
          <w:szCs w:val="28"/>
        </w:rPr>
        <w:t>9</w:t>
      </w:r>
      <w:r w:rsidR="00F27CA5" w:rsidRPr="009654C2">
        <w:rPr>
          <w:sz w:val="28"/>
          <w:szCs w:val="28"/>
        </w:rPr>
        <w:t>.</w:t>
      </w:r>
      <w:r w:rsidRPr="009654C2">
        <w:rPr>
          <w:sz w:val="28"/>
          <w:szCs w:val="28"/>
        </w:rPr>
        <w:t xml:space="preserve"> </w:t>
      </w:r>
      <w:r w:rsidR="00BE1C17" w:rsidRPr="009654C2">
        <w:rPr>
          <w:sz w:val="28"/>
          <w:szCs w:val="28"/>
        </w:rPr>
        <w:t xml:space="preserve">Контроль за виконанням рішення покласти на </w:t>
      </w:r>
      <w:r w:rsidR="00233949" w:rsidRPr="009654C2">
        <w:rPr>
          <w:sz w:val="28"/>
          <w:szCs w:val="28"/>
        </w:rPr>
        <w:t xml:space="preserve">першого </w:t>
      </w:r>
      <w:r w:rsidR="00BE1C17" w:rsidRPr="009654C2">
        <w:rPr>
          <w:sz w:val="28"/>
          <w:szCs w:val="28"/>
        </w:rPr>
        <w:t xml:space="preserve">заступника міського голови з питань діяльності виконавчих органів ради </w:t>
      </w:r>
      <w:r w:rsidR="00233949" w:rsidRPr="009654C2">
        <w:rPr>
          <w:sz w:val="28"/>
          <w:szCs w:val="28"/>
        </w:rPr>
        <w:t>Вовченка Ф.І</w:t>
      </w:r>
      <w:r w:rsidR="00BE1C17" w:rsidRPr="009654C2">
        <w:rPr>
          <w:sz w:val="28"/>
          <w:szCs w:val="28"/>
        </w:rPr>
        <w:t>.</w:t>
      </w:r>
    </w:p>
    <w:p w14:paraId="208C637E" w14:textId="77777777" w:rsidR="00A54469" w:rsidRDefault="00A54469" w:rsidP="00BE1C17">
      <w:pPr>
        <w:tabs>
          <w:tab w:val="left" w:pos="-8080"/>
          <w:tab w:val="left" w:pos="-5529"/>
        </w:tabs>
        <w:jc w:val="both"/>
        <w:rPr>
          <w:sz w:val="28"/>
          <w:szCs w:val="28"/>
        </w:rPr>
      </w:pPr>
    </w:p>
    <w:p w14:paraId="5C2FFD3E" w14:textId="77777777" w:rsidR="008F664B" w:rsidRPr="00D31A2B" w:rsidRDefault="008F664B" w:rsidP="008F664B">
      <w:pPr>
        <w:pStyle w:val="a8"/>
        <w:tabs>
          <w:tab w:val="left" w:pos="0"/>
        </w:tabs>
        <w:ind w:left="0" w:firstLine="0"/>
        <w:jc w:val="both"/>
        <w:rPr>
          <w:b w:val="0"/>
          <w:sz w:val="28"/>
          <w:szCs w:val="28"/>
        </w:rPr>
      </w:pPr>
      <w:r w:rsidRPr="00D31A2B">
        <w:rPr>
          <w:b w:val="0"/>
          <w:sz w:val="28"/>
          <w:szCs w:val="28"/>
        </w:rPr>
        <w:t>Головуючий на засіданні виконавчого</w:t>
      </w:r>
    </w:p>
    <w:p w14:paraId="38131F59" w14:textId="77777777" w:rsidR="008F664B" w:rsidRPr="00D31A2B" w:rsidRDefault="008F664B" w:rsidP="008F664B">
      <w:pPr>
        <w:pStyle w:val="a8"/>
        <w:tabs>
          <w:tab w:val="left" w:pos="0"/>
        </w:tabs>
        <w:ind w:left="0" w:firstLine="0"/>
        <w:jc w:val="both"/>
        <w:rPr>
          <w:b w:val="0"/>
          <w:sz w:val="28"/>
          <w:szCs w:val="28"/>
        </w:rPr>
      </w:pPr>
      <w:r w:rsidRPr="00D31A2B">
        <w:rPr>
          <w:b w:val="0"/>
          <w:sz w:val="28"/>
          <w:szCs w:val="28"/>
        </w:rPr>
        <w:t>комітету Ніжинської міської ради</w:t>
      </w:r>
      <w:r w:rsidRPr="00D31A2B">
        <w:rPr>
          <w:b w:val="0"/>
          <w:sz w:val="28"/>
          <w:szCs w:val="28"/>
        </w:rPr>
        <w:tab/>
      </w:r>
    </w:p>
    <w:p w14:paraId="50A65B6B" w14:textId="77777777" w:rsidR="008F664B" w:rsidRPr="00D31A2B" w:rsidRDefault="008F664B" w:rsidP="008F664B">
      <w:pPr>
        <w:pStyle w:val="a8"/>
        <w:tabs>
          <w:tab w:val="left" w:pos="0"/>
        </w:tabs>
        <w:ind w:left="0" w:firstLine="0"/>
        <w:jc w:val="both"/>
        <w:rPr>
          <w:b w:val="0"/>
          <w:sz w:val="28"/>
          <w:szCs w:val="28"/>
        </w:rPr>
      </w:pPr>
      <w:r w:rsidRPr="00D31A2B">
        <w:rPr>
          <w:b w:val="0"/>
          <w:sz w:val="28"/>
          <w:szCs w:val="28"/>
        </w:rPr>
        <w:t>перший заступник міського голови з питань</w:t>
      </w:r>
    </w:p>
    <w:p w14:paraId="190DF9A8" w14:textId="2A405BA8" w:rsidR="008F664B" w:rsidRDefault="008F664B" w:rsidP="008F664B">
      <w:pPr>
        <w:rPr>
          <w:sz w:val="28"/>
          <w:szCs w:val="28"/>
        </w:rPr>
      </w:pPr>
      <w:r w:rsidRPr="00D31A2B">
        <w:rPr>
          <w:sz w:val="28"/>
          <w:szCs w:val="28"/>
        </w:rPr>
        <w:t>діяльності викон</w:t>
      </w:r>
      <w:r>
        <w:rPr>
          <w:sz w:val="28"/>
          <w:szCs w:val="28"/>
        </w:rPr>
        <w:t>авчих органів ради</w:t>
      </w:r>
      <w:r>
        <w:rPr>
          <w:sz w:val="28"/>
          <w:szCs w:val="28"/>
        </w:rPr>
        <w:tab/>
        <w:t xml:space="preserve">                     </w:t>
      </w:r>
      <w:r w:rsidRPr="00D31A2B">
        <w:rPr>
          <w:sz w:val="28"/>
          <w:szCs w:val="28"/>
        </w:rPr>
        <w:t xml:space="preserve">         </w:t>
      </w:r>
      <w:r>
        <w:rPr>
          <w:sz w:val="28"/>
          <w:szCs w:val="28"/>
        </w:rPr>
        <w:t>Федір ВОВЧЕНКО</w:t>
      </w:r>
    </w:p>
    <w:p w14:paraId="190DA5D8" w14:textId="77777777" w:rsidR="00020C0F" w:rsidRDefault="00020C0F" w:rsidP="008F664B">
      <w:pPr>
        <w:rPr>
          <w:b/>
          <w:sz w:val="28"/>
          <w:szCs w:val="28"/>
        </w:rPr>
      </w:pPr>
    </w:p>
    <w:p w14:paraId="482F5715" w14:textId="77777777" w:rsidR="008F664B" w:rsidRDefault="008F664B" w:rsidP="008F664B">
      <w:pPr>
        <w:jc w:val="center"/>
        <w:rPr>
          <w:b/>
          <w:sz w:val="28"/>
          <w:szCs w:val="28"/>
        </w:rPr>
      </w:pPr>
    </w:p>
    <w:p w14:paraId="1BCA3E68" w14:textId="5C1562CF" w:rsidR="00774646" w:rsidRDefault="00774646" w:rsidP="00774646">
      <w:pPr>
        <w:jc w:val="center"/>
        <w:rPr>
          <w:b/>
          <w:sz w:val="28"/>
          <w:szCs w:val="28"/>
        </w:rPr>
      </w:pPr>
      <w:r>
        <w:rPr>
          <w:b/>
          <w:sz w:val="28"/>
          <w:szCs w:val="28"/>
        </w:rPr>
        <w:lastRenderedPageBreak/>
        <w:t>ПОЯСНЮВАЛЬНА ЗАПИСКА</w:t>
      </w:r>
    </w:p>
    <w:p w14:paraId="38C8DADF" w14:textId="77777777" w:rsidR="00774646" w:rsidRDefault="00774646" w:rsidP="00774646">
      <w:pPr>
        <w:jc w:val="center"/>
        <w:rPr>
          <w:b/>
          <w:sz w:val="28"/>
          <w:szCs w:val="28"/>
        </w:rPr>
      </w:pPr>
    </w:p>
    <w:p w14:paraId="0C81749B" w14:textId="77777777" w:rsidR="00774646" w:rsidRDefault="00774646" w:rsidP="00774646">
      <w:pPr>
        <w:pStyle w:val="a8"/>
        <w:tabs>
          <w:tab w:val="left" w:pos="0"/>
        </w:tabs>
        <w:ind w:left="0" w:firstLine="0"/>
        <w:rPr>
          <w:i/>
          <w:sz w:val="28"/>
          <w:szCs w:val="28"/>
        </w:rPr>
      </w:pPr>
      <w:r>
        <w:rPr>
          <w:sz w:val="28"/>
          <w:szCs w:val="28"/>
        </w:rPr>
        <w:t>до проекту рішення</w:t>
      </w:r>
      <w:r>
        <w:rPr>
          <w:b w:val="0"/>
          <w:sz w:val="28"/>
          <w:szCs w:val="28"/>
        </w:rPr>
        <w:t xml:space="preserve"> </w:t>
      </w:r>
      <w:r>
        <w:rPr>
          <w:sz w:val="28"/>
          <w:szCs w:val="28"/>
        </w:rPr>
        <w:t xml:space="preserve">«Про розміщення </w:t>
      </w:r>
      <w:r>
        <w:rPr>
          <w:sz w:val="28"/>
          <w:szCs w:val="28"/>
          <w:lang w:val="ru-RU"/>
        </w:rPr>
        <w:t>тимчасових споруд у м</w:t>
      </w:r>
      <w:r>
        <w:rPr>
          <w:sz w:val="28"/>
          <w:szCs w:val="28"/>
        </w:rPr>
        <w:t>. Ніжині»</w:t>
      </w:r>
    </w:p>
    <w:p w14:paraId="5D631EBF" w14:textId="77777777" w:rsidR="00774646" w:rsidRDefault="00774646" w:rsidP="00774646">
      <w:pPr>
        <w:jc w:val="both"/>
        <w:rPr>
          <w:sz w:val="28"/>
          <w:szCs w:val="28"/>
        </w:rPr>
      </w:pPr>
    </w:p>
    <w:p w14:paraId="3E9F6752" w14:textId="77777777" w:rsidR="00774646" w:rsidRDefault="00774646" w:rsidP="00774646">
      <w:pPr>
        <w:pStyle w:val="a8"/>
        <w:tabs>
          <w:tab w:val="left" w:pos="720"/>
          <w:tab w:val="left" w:pos="7260"/>
        </w:tabs>
        <w:ind w:left="0" w:firstLine="0"/>
        <w:jc w:val="both"/>
        <w:rPr>
          <w:b w:val="0"/>
          <w:sz w:val="28"/>
          <w:szCs w:val="28"/>
        </w:rPr>
      </w:pPr>
      <w:r>
        <w:t xml:space="preserve">     </w:t>
      </w:r>
      <w:r>
        <w:rPr>
          <w:b w:val="0"/>
          <w:sz w:val="28"/>
          <w:szCs w:val="28"/>
        </w:rPr>
        <w:t xml:space="preserve">     Відповідно до Регламенту роботи виконавчого комітету Ніжинської міської ради комунальне підприємство «Оренда комунального майна» виносить на розгляд виконавчого комітету проект рішення «Про розміщення тимчасових споруд у м. Ніжині».</w:t>
      </w:r>
    </w:p>
    <w:p w14:paraId="044B77C7" w14:textId="77777777" w:rsidR="00774646" w:rsidRDefault="00774646" w:rsidP="00774646">
      <w:pPr>
        <w:pStyle w:val="a8"/>
        <w:tabs>
          <w:tab w:val="left" w:pos="720"/>
          <w:tab w:val="left" w:pos="7260"/>
        </w:tabs>
        <w:ind w:left="0" w:firstLine="0"/>
        <w:jc w:val="both"/>
        <w:rPr>
          <w:b w:val="0"/>
          <w:sz w:val="28"/>
          <w:szCs w:val="28"/>
        </w:rPr>
      </w:pPr>
    </w:p>
    <w:p w14:paraId="5E3ECF9A" w14:textId="77777777" w:rsidR="00774646" w:rsidRDefault="00774646" w:rsidP="00774646">
      <w:pPr>
        <w:numPr>
          <w:ilvl w:val="0"/>
          <w:numId w:val="4"/>
        </w:numPr>
        <w:tabs>
          <w:tab w:val="left" w:pos="720"/>
        </w:tabs>
        <w:ind w:firstLine="0"/>
        <w:jc w:val="center"/>
        <w:rPr>
          <w:b/>
          <w:sz w:val="28"/>
          <w:szCs w:val="28"/>
        </w:rPr>
      </w:pPr>
      <w:r>
        <w:rPr>
          <w:b/>
          <w:sz w:val="28"/>
          <w:szCs w:val="28"/>
        </w:rPr>
        <w:t>Обгрунтування необхідності прийняття акта</w:t>
      </w:r>
    </w:p>
    <w:p w14:paraId="2AAF3DA2" w14:textId="77777777" w:rsidR="00774646" w:rsidRDefault="00774646" w:rsidP="00774646">
      <w:pPr>
        <w:tabs>
          <w:tab w:val="left" w:pos="720"/>
        </w:tabs>
        <w:jc w:val="both"/>
        <w:rPr>
          <w:sz w:val="28"/>
          <w:szCs w:val="28"/>
        </w:rPr>
      </w:pPr>
      <w:r>
        <w:rPr>
          <w:sz w:val="28"/>
          <w:szCs w:val="28"/>
        </w:rPr>
        <w:t xml:space="preserve">         Відповідно до «</w:t>
      </w:r>
      <w:r>
        <w:rPr>
          <w:bCs/>
          <w:color w:val="000000"/>
          <w:sz w:val="28"/>
          <w:szCs w:val="28"/>
        </w:rPr>
        <w:t>Порядку здійснення роздрібної торгівлі через дрібно-роздрібну торговельну мережу шляхом використання автомагазинів, автокафе, авторозвозок, автоцистерн</w:t>
      </w:r>
      <w:r>
        <w:rPr>
          <w:sz w:val="28"/>
          <w:szCs w:val="28"/>
        </w:rPr>
        <w:t xml:space="preserve">», затвердженого рішенням Ніжинської міської ради від 18.08.2015 року та внесених змін (далі Порядок), комунальне підприємство «Оренда комунального майна» подає на розгляд виконавчого комітету даний проект рішення для затвердження висновків (рекомендації) комісії викладених у протоколах засідання комісії з погодження розміщення тимчасових споруд та засобів пересувної дрібно-роздрібної торговельної мережі на об’єктах благоустрою та паспортів прив’язки щодо розміщення тимчасових споруд в місті Ніжині. </w:t>
      </w:r>
    </w:p>
    <w:p w14:paraId="1FDC3EE7" w14:textId="77777777" w:rsidR="00774646" w:rsidRDefault="00774646" w:rsidP="00774646">
      <w:pPr>
        <w:tabs>
          <w:tab w:val="left" w:pos="720"/>
        </w:tabs>
        <w:jc w:val="both"/>
        <w:rPr>
          <w:sz w:val="28"/>
          <w:szCs w:val="28"/>
        </w:rPr>
      </w:pPr>
      <w:r>
        <w:rPr>
          <w:sz w:val="28"/>
          <w:szCs w:val="28"/>
        </w:rPr>
        <w:t xml:space="preserve">        Заявниками надані усі необхідні, погоджені матеріали відповідно до Порядку.</w:t>
      </w:r>
    </w:p>
    <w:p w14:paraId="5F65EF98" w14:textId="77777777" w:rsidR="00774646" w:rsidRDefault="00774646" w:rsidP="00774646">
      <w:pPr>
        <w:tabs>
          <w:tab w:val="left" w:pos="720"/>
        </w:tabs>
        <w:jc w:val="both"/>
        <w:rPr>
          <w:sz w:val="28"/>
          <w:szCs w:val="28"/>
        </w:rPr>
      </w:pPr>
      <w:r>
        <w:rPr>
          <w:sz w:val="28"/>
          <w:szCs w:val="28"/>
        </w:rPr>
        <w:t xml:space="preserve">        В зв’язку недопущенням втрат надходжень до бюджету рішення потребує термінового прийняття.</w:t>
      </w:r>
    </w:p>
    <w:p w14:paraId="64A58597" w14:textId="77777777" w:rsidR="00774646" w:rsidRDefault="00774646" w:rsidP="00774646">
      <w:pPr>
        <w:tabs>
          <w:tab w:val="left" w:pos="720"/>
        </w:tabs>
        <w:jc w:val="both"/>
        <w:rPr>
          <w:sz w:val="28"/>
          <w:szCs w:val="28"/>
        </w:rPr>
      </w:pPr>
    </w:p>
    <w:p w14:paraId="3D02D6DC" w14:textId="77777777" w:rsidR="00774646" w:rsidRDefault="00774646" w:rsidP="00774646">
      <w:pPr>
        <w:numPr>
          <w:ilvl w:val="0"/>
          <w:numId w:val="4"/>
        </w:numPr>
        <w:tabs>
          <w:tab w:val="left" w:pos="720"/>
        </w:tabs>
        <w:ind w:firstLine="0"/>
        <w:jc w:val="both"/>
        <w:rPr>
          <w:b/>
          <w:sz w:val="28"/>
          <w:szCs w:val="28"/>
        </w:rPr>
      </w:pPr>
      <w:r>
        <w:rPr>
          <w:b/>
          <w:sz w:val="28"/>
          <w:szCs w:val="28"/>
        </w:rPr>
        <w:t>Загальна характеристика і основні положення проекту</w:t>
      </w:r>
    </w:p>
    <w:p w14:paraId="30F98A11" w14:textId="77777777" w:rsidR="00774646" w:rsidRDefault="00774646" w:rsidP="00774646">
      <w:pPr>
        <w:tabs>
          <w:tab w:val="left" w:pos="720"/>
        </w:tabs>
        <w:jc w:val="both"/>
        <w:rPr>
          <w:sz w:val="28"/>
          <w:szCs w:val="28"/>
        </w:rPr>
      </w:pPr>
      <w:r>
        <w:rPr>
          <w:sz w:val="28"/>
          <w:szCs w:val="28"/>
        </w:rPr>
        <w:t xml:space="preserve">         Проект</w:t>
      </w:r>
      <w:r>
        <w:rPr>
          <w:b/>
          <w:sz w:val="28"/>
          <w:szCs w:val="28"/>
        </w:rPr>
        <w:t xml:space="preserve"> </w:t>
      </w:r>
      <w:r>
        <w:rPr>
          <w:sz w:val="28"/>
          <w:szCs w:val="28"/>
        </w:rPr>
        <w:t xml:space="preserve">складається з законодавчого обґрунтування та </w:t>
      </w:r>
      <w:r>
        <w:rPr>
          <w:sz w:val="28"/>
          <w:szCs w:val="28"/>
          <w:lang w:val="ru-RU"/>
        </w:rPr>
        <w:t>6</w:t>
      </w:r>
      <w:r>
        <w:rPr>
          <w:sz w:val="28"/>
          <w:szCs w:val="28"/>
        </w:rPr>
        <w:t xml:space="preserve"> розділів. </w:t>
      </w:r>
    </w:p>
    <w:p w14:paraId="70328756" w14:textId="744DDF81" w:rsidR="00774646" w:rsidRDefault="00774646" w:rsidP="00774646">
      <w:pPr>
        <w:tabs>
          <w:tab w:val="left" w:pos="720"/>
        </w:tabs>
        <w:jc w:val="both"/>
        <w:rPr>
          <w:sz w:val="28"/>
          <w:szCs w:val="28"/>
        </w:rPr>
      </w:pPr>
      <w:r>
        <w:rPr>
          <w:sz w:val="28"/>
          <w:szCs w:val="28"/>
        </w:rPr>
        <w:t xml:space="preserve">        Обгрунтування містить посилання на </w:t>
      </w:r>
      <w:r w:rsidRPr="00AA332C">
        <w:rPr>
          <w:sz w:val="28"/>
          <w:szCs w:val="28"/>
        </w:rPr>
        <w:t xml:space="preserve">ст.ст. </w:t>
      </w:r>
      <w:r w:rsidR="008F664B">
        <w:rPr>
          <w:sz w:val="28"/>
          <w:szCs w:val="28"/>
        </w:rPr>
        <w:t>30 п. а, 52, 53, 59, 73</w:t>
      </w:r>
      <w:r>
        <w:rPr>
          <w:sz w:val="28"/>
          <w:szCs w:val="28"/>
        </w:rPr>
        <w:t xml:space="preserve"> Закону України «Про місцеве самоврядування в Україні», Законів України «Про благоустрій населених пунктів», «Про регулювання містобудівної діяльності», Постанови Кабінету Міністрів України від 15 червня 2006 р. № 833 «Про затвердження Порядку провадження торговельної діяльності та правил торгівельного обслуговування на ринку споживчих товарів» Наказу Міністерства регіонального розвитку, будівництва та житлово-комунального господарства України від 21 жовтня 2011 р. № 244 «Про затвердження Порядку розміщення тимчасових споруд для провадження підприємницької діяльності», «</w:t>
      </w:r>
      <w:r>
        <w:rPr>
          <w:bCs/>
          <w:color w:val="000000"/>
          <w:sz w:val="28"/>
          <w:szCs w:val="28"/>
        </w:rPr>
        <w:t>Порядку здійснення роздрібної торгівлі через дрібнороздрібну  торгівельну мережу шляхом використання автомагазинів, автокафе, авторозвозок, автоцистерн</w:t>
      </w:r>
      <w:r>
        <w:rPr>
          <w:sz w:val="28"/>
          <w:szCs w:val="28"/>
        </w:rPr>
        <w:t>», затвердженого Ніжинською міською радою від 18.08.2015 року, зі змінами та доповненнями.</w:t>
      </w:r>
    </w:p>
    <w:p w14:paraId="5D7EF44A" w14:textId="77777777" w:rsidR="00774646" w:rsidRDefault="00774646" w:rsidP="00774646">
      <w:pPr>
        <w:tabs>
          <w:tab w:val="left" w:pos="720"/>
        </w:tabs>
        <w:jc w:val="both"/>
        <w:rPr>
          <w:sz w:val="28"/>
          <w:szCs w:val="28"/>
        </w:rPr>
      </w:pPr>
    </w:p>
    <w:p w14:paraId="6A6E9312" w14:textId="77777777" w:rsidR="00774646" w:rsidRDefault="00774646" w:rsidP="00774646">
      <w:pPr>
        <w:numPr>
          <w:ilvl w:val="0"/>
          <w:numId w:val="4"/>
        </w:numPr>
        <w:tabs>
          <w:tab w:val="left" w:pos="720"/>
        </w:tabs>
        <w:ind w:firstLine="0"/>
        <w:jc w:val="center"/>
        <w:rPr>
          <w:sz w:val="28"/>
          <w:szCs w:val="28"/>
        </w:rPr>
      </w:pPr>
      <w:r>
        <w:rPr>
          <w:b/>
          <w:sz w:val="28"/>
          <w:szCs w:val="28"/>
        </w:rPr>
        <w:t>Стан нормативно-правової бази у даній сфері правового регулювання</w:t>
      </w:r>
    </w:p>
    <w:p w14:paraId="2F0D11BA" w14:textId="77777777" w:rsidR="00774646" w:rsidRDefault="00774646" w:rsidP="00774646">
      <w:pPr>
        <w:tabs>
          <w:tab w:val="left" w:pos="720"/>
        </w:tabs>
        <w:jc w:val="both"/>
        <w:rPr>
          <w:sz w:val="28"/>
          <w:szCs w:val="28"/>
        </w:rPr>
      </w:pPr>
      <w:r>
        <w:rPr>
          <w:sz w:val="28"/>
          <w:szCs w:val="28"/>
        </w:rPr>
        <w:t xml:space="preserve">         Проект рішення визначає правові, організаційні засади функціонування та розвитку підприємницької діяльність у процесі користування об’єктами благоустрою для розміщення тимчасових споруд та </w:t>
      </w:r>
      <w:r>
        <w:rPr>
          <w:color w:val="000000"/>
          <w:sz w:val="28"/>
          <w:szCs w:val="28"/>
        </w:rPr>
        <w:t>засобів пересувної дрібнороздрібної торгівельної мережі</w:t>
      </w:r>
      <w:r>
        <w:rPr>
          <w:sz w:val="28"/>
          <w:szCs w:val="28"/>
        </w:rPr>
        <w:t xml:space="preserve">. Керуючись чинним законодавством </w:t>
      </w:r>
      <w:r>
        <w:rPr>
          <w:sz w:val="28"/>
          <w:szCs w:val="28"/>
        </w:rPr>
        <w:lastRenderedPageBreak/>
        <w:t>України, на підставі звернень фізичних осіб-підприємців проведена відповідна робота за результатами якої підготовлено даний проект рішення.</w:t>
      </w:r>
    </w:p>
    <w:p w14:paraId="236DCD89" w14:textId="77777777" w:rsidR="00774646" w:rsidRDefault="00774646" w:rsidP="00774646">
      <w:pPr>
        <w:tabs>
          <w:tab w:val="left" w:pos="720"/>
        </w:tabs>
        <w:jc w:val="both"/>
        <w:rPr>
          <w:sz w:val="28"/>
          <w:szCs w:val="28"/>
        </w:rPr>
      </w:pPr>
    </w:p>
    <w:p w14:paraId="4672C6C1" w14:textId="77777777" w:rsidR="00774646" w:rsidRDefault="00774646" w:rsidP="00774646">
      <w:pPr>
        <w:numPr>
          <w:ilvl w:val="0"/>
          <w:numId w:val="4"/>
        </w:numPr>
        <w:tabs>
          <w:tab w:val="left" w:pos="720"/>
        </w:tabs>
        <w:ind w:firstLine="0"/>
        <w:jc w:val="center"/>
        <w:rPr>
          <w:b/>
          <w:sz w:val="28"/>
          <w:szCs w:val="28"/>
        </w:rPr>
      </w:pPr>
      <w:r>
        <w:rPr>
          <w:b/>
          <w:sz w:val="28"/>
          <w:szCs w:val="28"/>
        </w:rPr>
        <w:t>Фінансово-економічне обґрунтування</w:t>
      </w:r>
    </w:p>
    <w:p w14:paraId="3C3FA69E" w14:textId="77777777" w:rsidR="00774646" w:rsidRDefault="00774646" w:rsidP="00774646">
      <w:pPr>
        <w:tabs>
          <w:tab w:val="left" w:pos="720"/>
        </w:tabs>
        <w:jc w:val="both"/>
        <w:rPr>
          <w:sz w:val="28"/>
          <w:szCs w:val="28"/>
        </w:rPr>
      </w:pPr>
      <w:r>
        <w:rPr>
          <w:sz w:val="28"/>
          <w:szCs w:val="28"/>
        </w:rPr>
        <w:t xml:space="preserve">            Реалізація даного проекту не потребує фінансових витрат з міського бюджету.</w:t>
      </w:r>
    </w:p>
    <w:p w14:paraId="70E7C054" w14:textId="77777777" w:rsidR="00774646" w:rsidRDefault="00774646" w:rsidP="00774646">
      <w:pPr>
        <w:numPr>
          <w:ilvl w:val="0"/>
          <w:numId w:val="4"/>
        </w:numPr>
        <w:tabs>
          <w:tab w:val="left" w:pos="720"/>
        </w:tabs>
        <w:ind w:firstLine="0"/>
        <w:jc w:val="center"/>
        <w:rPr>
          <w:b/>
          <w:sz w:val="28"/>
          <w:szCs w:val="28"/>
        </w:rPr>
      </w:pPr>
      <w:r>
        <w:rPr>
          <w:b/>
          <w:sz w:val="28"/>
          <w:szCs w:val="28"/>
        </w:rPr>
        <w:t>Прогноз соціально-економічних та інших наслідків прийняття акту</w:t>
      </w:r>
    </w:p>
    <w:p w14:paraId="13CDED4B" w14:textId="77777777" w:rsidR="00D05EB9" w:rsidRPr="00FD0C7F" w:rsidRDefault="00D05EB9" w:rsidP="00D05EB9">
      <w:pPr>
        <w:pStyle w:val="a8"/>
        <w:tabs>
          <w:tab w:val="left" w:pos="284"/>
          <w:tab w:val="left" w:pos="720"/>
        </w:tabs>
        <w:ind w:left="0" w:firstLine="0"/>
        <w:jc w:val="both"/>
        <w:rPr>
          <w:b w:val="0"/>
          <w:sz w:val="28"/>
          <w:szCs w:val="28"/>
          <w:lang w:val="ru-RU"/>
        </w:rPr>
      </w:pPr>
    </w:p>
    <w:p w14:paraId="3689329C" w14:textId="24103873" w:rsidR="00D05EB9" w:rsidRDefault="00D05EB9" w:rsidP="00D05EB9">
      <w:pPr>
        <w:pStyle w:val="a8"/>
        <w:tabs>
          <w:tab w:val="left" w:pos="284"/>
          <w:tab w:val="left" w:pos="720"/>
        </w:tabs>
        <w:ind w:left="0" w:firstLine="0"/>
        <w:jc w:val="both"/>
        <w:rPr>
          <w:b w:val="0"/>
          <w:sz w:val="28"/>
          <w:szCs w:val="28"/>
        </w:rPr>
      </w:pPr>
      <w:r>
        <w:rPr>
          <w:b w:val="0"/>
          <w:sz w:val="28"/>
          <w:szCs w:val="28"/>
        </w:rPr>
        <w:t xml:space="preserve">       </w:t>
      </w:r>
      <w:r w:rsidRPr="00FD0C7F">
        <w:rPr>
          <w:b w:val="0"/>
          <w:sz w:val="28"/>
          <w:szCs w:val="28"/>
          <w:lang w:val="ru-RU"/>
        </w:rPr>
        <w:t xml:space="preserve">   </w:t>
      </w:r>
      <w:r>
        <w:rPr>
          <w:b w:val="0"/>
          <w:sz w:val="28"/>
          <w:szCs w:val="28"/>
        </w:rPr>
        <w:t xml:space="preserve"> Прийняття даного проекту дозволить:</w:t>
      </w:r>
    </w:p>
    <w:p w14:paraId="486765EF" w14:textId="25B51D50" w:rsidR="00D05EB9" w:rsidRDefault="007473C0" w:rsidP="00D05EB9">
      <w:pPr>
        <w:pStyle w:val="a8"/>
        <w:tabs>
          <w:tab w:val="left" w:pos="284"/>
          <w:tab w:val="left" w:pos="720"/>
        </w:tabs>
        <w:ind w:left="0" w:firstLine="0"/>
        <w:jc w:val="both"/>
        <w:rPr>
          <w:b w:val="0"/>
          <w:sz w:val="28"/>
          <w:szCs w:val="28"/>
        </w:rPr>
      </w:pPr>
      <w:r>
        <w:rPr>
          <w:b w:val="0"/>
          <w:sz w:val="28"/>
          <w:szCs w:val="28"/>
        </w:rPr>
        <w:t xml:space="preserve">           </w:t>
      </w:r>
      <w:r w:rsidR="00D05EB9">
        <w:rPr>
          <w:b w:val="0"/>
          <w:sz w:val="28"/>
          <w:szCs w:val="28"/>
        </w:rPr>
        <w:t xml:space="preserve">ФОП </w:t>
      </w:r>
      <w:r w:rsidR="008F664B">
        <w:rPr>
          <w:b w:val="0"/>
          <w:sz w:val="28"/>
          <w:szCs w:val="28"/>
        </w:rPr>
        <w:t>Ременнікову М.М.</w:t>
      </w:r>
      <w:r w:rsidR="00E51F51">
        <w:rPr>
          <w:b w:val="0"/>
          <w:sz w:val="28"/>
          <w:szCs w:val="28"/>
        </w:rPr>
        <w:t xml:space="preserve">, ФОП </w:t>
      </w:r>
      <w:r w:rsidR="008F664B">
        <w:rPr>
          <w:b w:val="0"/>
          <w:sz w:val="28"/>
          <w:szCs w:val="28"/>
        </w:rPr>
        <w:t>Погиибку В.І.</w:t>
      </w:r>
      <w:r w:rsidR="00E51F51">
        <w:rPr>
          <w:b w:val="0"/>
          <w:sz w:val="28"/>
          <w:szCs w:val="28"/>
        </w:rPr>
        <w:t xml:space="preserve">, ФОП </w:t>
      </w:r>
      <w:r w:rsidR="008F664B">
        <w:rPr>
          <w:b w:val="0"/>
          <w:sz w:val="28"/>
          <w:szCs w:val="28"/>
        </w:rPr>
        <w:t>Поповичу П.М.</w:t>
      </w:r>
      <w:r w:rsidR="00E51F51">
        <w:rPr>
          <w:b w:val="0"/>
          <w:sz w:val="28"/>
          <w:szCs w:val="28"/>
        </w:rPr>
        <w:t xml:space="preserve">, ФОП </w:t>
      </w:r>
      <w:r w:rsidR="008F664B">
        <w:rPr>
          <w:b w:val="0"/>
          <w:sz w:val="28"/>
          <w:szCs w:val="28"/>
        </w:rPr>
        <w:t>Тіщенко В.В., ФОП Єльніковій А.В., ТОВ «СІЛЬПО-ФУД»</w:t>
      </w:r>
      <w:r w:rsidR="00D05EB9">
        <w:rPr>
          <w:b w:val="0"/>
          <w:sz w:val="28"/>
          <w:szCs w:val="28"/>
        </w:rPr>
        <w:t xml:space="preserve"> – розмістити </w:t>
      </w:r>
      <w:r w:rsidR="00A54469">
        <w:rPr>
          <w:b w:val="0"/>
          <w:sz w:val="28"/>
          <w:szCs w:val="28"/>
        </w:rPr>
        <w:t>тимчасові споруди</w:t>
      </w:r>
      <w:r w:rsidR="00D05EB9">
        <w:rPr>
          <w:b w:val="0"/>
          <w:sz w:val="28"/>
          <w:szCs w:val="28"/>
        </w:rPr>
        <w:t xml:space="preserve"> для провадження підприємницької діяльності відповідно до схем розміщення тимчасових споруд</w:t>
      </w:r>
      <w:r w:rsidR="00A54469">
        <w:rPr>
          <w:b w:val="0"/>
          <w:sz w:val="28"/>
          <w:szCs w:val="28"/>
        </w:rPr>
        <w:t xml:space="preserve"> та паспортів прив’язок</w:t>
      </w:r>
      <w:r w:rsidR="00D05EB9">
        <w:rPr>
          <w:b w:val="0"/>
          <w:sz w:val="28"/>
          <w:szCs w:val="28"/>
        </w:rPr>
        <w:t>, погоджених відділом містобудування та архітектури виконавчого комітету Ніжинської міської ради.</w:t>
      </w:r>
    </w:p>
    <w:p w14:paraId="4780A270" w14:textId="0B16EDC2" w:rsidR="00774646" w:rsidRDefault="007473C0" w:rsidP="00D05EB9">
      <w:pPr>
        <w:pStyle w:val="a8"/>
        <w:tabs>
          <w:tab w:val="left" w:pos="284"/>
          <w:tab w:val="left" w:pos="720"/>
        </w:tabs>
        <w:ind w:left="0" w:firstLine="0"/>
        <w:jc w:val="both"/>
        <w:rPr>
          <w:sz w:val="28"/>
          <w:szCs w:val="28"/>
        </w:rPr>
      </w:pPr>
      <w:r>
        <w:rPr>
          <w:b w:val="0"/>
          <w:sz w:val="28"/>
          <w:szCs w:val="28"/>
        </w:rPr>
        <w:t xml:space="preserve">           </w:t>
      </w:r>
      <w:r w:rsidR="00774646">
        <w:rPr>
          <w:b w:val="0"/>
          <w:sz w:val="28"/>
          <w:szCs w:val="28"/>
        </w:rPr>
        <w:t xml:space="preserve">     </w:t>
      </w:r>
    </w:p>
    <w:p w14:paraId="2CE48FC9" w14:textId="77777777" w:rsidR="00774646" w:rsidRPr="00263C79" w:rsidRDefault="00774646" w:rsidP="00774646">
      <w:pPr>
        <w:numPr>
          <w:ilvl w:val="0"/>
          <w:numId w:val="4"/>
        </w:numPr>
        <w:tabs>
          <w:tab w:val="left" w:pos="0"/>
        </w:tabs>
        <w:ind w:left="851" w:firstLine="851"/>
        <w:jc w:val="center"/>
        <w:rPr>
          <w:sz w:val="28"/>
          <w:szCs w:val="28"/>
        </w:rPr>
      </w:pPr>
      <w:r>
        <w:rPr>
          <w:b/>
          <w:sz w:val="28"/>
          <w:szCs w:val="28"/>
        </w:rPr>
        <w:t xml:space="preserve"> Інформація, яку містить проект рішення</w:t>
      </w:r>
    </w:p>
    <w:p w14:paraId="34F7B9AC" w14:textId="77777777" w:rsidR="00263C79" w:rsidRDefault="00263C79" w:rsidP="00263C79">
      <w:pPr>
        <w:tabs>
          <w:tab w:val="left" w:pos="0"/>
        </w:tabs>
        <w:ind w:left="1702"/>
        <w:rPr>
          <w:sz w:val="28"/>
          <w:szCs w:val="28"/>
        </w:rPr>
      </w:pPr>
    </w:p>
    <w:p w14:paraId="576CD77A" w14:textId="77777777" w:rsidR="00774646" w:rsidRDefault="00774646" w:rsidP="00774646">
      <w:pPr>
        <w:tabs>
          <w:tab w:val="left" w:pos="0"/>
        </w:tabs>
        <w:jc w:val="both"/>
        <w:rPr>
          <w:sz w:val="28"/>
          <w:szCs w:val="28"/>
        </w:rPr>
      </w:pPr>
      <w:r>
        <w:rPr>
          <w:sz w:val="28"/>
          <w:szCs w:val="28"/>
        </w:rPr>
        <w:t xml:space="preserve">       «Про розміщення тимчасових споруд у м. Ніжині» не відноситься до конфіденційної та підлягає оприлюдненню на офіційному сайті Ніжинської міської ради відповідно до чинного законодавства.</w:t>
      </w:r>
    </w:p>
    <w:p w14:paraId="05934BC6" w14:textId="77777777" w:rsidR="00774646" w:rsidRDefault="00774646" w:rsidP="00774646">
      <w:pPr>
        <w:tabs>
          <w:tab w:val="left" w:pos="0"/>
        </w:tabs>
        <w:jc w:val="both"/>
        <w:rPr>
          <w:sz w:val="28"/>
          <w:szCs w:val="28"/>
        </w:rPr>
      </w:pPr>
    </w:p>
    <w:p w14:paraId="7ECEA658" w14:textId="77777777" w:rsidR="00774646" w:rsidRDefault="00774646" w:rsidP="00774646">
      <w:pPr>
        <w:numPr>
          <w:ilvl w:val="0"/>
          <w:numId w:val="4"/>
        </w:numPr>
        <w:tabs>
          <w:tab w:val="left" w:pos="720"/>
        </w:tabs>
        <w:ind w:firstLine="0"/>
        <w:jc w:val="center"/>
        <w:rPr>
          <w:sz w:val="28"/>
          <w:szCs w:val="28"/>
        </w:rPr>
      </w:pPr>
      <w:r>
        <w:rPr>
          <w:b/>
          <w:sz w:val="28"/>
          <w:szCs w:val="28"/>
        </w:rPr>
        <w:t>Доповідач</w:t>
      </w:r>
    </w:p>
    <w:p w14:paraId="58D07FBE" w14:textId="401FA2BB" w:rsidR="00774646" w:rsidRDefault="00774646" w:rsidP="00774646">
      <w:pPr>
        <w:tabs>
          <w:tab w:val="left" w:pos="720"/>
        </w:tabs>
        <w:jc w:val="both"/>
        <w:rPr>
          <w:sz w:val="28"/>
          <w:szCs w:val="28"/>
        </w:rPr>
      </w:pPr>
      <w:r>
        <w:rPr>
          <w:sz w:val="28"/>
          <w:szCs w:val="28"/>
        </w:rPr>
        <w:t xml:space="preserve">         Даний проект на засіданні виконавчого комітету доповідати буде </w:t>
      </w:r>
      <w:r w:rsidR="008F664B">
        <w:rPr>
          <w:sz w:val="28"/>
          <w:szCs w:val="28"/>
        </w:rPr>
        <w:t xml:space="preserve">заступник </w:t>
      </w:r>
      <w:r>
        <w:rPr>
          <w:sz w:val="28"/>
          <w:szCs w:val="28"/>
        </w:rPr>
        <w:t>директор</w:t>
      </w:r>
      <w:r w:rsidR="008F664B">
        <w:rPr>
          <w:sz w:val="28"/>
          <w:szCs w:val="28"/>
        </w:rPr>
        <w:t>а</w:t>
      </w:r>
      <w:r>
        <w:rPr>
          <w:sz w:val="28"/>
          <w:szCs w:val="28"/>
        </w:rPr>
        <w:t xml:space="preserve"> комунального підприємства «Оренда комунального майна» </w:t>
      </w:r>
      <w:r w:rsidR="008F664B">
        <w:rPr>
          <w:sz w:val="28"/>
          <w:szCs w:val="28"/>
        </w:rPr>
        <w:t>Міщенко Наталія Іванівна</w:t>
      </w:r>
      <w:r>
        <w:rPr>
          <w:sz w:val="28"/>
          <w:szCs w:val="28"/>
        </w:rPr>
        <w:t>.</w:t>
      </w:r>
    </w:p>
    <w:p w14:paraId="51C18CF1" w14:textId="77777777" w:rsidR="00774646" w:rsidRDefault="00774646" w:rsidP="00774646">
      <w:pPr>
        <w:tabs>
          <w:tab w:val="left" w:pos="720"/>
        </w:tabs>
        <w:jc w:val="both"/>
        <w:rPr>
          <w:sz w:val="28"/>
          <w:szCs w:val="28"/>
        </w:rPr>
      </w:pPr>
    </w:p>
    <w:p w14:paraId="0948C921" w14:textId="77777777" w:rsidR="00774646" w:rsidRDefault="00774646" w:rsidP="00774646">
      <w:pPr>
        <w:tabs>
          <w:tab w:val="left" w:pos="720"/>
        </w:tabs>
        <w:jc w:val="both"/>
        <w:rPr>
          <w:sz w:val="28"/>
          <w:szCs w:val="28"/>
        </w:rPr>
      </w:pPr>
    </w:p>
    <w:p w14:paraId="4858A6B8" w14:textId="77777777" w:rsidR="00774646" w:rsidRDefault="00774646" w:rsidP="00774646">
      <w:pPr>
        <w:tabs>
          <w:tab w:val="left" w:pos="720"/>
        </w:tabs>
        <w:jc w:val="both"/>
        <w:rPr>
          <w:sz w:val="28"/>
          <w:szCs w:val="28"/>
        </w:rPr>
      </w:pPr>
    </w:p>
    <w:p w14:paraId="0C00AF5F" w14:textId="77777777" w:rsidR="00774646" w:rsidRDefault="00774646" w:rsidP="00774646">
      <w:pPr>
        <w:tabs>
          <w:tab w:val="left" w:pos="720"/>
        </w:tabs>
        <w:jc w:val="both"/>
        <w:rPr>
          <w:sz w:val="28"/>
          <w:szCs w:val="28"/>
        </w:rPr>
      </w:pPr>
    </w:p>
    <w:p w14:paraId="115490C7" w14:textId="57A5830E" w:rsidR="00774646" w:rsidRDefault="00774646" w:rsidP="00774646">
      <w:pPr>
        <w:jc w:val="both"/>
        <w:rPr>
          <w:sz w:val="28"/>
          <w:szCs w:val="28"/>
        </w:rPr>
      </w:pPr>
      <w:r>
        <w:rPr>
          <w:sz w:val="28"/>
          <w:szCs w:val="28"/>
        </w:rPr>
        <w:t xml:space="preserve">Директор КП «ОКМ»      </w:t>
      </w:r>
      <w:r>
        <w:rPr>
          <w:sz w:val="28"/>
          <w:szCs w:val="28"/>
        </w:rPr>
        <w:tab/>
        <w:t xml:space="preserve">                                        </w:t>
      </w:r>
      <w:r>
        <w:rPr>
          <w:sz w:val="28"/>
          <w:szCs w:val="28"/>
        </w:rPr>
        <w:tab/>
        <w:t>Оксана ШУМЕЙКО</w:t>
      </w:r>
    </w:p>
    <w:p w14:paraId="7442DDC8" w14:textId="77777777" w:rsidR="00774646" w:rsidRDefault="00774646" w:rsidP="00774646">
      <w:pPr>
        <w:jc w:val="both"/>
        <w:rPr>
          <w:sz w:val="28"/>
          <w:szCs w:val="28"/>
        </w:rPr>
      </w:pPr>
    </w:p>
    <w:p w14:paraId="44434A67" w14:textId="77777777" w:rsidR="00774646" w:rsidRDefault="00774646" w:rsidP="00774646">
      <w:pPr>
        <w:jc w:val="both"/>
        <w:rPr>
          <w:sz w:val="28"/>
          <w:szCs w:val="28"/>
        </w:rPr>
      </w:pPr>
    </w:p>
    <w:p w14:paraId="648A17EC" w14:textId="77777777" w:rsidR="00774646" w:rsidRDefault="00774646" w:rsidP="00774646">
      <w:pPr>
        <w:jc w:val="both"/>
        <w:rPr>
          <w:sz w:val="28"/>
          <w:szCs w:val="28"/>
        </w:rPr>
      </w:pPr>
    </w:p>
    <w:p w14:paraId="20C4B604" w14:textId="77777777" w:rsidR="00774646" w:rsidRDefault="00774646" w:rsidP="00774646">
      <w:pPr>
        <w:jc w:val="both"/>
        <w:rPr>
          <w:sz w:val="28"/>
          <w:szCs w:val="28"/>
        </w:rPr>
      </w:pPr>
    </w:p>
    <w:p w14:paraId="358785E7" w14:textId="77777777" w:rsidR="00774646" w:rsidRDefault="00774646" w:rsidP="00774646">
      <w:pPr>
        <w:jc w:val="both"/>
        <w:rPr>
          <w:sz w:val="28"/>
          <w:szCs w:val="28"/>
        </w:rPr>
      </w:pPr>
    </w:p>
    <w:p w14:paraId="2B28CF94" w14:textId="77777777" w:rsidR="00774646" w:rsidRDefault="00774646" w:rsidP="00774646">
      <w:pPr>
        <w:jc w:val="both"/>
        <w:rPr>
          <w:sz w:val="28"/>
          <w:szCs w:val="28"/>
        </w:rPr>
      </w:pPr>
    </w:p>
    <w:p w14:paraId="57B02061" w14:textId="77777777" w:rsidR="00774646" w:rsidRDefault="00774646" w:rsidP="00774646">
      <w:pPr>
        <w:jc w:val="both"/>
        <w:rPr>
          <w:sz w:val="28"/>
          <w:szCs w:val="28"/>
        </w:rPr>
      </w:pPr>
    </w:p>
    <w:p w14:paraId="1AD70B3F" w14:textId="77777777" w:rsidR="00774646" w:rsidRDefault="00774646" w:rsidP="00774646">
      <w:pPr>
        <w:jc w:val="both"/>
        <w:rPr>
          <w:sz w:val="28"/>
          <w:szCs w:val="28"/>
        </w:rPr>
      </w:pPr>
    </w:p>
    <w:p w14:paraId="46D739D7" w14:textId="77777777" w:rsidR="00774646" w:rsidRDefault="00774646" w:rsidP="00774646">
      <w:pPr>
        <w:jc w:val="both"/>
        <w:rPr>
          <w:sz w:val="28"/>
          <w:szCs w:val="28"/>
        </w:rPr>
      </w:pPr>
    </w:p>
    <w:p w14:paraId="49D2D1A9" w14:textId="77777777" w:rsidR="00774646" w:rsidRDefault="00774646" w:rsidP="00774646">
      <w:pPr>
        <w:jc w:val="both"/>
        <w:rPr>
          <w:sz w:val="28"/>
          <w:szCs w:val="28"/>
        </w:rPr>
      </w:pPr>
    </w:p>
    <w:p w14:paraId="0AE20443" w14:textId="77777777" w:rsidR="00774646" w:rsidRDefault="00774646" w:rsidP="004A4B37">
      <w:pPr>
        <w:jc w:val="both"/>
        <w:rPr>
          <w:sz w:val="28"/>
          <w:szCs w:val="28"/>
        </w:rPr>
      </w:pPr>
    </w:p>
    <w:sectPr w:rsidR="00774646" w:rsidSect="00F30C0B">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8F33C" w14:textId="77777777" w:rsidR="00904D02" w:rsidRDefault="00904D02" w:rsidP="007F6D3D">
      <w:r>
        <w:separator/>
      </w:r>
    </w:p>
  </w:endnote>
  <w:endnote w:type="continuationSeparator" w:id="0">
    <w:p w14:paraId="1605728B" w14:textId="77777777" w:rsidR="00904D02" w:rsidRDefault="00904D02" w:rsidP="007F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CFA5" w14:textId="77777777" w:rsidR="00904D02" w:rsidRDefault="00904D02" w:rsidP="007F6D3D">
      <w:r>
        <w:separator/>
      </w:r>
    </w:p>
  </w:footnote>
  <w:footnote w:type="continuationSeparator" w:id="0">
    <w:p w14:paraId="5309C809" w14:textId="77777777" w:rsidR="00904D02" w:rsidRDefault="00904D02" w:rsidP="007F6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168BA10"/>
    <w:name w:val="WW8Num2"/>
    <w:lvl w:ilvl="0">
      <w:start w:val="1"/>
      <w:numFmt w:val="decimal"/>
      <w:lvlText w:val="%1."/>
      <w:lvlJc w:val="left"/>
      <w:pPr>
        <w:tabs>
          <w:tab w:val="num" w:pos="-360"/>
        </w:tabs>
        <w:ind w:left="360" w:hanging="360"/>
      </w:pPr>
      <w:rPr>
        <w:rFonts w:hint="default"/>
        <w:b w:val="0"/>
        <w:sz w:val="28"/>
        <w:szCs w:val="28"/>
        <w:lang w:val="uk-UA"/>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4A2E18EF"/>
    <w:multiLevelType w:val="hybridMultilevel"/>
    <w:tmpl w:val="AB14A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2023AF"/>
    <w:multiLevelType w:val="hybridMultilevel"/>
    <w:tmpl w:val="98604AE8"/>
    <w:lvl w:ilvl="0" w:tplc="215898F8">
      <w:start w:val="1"/>
      <w:numFmt w:val="decimal"/>
      <w:lvlText w:val="%1."/>
      <w:lvlJc w:val="left"/>
      <w:pPr>
        <w:tabs>
          <w:tab w:val="num" w:pos="1070"/>
        </w:tabs>
        <w:ind w:left="1070" w:hanging="360"/>
      </w:pPr>
      <w:rPr>
        <w:rFonts w:hint="default"/>
        <w:b/>
      </w:rPr>
    </w:lvl>
    <w:lvl w:ilvl="1" w:tplc="04190019">
      <w:start w:val="1"/>
      <w:numFmt w:val="lowerLetter"/>
      <w:lvlText w:val="%2."/>
      <w:lvlJc w:val="left"/>
      <w:pPr>
        <w:tabs>
          <w:tab w:val="num" w:pos="1440"/>
        </w:tabs>
        <w:ind w:left="1440" w:hanging="360"/>
      </w:pPr>
    </w:lvl>
    <w:lvl w:ilvl="2" w:tplc="D9BA49C8">
      <w:start w:val="2"/>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75470645">
    <w:abstractNumId w:val="0"/>
  </w:num>
  <w:num w:numId="2" w16cid:durableId="17304966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8127779">
    <w:abstractNumId w:val="2"/>
  </w:num>
  <w:num w:numId="4" w16cid:durableId="217786803">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5401793">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9289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582"/>
    <w:rsid w:val="00003D63"/>
    <w:rsid w:val="000066BB"/>
    <w:rsid w:val="000119F4"/>
    <w:rsid w:val="00014F1C"/>
    <w:rsid w:val="00017DA1"/>
    <w:rsid w:val="00020C0F"/>
    <w:rsid w:val="00022181"/>
    <w:rsid w:val="00026780"/>
    <w:rsid w:val="00027C9A"/>
    <w:rsid w:val="000302F8"/>
    <w:rsid w:val="000310DF"/>
    <w:rsid w:val="0003203D"/>
    <w:rsid w:val="00032247"/>
    <w:rsid w:val="0003288A"/>
    <w:rsid w:val="0003619A"/>
    <w:rsid w:val="00043C78"/>
    <w:rsid w:val="0004426D"/>
    <w:rsid w:val="00054C38"/>
    <w:rsid w:val="0005715B"/>
    <w:rsid w:val="0006010E"/>
    <w:rsid w:val="000674EA"/>
    <w:rsid w:val="0007289A"/>
    <w:rsid w:val="00096423"/>
    <w:rsid w:val="00096823"/>
    <w:rsid w:val="000A6847"/>
    <w:rsid w:val="000A7F71"/>
    <w:rsid w:val="000B0063"/>
    <w:rsid w:val="000B0433"/>
    <w:rsid w:val="000B18E2"/>
    <w:rsid w:val="000B5394"/>
    <w:rsid w:val="000B7FB6"/>
    <w:rsid w:val="000C261E"/>
    <w:rsid w:val="000C2B52"/>
    <w:rsid w:val="000C596D"/>
    <w:rsid w:val="000C5AD8"/>
    <w:rsid w:val="000D4183"/>
    <w:rsid w:val="000E1135"/>
    <w:rsid w:val="000E5C34"/>
    <w:rsid w:val="00100A37"/>
    <w:rsid w:val="00103C16"/>
    <w:rsid w:val="00110C9B"/>
    <w:rsid w:val="0011682B"/>
    <w:rsid w:val="00121734"/>
    <w:rsid w:val="00123C1D"/>
    <w:rsid w:val="001251B9"/>
    <w:rsid w:val="001301C9"/>
    <w:rsid w:val="0013258C"/>
    <w:rsid w:val="00135AB2"/>
    <w:rsid w:val="00136BB8"/>
    <w:rsid w:val="00153EB7"/>
    <w:rsid w:val="00154C13"/>
    <w:rsid w:val="00157CCA"/>
    <w:rsid w:val="00157F76"/>
    <w:rsid w:val="00160A96"/>
    <w:rsid w:val="0016344B"/>
    <w:rsid w:val="0016586F"/>
    <w:rsid w:val="00175D8A"/>
    <w:rsid w:val="00181022"/>
    <w:rsid w:val="001845DF"/>
    <w:rsid w:val="001906ED"/>
    <w:rsid w:val="00192930"/>
    <w:rsid w:val="00194251"/>
    <w:rsid w:val="001A018C"/>
    <w:rsid w:val="001B4D98"/>
    <w:rsid w:val="001B5AB2"/>
    <w:rsid w:val="001C0403"/>
    <w:rsid w:val="001C19AE"/>
    <w:rsid w:val="001D01C7"/>
    <w:rsid w:val="001D6BD4"/>
    <w:rsid w:val="001E51A7"/>
    <w:rsid w:val="001E7643"/>
    <w:rsid w:val="001F2095"/>
    <w:rsid w:val="001F6273"/>
    <w:rsid w:val="00200A7D"/>
    <w:rsid w:val="0020169E"/>
    <w:rsid w:val="002044B6"/>
    <w:rsid w:val="002068C3"/>
    <w:rsid w:val="00210241"/>
    <w:rsid w:val="00220E29"/>
    <w:rsid w:val="00223445"/>
    <w:rsid w:val="00233949"/>
    <w:rsid w:val="00233C9D"/>
    <w:rsid w:val="0023443D"/>
    <w:rsid w:val="00234513"/>
    <w:rsid w:val="002355FC"/>
    <w:rsid w:val="00241056"/>
    <w:rsid w:val="002553C2"/>
    <w:rsid w:val="00260166"/>
    <w:rsid w:val="00263C79"/>
    <w:rsid w:val="002674FE"/>
    <w:rsid w:val="00272DDA"/>
    <w:rsid w:val="00282FE9"/>
    <w:rsid w:val="002843A4"/>
    <w:rsid w:val="002877AC"/>
    <w:rsid w:val="002A6002"/>
    <w:rsid w:val="002B108F"/>
    <w:rsid w:val="002C0E42"/>
    <w:rsid w:val="002C2892"/>
    <w:rsid w:val="002D0BE4"/>
    <w:rsid w:val="002D5BB3"/>
    <w:rsid w:val="002E30AD"/>
    <w:rsid w:val="002E435E"/>
    <w:rsid w:val="002E4887"/>
    <w:rsid w:val="002E5786"/>
    <w:rsid w:val="002E7E58"/>
    <w:rsid w:val="002F3AAE"/>
    <w:rsid w:val="002F6AEA"/>
    <w:rsid w:val="003030B4"/>
    <w:rsid w:val="00311F8F"/>
    <w:rsid w:val="00322AD9"/>
    <w:rsid w:val="003305BA"/>
    <w:rsid w:val="003462BB"/>
    <w:rsid w:val="00346D9A"/>
    <w:rsid w:val="0035117A"/>
    <w:rsid w:val="00360446"/>
    <w:rsid w:val="003613D0"/>
    <w:rsid w:val="00364286"/>
    <w:rsid w:val="003761FF"/>
    <w:rsid w:val="003855AA"/>
    <w:rsid w:val="0039349C"/>
    <w:rsid w:val="003B31D6"/>
    <w:rsid w:val="003B4485"/>
    <w:rsid w:val="003B53D8"/>
    <w:rsid w:val="003C3E94"/>
    <w:rsid w:val="003C7EE3"/>
    <w:rsid w:val="003D188B"/>
    <w:rsid w:val="003D5CF0"/>
    <w:rsid w:val="003D6D98"/>
    <w:rsid w:val="003E21E5"/>
    <w:rsid w:val="003E5838"/>
    <w:rsid w:val="003F7BC4"/>
    <w:rsid w:val="00413930"/>
    <w:rsid w:val="00423B37"/>
    <w:rsid w:val="00424ED4"/>
    <w:rsid w:val="004303E3"/>
    <w:rsid w:val="00434BFB"/>
    <w:rsid w:val="00435E87"/>
    <w:rsid w:val="00461272"/>
    <w:rsid w:val="00461797"/>
    <w:rsid w:val="00466F6C"/>
    <w:rsid w:val="004700BD"/>
    <w:rsid w:val="004705E8"/>
    <w:rsid w:val="00471872"/>
    <w:rsid w:val="0047314F"/>
    <w:rsid w:val="004838DB"/>
    <w:rsid w:val="004920EC"/>
    <w:rsid w:val="004950E6"/>
    <w:rsid w:val="004A0942"/>
    <w:rsid w:val="004A23BD"/>
    <w:rsid w:val="004A42F6"/>
    <w:rsid w:val="004A4B37"/>
    <w:rsid w:val="004A7E59"/>
    <w:rsid w:val="004B2005"/>
    <w:rsid w:val="004B3AEF"/>
    <w:rsid w:val="004C2521"/>
    <w:rsid w:val="004D0558"/>
    <w:rsid w:val="004D431D"/>
    <w:rsid w:val="004D67EB"/>
    <w:rsid w:val="004E0D99"/>
    <w:rsid w:val="004E527D"/>
    <w:rsid w:val="004E717C"/>
    <w:rsid w:val="004F2A60"/>
    <w:rsid w:val="0050246F"/>
    <w:rsid w:val="00505269"/>
    <w:rsid w:val="00506D09"/>
    <w:rsid w:val="00507F7A"/>
    <w:rsid w:val="00514708"/>
    <w:rsid w:val="00520DEC"/>
    <w:rsid w:val="00522262"/>
    <w:rsid w:val="005308F9"/>
    <w:rsid w:val="005329C9"/>
    <w:rsid w:val="005402A5"/>
    <w:rsid w:val="00540C9F"/>
    <w:rsid w:val="005413BA"/>
    <w:rsid w:val="00541D2C"/>
    <w:rsid w:val="00545003"/>
    <w:rsid w:val="0054694E"/>
    <w:rsid w:val="005616F9"/>
    <w:rsid w:val="00572ABB"/>
    <w:rsid w:val="005750A4"/>
    <w:rsid w:val="00587BDA"/>
    <w:rsid w:val="00592940"/>
    <w:rsid w:val="005C1E94"/>
    <w:rsid w:val="005C4511"/>
    <w:rsid w:val="005E5D67"/>
    <w:rsid w:val="005F193D"/>
    <w:rsid w:val="00605488"/>
    <w:rsid w:val="00605877"/>
    <w:rsid w:val="00612800"/>
    <w:rsid w:val="00633CA5"/>
    <w:rsid w:val="00635C71"/>
    <w:rsid w:val="006437A5"/>
    <w:rsid w:val="00646453"/>
    <w:rsid w:val="006543E1"/>
    <w:rsid w:val="00654CB0"/>
    <w:rsid w:val="006558E6"/>
    <w:rsid w:val="00665BCD"/>
    <w:rsid w:val="00671B6C"/>
    <w:rsid w:val="00675DA7"/>
    <w:rsid w:val="00684CF5"/>
    <w:rsid w:val="0068502A"/>
    <w:rsid w:val="00694467"/>
    <w:rsid w:val="006B4802"/>
    <w:rsid w:val="006C1545"/>
    <w:rsid w:val="006D283C"/>
    <w:rsid w:val="006D6589"/>
    <w:rsid w:val="006E5588"/>
    <w:rsid w:val="006E7E34"/>
    <w:rsid w:val="006F1FED"/>
    <w:rsid w:val="006F76DE"/>
    <w:rsid w:val="00702A59"/>
    <w:rsid w:val="007043E6"/>
    <w:rsid w:val="00704ED0"/>
    <w:rsid w:val="007077F0"/>
    <w:rsid w:val="00710AF8"/>
    <w:rsid w:val="0072318E"/>
    <w:rsid w:val="00742046"/>
    <w:rsid w:val="00745B99"/>
    <w:rsid w:val="007473C0"/>
    <w:rsid w:val="0075314D"/>
    <w:rsid w:val="00774646"/>
    <w:rsid w:val="007865C6"/>
    <w:rsid w:val="007909AB"/>
    <w:rsid w:val="00793EBC"/>
    <w:rsid w:val="007A2127"/>
    <w:rsid w:val="007C5933"/>
    <w:rsid w:val="007C6567"/>
    <w:rsid w:val="007C79F6"/>
    <w:rsid w:val="007D1F6A"/>
    <w:rsid w:val="007E27FE"/>
    <w:rsid w:val="007E31EB"/>
    <w:rsid w:val="007E3948"/>
    <w:rsid w:val="007F0F80"/>
    <w:rsid w:val="007F356E"/>
    <w:rsid w:val="007F3D93"/>
    <w:rsid w:val="007F6D20"/>
    <w:rsid w:val="007F6D3D"/>
    <w:rsid w:val="0080445D"/>
    <w:rsid w:val="00817935"/>
    <w:rsid w:val="0082432A"/>
    <w:rsid w:val="008251EF"/>
    <w:rsid w:val="0083070D"/>
    <w:rsid w:val="00834A70"/>
    <w:rsid w:val="00846738"/>
    <w:rsid w:val="00856221"/>
    <w:rsid w:val="00856CAC"/>
    <w:rsid w:val="008575FD"/>
    <w:rsid w:val="00857EC4"/>
    <w:rsid w:val="00876909"/>
    <w:rsid w:val="0088102D"/>
    <w:rsid w:val="0088664A"/>
    <w:rsid w:val="0088701E"/>
    <w:rsid w:val="00887CA4"/>
    <w:rsid w:val="008909DA"/>
    <w:rsid w:val="00896048"/>
    <w:rsid w:val="008B0905"/>
    <w:rsid w:val="008B1AB5"/>
    <w:rsid w:val="008B3BD4"/>
    <w:rsid w:val="008B40AA"/>
    <w:rsid w:val="008C4C5E"/>
    <w:rsid w:val="008D50A4"/>
    <w:rsid w:val="008D7937"/>
    <w:rsid w:val="008E5258"/>
    <w:rsid w:val="008E54BA"/>
    <w:rsid w:val="008E66E8"/>
    <w:rsid w:val="008E795D"/>
    <w:rsid w:val="008F0FF1"/>
    <w:rsid w:val="008F664B"/>
    <w:rsid w:val="008F6C26"/>
    <w:rsid w:val="009041DC"/>
    <w:rsid w:val="00904D02"/>
    <w:rsid w:val="0090786D"/>
    <w:rsid w:val="00914DBA"/>
    <w:rsid w:val="00920EC8"/>
    <w:rsid w:val="00930322"/>
    <w:rsid w:val="00932642"/>
    <w:rsid w:val="009455B2"/>
    <w:rsid w:val="0095110F"/>
    <w:rsid w:val="00951CF3"/>
    <w:rsid w:val="00953001"/>
    <w:rsid w:val="009542B7"/>
    <w:rsid w:val="00964020"/>
    <w:rsid w:val="009654C2"/>
    <w:rsid w:val="00972014"/>
    <w:rsid w:val="00982BC4"/>
    <w:rsid w:val="0099235F"/>
    <w:rsid w:val="0099325B"/>
    <w:rsid w:val="00997069"/>
    <w:rsid w:val="009971E6"/>
    <w:rsid w:val="009A538B"/>
    <w:rsid w:val="009A6F92"/>
    <w:rsid w:val="009B101F"/>
    <w:rsid w:val="009B1987"/>
    <w:rsid w:val="009B77C9"/>
    <w:rsid w:val="009C1B06"/>
    <w:rsid w:val="009C41F0"/>
    <w:rsid w:val="009C4404"/>
    <w:rsid w:val="009D4C75"/>
    <w:rsid w:val="009E4344"/>
    <w:rsid w:val="009E4366"/>
    <w:rsid w:val="00A15F44"/>
    <w:rsid w:val="00A2198E"/>
    <w:rsid w:val="00A3121E"/>
    <w:rsid w:val="00A369E9"/>
    <w:rsid w:val="00A43015"/>
    <w:rsid w:val="00A438ED"/>
    <w:rsid w:val="00A443D8"/>
    <w:rsid w:val="00A45FE6"/>
    <w:rsid w:val="00A54469"/>
    <w:rsid w:val="00A5537C"/>
    <w:rsid w:val="00A607CB"/>
    <w:rsid w:val="00A608CA"/>
    <w:rsid w:val="00A65897"/>
    <w:rsid w:val="00A73589"/>
    <w:rsid w:val="00A75B3E"/>
    <w:rsid w:val="00A845F4"/>
    <w:rsid w:val="00A96A8F"/>
    <w:rsid w:val="00AA27A9"/>
    <w:rsid w:val="00AA3D62"/>
    <w:rsid w:val="00AA5ED1"/>
    <w:rsid w:val="00AB5BEB"/>
    <w:rsid w:val="00AB6D83"/>
    <w:rsid w:val="00AB724C"/>
    <w:rsid w:val="00AC454F"/>
    <w:rsid w:val="00AD316A"/>
    <w:rsid w:val="00AD559B"/>
    <w:rsid w:val="00AE26CA"/>
    <w:rsid w:val="00AE6B0B"/>
    <w:rsid w:val="00AF02E4"/>
    <w:rsid w:val="00AF0D59"/>
    <w:rsid w:val="00AF473E"/>
    <w:rsid w:val="00AF7907"/>
    <w:rsid w:val="00B00B43"/>
    <w:rsid w:val="00B031B5"/>
    <w:rsid w:val="00B16216"/>
    <w:rsid w:val="00B17820"/>
    <w:rsid w:val="00B267D4"/>
    <w:rsid w:val="00B31978"/>
    <w:rsid w:val="00B33ACA"/>
    <w:rsid w:val="00B35429"/>
    <w:rsid w:val="00B47830"/>
    <w:rsid w:val="00B55E67"/>
    <w:rsid w:val="00B759CD"/>
    <w:rsid w:val="00B81616"/>
    <w:rsid w:val="00B869F9"/>
    <w:rsid w:val="00B947AF"/>
    <w:rsid w:val="00B960DB"/>
    <w:rsid w:val="00B96582"/>
    <w:rsid w:val="00BA3BA4"/>
    <w:rsid w:val="00BA7C23"/>
    <w:rsid w:val="00BA7CBE"/>
    <w:rsid w:val="00BB1017"/>
    <w:rsid w:val="00BB21F8"/>
    <w:rsid w:val="00BB2504"/>
    <w:rsid w:val="00BC0F45"/>
    <w:rsid w:val="00BC6B85"/>
    <w:rsid w:val="00BD11CE"/>
    <w:rsid w:val="00BE1C17"/>
    <w:rsid w:val="00BE2572"/>
    <w:rsid w:val="00C02CFC"/>
    <w:rsid w:val="00C10ED9"/>
    <w:rsid w:val="00C17029"/>
    <w:rsid w:val="00C177C4"/>
    <w:rsid w:val="00C26BA3"/>
    <w:rsid w:val="00C27E39"/>
    <w:rsid w:val="00C34060"/>
    <w:rsid w:val="00C3585F"/>
    <w:rsid w:val="00C44D93"/>
    <w:rsid w:val="00C46618"/>
    <w:rsid w:val="00C46818"/>
    <w:rsid w:val="00C5066C"/>
    <w:rsid w:val="00C57CBB"/>
    <w:rsid w:val="00C61D69"/>
    <w:rsid w:val="00C70D1B"/>
    <w:rsid w:val="00C72E6C"/>
    <w:rsid w:val="00C925E2"/>
    <w:rsid w:val="00C9313A"/>
    <w:rsid w:val="00CA45C9"/>
    <w:rsid w:val="00CB32EF"/>
    <w:rsid w:val="00CC041F"/>
    <w:rsid w:val="00CC67F9"/>
    <w:rsid w:val="00CC69A2"/>
    <w:rsid w:val="00CD2797"/>
    <w:rsid w:val="00CD62B8"/>
    <w:rsid w:val="00CD7695"/>
    <w:rsid w:val="00CE0252"/>
    <w:rsid w:val="00CE39D9"/>
    <w:rsid w:val="00CF0196"/>
    <w:rsid w:val="00CF338C"/>
    <w:rsid w:val="00CF34DD"/>
    <w:rsid w:val="00CF6948"/>
    <w:rsid w:val="00D032F7"/>
    <w:rsid w:val="00D05EB9"/>
    <w:rsid w:val="00D241A4"/>
    <w:rsid w:val="00D2580D"/>
    <w:rsid w:val="00D3160E"/>
    <w:rsid w:val="00D36D26"/>
    <w:rsid w:val="00D43F60"/>
    <w:rsid w:val="00D44CCF"/>
    <w:rsid w:val="00D541A2"/>
    <w:rsid w:val="00D601F4"/>
    <w:rsid w:val="00D606A6"/>
    <w:rsid w:val="00D61B72"/>
    <w:rsid w:val="00D62BA9"/>
    <w:rsid w:val="00D70DC0"/>
    <w:rsid w:val="00D75BD7"/>
    <w:rsid w:val="00D873F8"/>
    <w:rsid w:val="00D874C3"/>
    <w:rsid w:val="00D90BF4"/>
    <w:rsid w:val="00D92F2A"/>
    <w:rsid w:val="00D94707"/>
    <w:rsid w:val="00DA43F8"/>
    <w:rsid w:val="00DA446D"/>
    <w:rsid w:val="00DA7692"/>
    <w:rsid w:val="00DB077E"/>
    <w:rsid w:val="00DC1B83"/>
    <w:rsid w:val="00DD4840"/>
    <w:rsid w:val="00DE3524"/>
    <w:rsid w:val="00DF54A8"/>
    <w:rsid w:val="00DF5516"/>
    <w:rsid w:val="00E01A50"/>
    <w:rsid w:val="00E02C74"/>
    <w:rsid w:val="00E0621E"/>
    <w:rsid w:val="00E14496"/>
    <w:rsid w:val="00E148E4"/>
    <w:rsid w:val="00E21754"/>
    <w:rsid w:val="00E21FA4"/>
    <w:rsid w:val="00E244FB"/>
    <w:rsid w:val="00E30103"/>
    <w:rsid w:val="00E309E6"/>
    <w:rsid w:val="00E34B6A"/>
    <w:rsid w:val="00E4173C"/>
    <w:rsid w:val="00E51F51"/>
    <w:rsid w:val="00E56459"/>
    <w:rsid w:val="00E7196F"/>
    <w:rsid w:val="00E7484D"/>
    <w:rsid w:val="00E752F3"/>
    <w:rsid w:val="00E75BD9"/>
    <w:rsid w:val="00E76E2F"/>
    <w:rsid w:val="00E85C6B"/>
    <w:rsid w:val="00E87460"/>
    <w:rsid w:val="00E94743"/>
    <w:rsid w:val="00EA473E"/>
    <w:rsid w:val="00EB0C45"/>
    <w:rsid w:val="00EB4665"/>
    <w:rsid w:val="00EB7426"/>
    <w:rsid w:val="00EC014F"/>
    <w:rsid w:val="00EC4880"/>
    <w:rsid w:val="00EC5C69"/>
    <w:rsid w:val="00ED35DD"/>
    <w:rsid w:val="00ED44F5"/>
    <w:rsid w:val="00EE0E6F"/>
    <w:rsid w:val="00EE1787"/>
    <w:rsid w:val="00EE3F1F"/>
    <w:rsid w:val="00EE4BD0"/>
    <w:rsid w:val="00EE7EC6"/>
    <w:rsid w:val="00EF0578"/>
    <w:rsid w:val="00EF3C9C"/>
    <w:rsid w:val="00F01005"/>
    <w:rsid w:val="00F01FA1"/>
    <w:rsid w:val="00F0343F"/>
    <w:rsid w:val="00F1299E"/>
    <w:rsid w:val="00F12DC6"/>
    <w:rsid w:val="00F177C3"/>
    <w:rsid w:val="00F17857"/>
    <w:rsid w:val="00F17BE9"/>
    <w:rsid w:val="00F27A61"/>
    <w:rsid w:val="00F27CA5"/>
    <w:rsid w:val="00F30C0B"/>
    <w:rsid w:val="00F337D5"/>
    <w:rsid w:val="00F46E5F"/>
    <w:rsid w:val="00F501F3"/>
    <w:rsid w:val="00F50D48"/>
    <w:rsid w:val="00F5252B"/>
    <w:rsid w:val="00F54745"/>
    <w:rsid w:val="00F55562"/>
    <w:rsid w:val="00F56B00"/>
    <w:rsid w:val="00F5703A"/>
    <w:rsid w:val="00F5748A"/>
    <w:rsid w:val="00F604EA"/>
    <w:rsid w:val="00F62417"/>
    <w:rsid w:val="00F67948"/>
    <w:rsid w:val="00F77A25"/>
    <w:rsid w:val="00F90384"/>
    <w:rsid w:val="00F955D8"/>
    <w:rsid w:val="00F95D62"/>
    <w:rsid w:val="00FA0C81"/>
    <w:rsid w:val="00FA523D"/>
    <w:rsid w:val="00FA52FB"/>
    <w:rsid w:val="00FA615C"/>
    <w:rsid w:val="00FB1DAD"/>
    <w:rsid w:val="00FB2388"/>
    <w:rsid w:val="00FB6E76"/>
    <w:rsid w:val="00FB7C42"/>
    <w:rsid w:val="00FC25FF"/>
    <w:rsid w:val="00FD0C7F"/>
    <w:rsid w:val="00FD4DC9"/>
    <w:rsid w:val="00FD600D"/>
    <w:rsid w:val="00FE275E"/>
    <w:rsid w:val="00FE2B4F"/>
    <w:rsid w:val="00FE2D94"/>
    <w:rsid w:val="00FE6F40"/>
    <w:rsid w:val="00FF150E"/>
    <w:rsid w:val="00FF5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8E47B"/>
  <w15:docId w15:val="{189611B2-394D-4F8C-BF02-F3D93B73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21E5"/>
    <w:rPr>
      <w:sz w:val="24"/>
      <w:lang w:val="uk-UA"/>
    </w:rPr>
  </w:style>
  <w:style w:type="paragraph" w:styleId="1">
    <w:name w:val="heading 1"/>
    <w:basedOn w:val="a"/>
    <w:next w:val="a"/>
    <w:link w:val="10"/>
    <w:qFormat/>
    <w:rsid w:val="003E21E5"/>
    <w:pPr>
      <w:keepNext/>
      <w:jc w:val="center"/>
      <w:outlineLvl w:val="0"/>
    </w:pPr>
    <w:rPr>
      <w:rFonts w:ascii="Tms Rmn" w:hAnsi="Tms Rmn"/>
      <w:b/>
      <w:bCs/>
      <w:sz w:val="28"/>
    </w:rPr>
  </w:style>
  <w:style w:type="paragraph" w:styleId="2">
    <w:name w:val="heading 2"/>
    <w:basedOn w:val="a"/>
    <w:next w:val="a"/>
    <w:link w:val="20"/>
    <w:qFormat/>
    <w:rsid w:val="003E21E5"/>
    <w:pPr>
      <w:keepNext/>
      <w:jc w:val="center"/>
      <w:outlineLvl w:val="1"/>
    </w:pPr>
    <w:rPr>
      <w:b/>
      <w:bCs/>
      <w:sz w:val="36"/>
    </w:rPr>
  </w:style>
  <w:style w:type="paragraph" w:styleId="3">
    <w:name w:val="heading 3"/>
    <w:basedOn w:val="a"/>
    <w:next w:val="a"/>
    <w:qFormat/>
    <w:rsid w:val="003E21E5"/>
    <w:pPr>
      <w:keepNext/>
      <w:jc w:val="center"/>
      <w:outlineLvl w:val="2"/>
    </w:pPr>
    <w:rPr>
      <w:sz w:val="28"/>
    </w:rPr>
  </w:style>
  <w:style w:type="paragraph" w:styleId="4">
    <w:name w:val="heading 4"/>
    <w:basedOn w:val="a"/>
    <w:next w:val="a"/>
    <w:qFormat/>
    <w:rsid w:val="003E21E5"/>
    <w:pPr>
      <w:keepNext/>
      <w:jc w:val="center"/>
      <w:outlineLvl w:val="3"/>
    </w:pPr>
    <w:rPr>
      <w:bCs/>
      <w:sz w:val="4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00A37"/>
    <w:rPr>
      <w:color w:val="0000FF"/>
      <w:u w:val="single"/>
    </w:rPr>
  </w:style>
  <w:style w:type="paragraph" w:styleId="a4">
    <w:name w:val="header"/>
    <w:basedOn w:val="a"/>
    <w:link w:val="a5"/>
    <w:rsid w:val="007F6D3D"/>
    <w:pPr>
      <w:tabs>
        <w:tab w:val="center" w:pos="4677"/>
        <w:tab w:val="right" w:pos="9355"/>
      </w:tabs>
    </w:pPr>
  </w:style>
  <w:style w:type="character" w:customStyle="1" w:styleId="a5">
    <w:name w:val="Верхний колонтитул Знак"/>
    <w:basedOn w:val="a0"/>
    <w:link w:val="a4"/>
    <w:rsid w:val="007F6D3D"/>
    <w:rPr>
      <w:sz w:val="24"/>
      <w:lang w:val="uk-UA"/>
    </w:rPr>
  </w:style>
  <w:style w:type="paragraph" w:styleId="a6">
    <w:name w:val="footer"/>
    <w:basedOn w:val="a"/>
    <w:link w:val="a7"/>
    <w:rsid w:val="007F6D3D"/>
    <w:pPr>
      <w:tabs>
        <w:tab w:val="center" w:pos="4677"/>
        <w:tab w:val="right" w:pos="9355"/>
      </w:tabs>
    </w:pPr>
  </w:style>
  <w:style w:type="character" w:customStyle="1" w:styleId="a7">
    <w:name w:val="Нижний колонтитул Знак"/>
    <w:basedOn w:val="a0"/>
    <w:link w:val="a6"/>
    <w:rsid w:val="007F6D3D"/>
    <w:rPr>
      <w:sz w:val="24"/>
      <w:lang w:val="uk-UA"/>
    </w:rPr>
  </w:style>
  <w:style w:type="paragraph" w:styleId="a8">
    <w:name w:val="Body Text Indent"/>
    <w:basedOn w:val="a"/>
    <w:link w:val="a9"/>
    <w:rsid w:val="005329C9"/>
    <w:pPr>
      <w:suppressAutoHyphens/>
      <w:ind w:left="142" w:hanging="142"/>
      <w:jc w:val="center"/>
    </w:pPr>
    <w:rPr>
      <w:b/>
      <w:szCs w:val="24"/>
      <w:lang w:eastAsia="zh-CN"/>
    </w:rPr>
  </w:style>
  <w:style w:type="character" w:customStyle="1" w:styleId="a9">
    <w:name w:val="Основной текст с отступом Знак"/>
    <w:basedOn w:val="a0"/>
    <w:link w:val="a8"/>
    <w:rsid w:val="005329C9"/>
    <w:rPr>
      <w:b/>
      <w:sz w:val="24"/>
      <w:szCs w:val="24"/>
      <w:lang w:val="uk-UA" w:eastAsia="zh-CN"/>
    </w:rPr>
  </w:style>
  <w:style w:type="character" w:customStyle="1" w:styleId="10">
    <w:name w:val="Заголовок 1 Знак"/>
    <w:basedOn w:val="a0"/>
    <w:link w:val="1"/>
    <w:rsid w:val="00D2580D"/>
    <w:rPr>
      <w:rFonts w:ascii="Tms Rmn" w:hAnsi="Tms Rmn"/>
      <w:b/>
      <w:bCs/>
      <w:sz w:val="28"/>
      <w:lang w:val="uk-UA"/>
    </w:rPr>
  </w:style>
  <w:style w:type="character" w:customStyle="1" w:styleId="20">
    <w:name w:val="Заголовок 2 Знак"/>
    <w:basedOn w:val="a0"/>
    <w:link w:val="2"/>
    <w:rsid w:val="00D2580D"/>
    <w:rPr>
      <w:b/>
      <w:bCs/>
      <w:sz w:val="36"/>
      <w:lang w:val="uk-UA"/>
    </w:rPr>
  </w:style>
  <w:style w:type="paragraph" w:styleId="aa">
    <w:name w:val="List Paragraph"/>
    <w:basedOn w:val="a"/>
    <w:uiPriority w:val="34"/>
    <w:qFormat/>
    <w:rsid w:val="00D2580D"/>
    <w:pPr>
      <w:ind w:left="708"/>
    </w:pPr>
  </w:style>
  <w:style w:type="character" w:customStyle="1" w:styleId="fs2">
    <w:name w:val="fs2"/>
    <w:basedOn w:val="a0"/>
    <w:rsid w:val="00054C38"/>
  </w:style>
  <w:style w:type="paragraph" w:styleId="ab">
    <w:name w:val="Balloon Text"/>
    <w:basedOn w:val="a"/>
    <w:link w:val="ac"/>
    <w:rsid w:val="008E54BA"/>
    <w:rPr>
      <w:rFonts w:ascii="Tahoma" w:hAnsi="Tahoma" w:cs="Tahoma"/>
      <w:sz w:val="16"/>
      <w:szCs w:val="16"/>
    </w:rPr>
  </w:style>
  <w:style w:type="character" w:customStyle="1" w:styleId="ac">
    <w:name w:val="Текст выноски Знак"/>
    <w:basedOn w:val="a0"/>
    <w:link w:val="ab"/>
    <w:rsid w:val="008E54BA"/>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34574">
      <w:bodyDiv w:val="1"/>
      <w:marLeft w:val="0"/>
      <w:marRight w:val="0"/>
      <w:marTop w:val="0"/>
      <w:marBottom w:val="0"/>
      <w:divBdr>
        <w:top w:val="none" w:sz="0" w:space="0" w:color="auto"/>
        <w:left w:val="none" w:sz="0" w:space="0" w:color="auto"/>
        <w:bottom w:val="none" w:sz="0" w:space="0" w:color="auto"/>
        <w:right w:val="none" w:sz="0" w:space="0" w:color="auto"/>
      </w:divBdr>
    </w:div>
    <w:div w:id="460878441">
      <w:bodyDiv w:val="1"/>
      <w:marLeft w:val="0"/>
      <w:marRight w:val="0"/>
      <w:marTop w:val="0"/>
      <w:marBottom w:val="0"/>
      <w:divBdr>
        <w:top w:val="none" w:sz="0" w:space="0" w:color="auto"/>
        <w:left w:val="none" w:sz="0" w:space="0" w:color="auto"/>
        <w:bottom w:val="none" w:sz="0" w:space="0" w:color="auto"/>
        <w:right w:val="none" w:sz="0" w:space="0" w:color="auto"/>
      </w:divBdr>
    </w:div>
    <w:div w:id="980380713">
      <w:bodyDiv w:val="1"/>
      <w:marLeft w:val="0"/>
      <w:marRight w:val="0"/>
      <w:marTop w:val="0"/>
      <w:marBottom w:val="0"/>
      <w:divBdr>
        <w:top w:val="none" w:sz="0" w:space="0" w:color="auto"/>
        <w:left w:val="none" w:sz="0" w:space="0" w:color="auto"/>
        <w:bottom w:val="none" w:sz="0" w:space="0" w:color="auto"/>
        <w:right w:val="none" w:sz="0" w:space="0" w:color="auto"/>
      </w:divBdr>
    </w:div>
    <w:div w:id="1149445311">
      <w:bodyDiv w:val="1"/>
      <w:marLeft w:val="0"/>
      <w:marRight w:val="0"/>
      <w:marTop w:val="0"/>
      <w:marBottom w:val="0"/>
      <w:divBdr>
        <w:top w:val="none" w:sz="0" w:space="0" w:color="auto"/>
        <w:left w:val="none" w:sz="0" w:space="0" w:color="auto"/>
        <w:bottom w:val="none" w:sz="0" w:space="0" w:color="auto"/>
        <w:right w:val="none" w:sz="0" w:space="0" w:color="auto"/>
      </w:divBdr>
    </w:div>
    <w:div w:id="1244682560">
      <w:bodyDiv w:val="1"/>
      <w:marLeft w:val="0"/>
      <w:marRight w:val="0"/>
      <w:marTop w:val="0"/>
      <w:marBottom w:val="0"/>
      <w:divBdr>
        <w:top w:val="none" w:sz="0" w:space="0" w:color="auto"/>
        <w:left w:val="none" w:sz="0" w:space="0" w:color="auto"/>
        <w:bottom w:val="none" w:sz="0" w:space="0" w:color="auto"/>
        <w:right w:val="none" w:sz="0" w:space="0" w:color="auto"/>
      </w:divBdr>
    </w:div>
    <w:div w:id="1263802894">
      <w:bodyDiv w:val="1"/>
      <w:marLeft w:val="0"/>
      <w:marRight w:val="0"/>
      <w:marTop w:val="0"/>
      <w:marBottom w:val="0"/>
      <w:divBdr>
        <w:top w:val="none" w:sz="0" w:space="0" w:color="auto"/>
        <w:left w:val="none" w:sz="0" w:space="0" w:color="auto"/>
        <w:bottom w:val="none" w:sz="0" w:space="0" w:color="auto"/>
        <w:right w:val="none" w:sz="0" w:space="0" w:color="auto"/>
      </w:divBdr>
    </w:div>
    <w:div w:id="1305744582">
      <w:bodyDiv w:val="1"/>
      <w:marLeft w:val="0"/>
      <w:marRight w:val="0"/>
      <w:marTop w:val="0"/>
      <w:marBottom w:val="0"/>
      <w:divBdr>
        <w:top w:val="none" w:sz="0" w:space="0" w:color="auto"/>
        <w:left w:val="none" w:sz="0" w:space="0" w:color="auto"/>
        <w:bottom w:val="none" w:sz="0" w:space="0" w:color="auto"/>
        <w:right w:val="none" w:sz="0" w:space="0" w:color="auto"/>
      </w:divBdr>
    </w:div>
    <w:div w:id="1393652902">
      <w:bodyDiv w:val="1"/>
      <w:marLeft w:val="0"/>
      <w:marRight w:val="0"/>
      <w:marTop w:val="0"/>
      <w:marBottom w:val="0"/>
      <w:divBdr>
        <w:top w:val="none" w:sz="0" w:space="0" w:color="auto"/>
        <w:left w:val="none" w:sz="0" w:space="0" w:color="auto"/>
        <w:bottom w:val="none" w:sz="0" w:space="0" w:color="auto"/>
        <w:right w:val="none" w:sz="0" w:space="0" w:color="auto"/>
      </w:divBdr>
    </w:div>
    <w:div w:id="152852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CDAD9-9DAF-4FE9-AF80-72220CEF8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1859</Words>
  <Characters>10598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Нежин</dc:creator>
  <cp:keywords/>
  <dc:description/>
  <cp:lastModifiedBy>Administrator</cp:lastModifiedBy>
  <cp:revision>5</cp:revision>
  <cp:lastPrinted>2026-10-06T09:29:00Z</cp:lastPrinted>
  <dcterms:created xsi:type="dcterms:W3CDTF">2026-10-06T09:26:00Z</dcterms:created>
  <dcterms:modified xsi:type="dcterms:W3CDTF">2026-10-09T05:32:00Z</dcterms:modified>
</cp:coreProperties>
</file>