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0023C" w14:textId="77777777" w:rsidR="00D64FAE" w:rsidRDefault="00D64FAE" w:rsidP="00D64FAE">
      <w:pPr>
        <w:widowControl w:val="0"/>
        <w:tabs>
          <w:tab w:val="left" w:pos="4564"/>
          <w:tab w:val="left" w:pos="4970"/>
        </w:tabs>
        <w:suppressAutoHyphens/>
        <w:spacing w:after="0"/>
        <w:jc w:val="center"/>
        <w:rPr>
          <w:rFonts w:ascii="Times New Roman" w:eastAsia="Andale Sans UI" w:hAnsi="Times New Roman"/>
          <w:kern w:val="2"/>
          <w:sz w:val="20"/>
          <w:szCs w:val="24"/>
          <w:lang w:val="uk-UA" w:eastAsia="en-US"/>
        </w:rPr>
      </w:pPr>
      <w:r>
        <w:rPr>
          <w:rFonts w:ascii="Tms Rmn" w:eastAsia="Andale Sans UI" w:hAnsi="Tms Rmn" w:cs="Tms Rmn"/>
          <w:noProof/>
          <w:kern w:val="2"/>
          <w:sz w:val="24"/>
          <w:szCs w:val="24"/>
          <w:lang w:val="uk-UA" w:eastAsia="uk-UA"/>
        </w:rPr>
        <w:drawing>
          <wp:inline distT="0" distB="0" distL="0" distR="0" wp14:anchorId="1D315E16" wp14:editId="09F33FC5">
            <wp:extent cx="489585" cy="603885"/>
            <wp:effectExtent l="1905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489585" cy="603885"/>
                    </a:xfrm>
                    <a:prstGeom prst="rect">
                      <a:avLst/>
                    </a:prstGeom>
                    <a:solidFill>
                      <a:srgbClr val="FFFFFF">
                        <a:alpha val="0"/>
                      </a:srgbClr>
                    </a:solidFill>
                    <a:ln w="9525">
                      <a:noFill/>
                      <a:miter lim="800000"/>
                      <a:headEnd/>
                      <a:tailEnd/>
                    </a:ln>
                  </pic:spPr>
                </pic:pic>
              </a:graphicData>
            </a:graphic>
          </wp:inline>
        </w:drawing>
      </w:r>
    </w:p>
    <w:p w14:paraId="6DC27D1A" w14:textId="77777777" w:rsidR="00D64FAE" w:rsidRDefault="00D64FAE" w:rsidP="00D64FAE">
      <w:pPr>
        <w:widowControl w:val="0"/>
        <w:tabs>
          <w:tab w:val="left" w:pos="4564"/>
          <w:tab w:val="left" w:pos="4970"/>
        </w:tabs>
        <w:suppressAutoHyphens/>
        <w:spacing w:after="0"/>
        <w:jc w:val="center"/>
        <w:rPr>
          <w:rFonts w:ascii="Times New Roman" w:eastAsia="Andale Sans UI" w:hAnsi="Times New Roman"/>
          <w:kern w:val="2"/>
          <w:sz w:val="20"/>
          <w:szCs w:val="24"/>
          <w:lang w:val="uk-UA" w:eastAsia="en-US"/>
        </w:rPr>
      </w:pPr>
    </w:p>
    <w:p w14:paraId="59464F52" w14:textId="77777777" w:rsidR="00D64FAE" w:rsidRDefault="00D64FAE" w:rsidP="00D64FAE">
      <w:pPr>
        <w:widowControl w:val="0"/>
        <w:tabs>
          <w:tab w:val="left" w:pos="4564"/>
          <w:tab w:val="left" w:pos="4970"/>
        </w:tabs>
        <w:suppressAutoHyphens/>
        <w:spacing w:after="0"/>
        <w:jc w:val="center"/>
        <w:rPr>
          <w:rFonts w:ascii="Times New Roman" w:eastAsia="Andale Sans UI" w:hAnsi="Times New Roman"/>
          <w:b/>
          <w:kern w:val="2"/>
          <w:sz w:val="28"/>
          <w:szCs w:val="28"/>
          <w:lang w:val="uk-UA" w:eastAsia="en-US"/>
        </w:rPr>
      </w:pPr>
      <w:r>
        <w:rPr>
          <w:rFonts w:ascii="Times New Roman" w:eastAsia="Andale Sans UI" w:hAnsi="Times New Roman"/>
          <w:b/>
          <w:kern w:val="2"/>
          <w:sz w:val="28"/>
          <w:szCs w:val="28"/>
          <w:lang w:val="uk-UA" w:eastAsia="en-US"/>
        </w:rPr>
        <w:t>УКРАЇНА</w:t>
      </w:r>
    </w:p>
    <w:p w14:paraId="795DE6CF" w14:textId="77777777" w:rsidR="00D64FAE" w:rsidRDefault="00D64FAE" w:rsidP="00D64FAE">
      <w:pPr>
        <w:widowControl w:val="0"/>
        <w:tabs>
          <w:tab w:val="left" w:pos="4564"/>
          <w:tab w:val="left" w:pos="4970"/>
        </w:tabs>
        <w:suppressAutoHyphens/>
        <w:spacing w:after="0"/>
        <w:jc w:val="center"/>
        <w:rPr>
          <w:rFonts w:ascii="Times New Roman" w:eastAsia="Andale Sans UI" w:hAnsi="Times New Roman"/>
          <w:b/>
          <w:bCs/>
          <w:kern w:val="2"/>
          <w:sz w:val="28"/>
          <w:szCs w:val="24"/>
          <w:lang w:val="uk-UA" w:eastAsia="en-US"/>
        </w:rPr>
      </w:pPr>
      <w:r>
        <w:rPr>
          <w:rFonts w:ascii="Times New Roman" w:eastAsia="Andale Sans UI" w:hAnsi="Times New Roman"/>
          <w:b/>
          <w:kern w:val="2"/>
          <w:sz w:val="28"/>
          <w:szCs w:val="28"/>
          <w:lang w:val="uk-UA" w:eastAsia="en-US"/>
        </w:rPr>
        <w:t>ЧЕРНІГІВСЬКА ОБЛАСТЬ</w:t>
      </w:r>
    </w:p>
    <w:p w14:paraId="226C943A" w14:textId="77777777" w:rsidR="00D64FAE" w:rsidRDefault="00D64FAE" w:rsidP="00D64FAE">
      <w:pPr>
        <w:keepNext/>
        <w:widowControl w:val="0"/>
        <w:tabs>
          <w:tab w:val="left" w:pos="4564"/>
          <w:tab w:val="left" w:pos="4970"/>
        </w:tabs>
        <w:suppressAutoHyphens/>
        <w:spacing w:after="0"/>
        <w:jc w:val="center"/>
        <w:rPr>
          <w:rFonts w:ascii="Times New Roman" w:eastAsia="Andale Sans UI" w:hAnsi="Times New Roman"/>
          <w:b/>
          <w:bCs/>
          <w:kern w:val="2"/>
          <w:sz w:val="32"/>
          <w:szCs w:val="32"/>
          <w:lang w:val="uk-UA" w:eastAsia="en-US"/>
        </w:rPr>
      </w:pPr>
      <w:r>
        <w:rPr>
          <w:rFonts w:ascii="Times New Roman" w:eastAsia="Andale Sans UI" w:hAnsi="Times New Roman"/>
          <w:b/>
          <w:bCs/>
          <w:kern w:val="2"/>
          <w:sz w:val="28"/>
          <w:szCs w:val="24"/>
          <w:lang w:val="uk-UA" w:eastAsia="en-US"/>
        </w:rPr>
        <w:t>Н І Ж И Н С Ь К А    М І С Ь К А    Р А Д А</w:t>
      </w:r>
    </w:p>
    <w:p w14:paraId="3A7F46D1" w14:textId="77777777" w:rsidR="00D64FAE" w:rsidRDefault="00D64FAE" w:rsidP="00D64FAE">
      <w:pPr>
        <w:keepNext/>
        <w:widowControl w:val="0"/>
        <w:tabs>
          <w:tab w:val="left" w:pos="4564"/>
          <w:tab w:val="left" w:pos="4970"/>
        </w:tabs>
        <w:suppressAutoHyphens/>
        <w:spacing w:after="0"/>
        <w:jc w:val="center"/>
        <w:rPr>
          <w:rFonts w:ascii="Times New Roman" w:hAnsi="Times New Roman"/>
          <w:b/>
          <w:bCs/>
          <w:kern w:val="2"/>
          <w:sz w:val="28"/>
          <w:szCs w:val="28"/>
          <w:lang w:val="uk-UA" w:eastAsia="en-US"/>
        </w:rPr>
      </w:pPr>
      <w:r>
        <w:rPr>
          <w:rFonts w:ascii="Times New Roman" w:eastAsia="Andale Sans UI" w:hAnsi="Times New Roman"/>
          <w:b/>
          <w:bCs/>
          <w:kern w:val="2"/>
          <w:sz w:val="32"/>
          <w:szCs w:val="32"/>
          <w:lang w:val="uk-UA" w:eastAsia="en-US"/>
        </w:rPr>
        <w:t>В И К О Н А В Ч И Й    К О М І Т Е Т</w:t>
      </w:r>
    </w:p>
    <w:p w14:paraId="3FCCA049" w14:textId="77777777" w:rsidR="00D64FAE" w:rsidRDefault="00D64FAE" w:rsidP="00D64FAE">
      <w:pPr>
        <w:widowControl w:val="0"/>
        <w:tabs>
          <w:tab w:val="left" w:pos="4564"/>
          <w:tab w:val="left" w:pos="4970"/>
        </w:tabs>
        <w:suppressAutoHyphens/>
        <w:spacing w:after="0"/>
        <w:jc w:val="center"/>
        <w:rPr>
          <w:rFonts w:ascii="Times New Roman" w:eastAsia="Andale Sans UI" w:hAnsi="Times New Roman"/>
          <w:b/>
          <w:kern w:val="2"/>
          <w:sz w:val="28"/>
          <w:szCs w:val="28"/>
          <w:lang w:val="uk-UA" w:eastAsia="en-US"/>
        </w:rPr>
      </w:pPr>
      <w:r>
        <w:rPr>
          <w:rFonts w:ascii="Times New Roman" w:eastAsia="Andale Sans UI" w:hAnsi="Times New Roman"/>
          <w:b/>
          <w:kern w:val="2"/>
          <w:sz w:val="40"/>
          <w:szCs w:val="40"/>
          <w:lang w:val="uk-UA" w:eastAsia="en-US"/>
        </w:rPr>
        <w:t>Р І Ш Е Н Н Я</w:t>
      </w:r>
    </w:p>
    <w:p w14:paraId="282DDAA0" w14:textId="77777777" w:rsidR="00D64FAE" w:rsidRDefault="00D64FAE" w:rsidP="00D64FAE">
      <w:pPr>
        <w:spacing w:after="0"/>
        <w:jc w:val="both"/>
        <w:rPr>
          <w:rFonts w:ascii="Times New Roman" w:hAnsi="Times New Roman"/>
          <w:sz w:val="28"/>
          <w:szCs w:val="28"/>
          <w:lang w:val="uk-UA"/>
        </w:rPr>
      </w:pPr>
    </w:p>
    <w:p w14:paraId="0228F842" w14:textId="0BA95F64" w:rsidR="00D64FAE" w:rsidRPr="00C515C2" w:rsidRDefault="00D64FAE" w:rsidP="00D64FAE">
      <w:pPr>
        <w:spacing w:after="0"/>
        <w:jc w:val="both"/>
        <w:rPr>
          <w:rFonts w:ascii="Times New Roman" w:hAnsi="Times New Roman"/>
          <w:sz w:val="28"/>
          <w:szCs w:val="28"/>
          <w:lang w:val="uk-UA"/>
        </w:rPr>
      </w:pPr>
      <w:bookmarkStart w:id="0" w:name="_Hlk242968493"/>
      <w:r>
        <w:rPr>
          <w:rFonts w:ascii="Times New Roman" w:hAnsi="Times New Roman"/>
          <w:sz w:val="28"/>
          <w:szCs w:val="28"/>
          <w:lang w:val="uk-UA"/>
        </w:rPr>
        <w:t>В</w:t>
      </w:r>
      <w:r>
        <w:rPr>
          <w:rFonts w:ascii="Times New Roman" w:hAnsi="Times New Roman"/>
          <w:sz w:val="28"/>
          <w:szCs w:val="28"/>
        </w:rPr>
        <w:t>ід</w:t>
      </w:r>
      <w:r w:rsidR="001D16B2">
        <w:rPr>
          <w:rFonts w:ascii="Times New Roman" w:hAnsi="Times New Roman"/>
          <w:sz w:val="28"/>
          <w:szCs w:val="28"/>
          <w:lang w:val="uk-UA"/>
        </w:rPr>
        <w:t xml:space="preserve"> </w:t>
      </w:r>
      <w:r w:rsidR="005E4DBF">
        <w:rPr>
          <w:rFonts w:ascii="Times New Roman" w:hAnsi="Times New Roman"/>
          <w:sz w:val="28"/>
          <w:szCs w:val="28"/>
          <w:lang w:val="uk-UA"/>
        </w:rPr>
        <w:t xml:space="preserve">15 жовтня </w:t>
      </w:r>
      <w:r>
        <w:rPr>
          <w:rFonts w:ascii="Times New Roman" w:hAnsi="Times New Roman"/>
          <w:sz w:val="28"/>
          <w:szCs w:val="28"/>
          <w:lang w:val="uk-UA"/>
        </w:rPr>
        <w:t>202</w:t>
      </w:r>
      <w:r w:rsidR="00BE1BD8" w:rsidRPr="00D83574">
        <w:rPr>
          <w:rFonts w:ascii="Times New Roman" w:hAnsi="Times New Roman"/>
          <w:sz w:val="28"/>
          <w:szCs w:val="28"/>
        </w:rPr>
        <w:t>6</w:t>
      </w:r>
      <w:r>
        <w:rPr>
          <w:rFonts w:ascii="Times New Roman" w:hAnsi="Times New Roman"/>
          <w:sz w:val="28"/>
          <w:szCs w:val="28"/>
        </w:rPr>
        <w:t>р.</w:t>
      </w:r>
      <w:r>
        <w:rPr>
          <w:rFonts w:ascii="Times New Roman" w:hAnsi="Times New Roman"/>
          <w:sz w:val="28"/>
          <w:szCs w:val="28"/>
        </w:rPr>
        <w:tab/>
      </w:r>
      <w:r w:rsidR="001D16B2">
        <w:rPr>
          <w:rFonts w:ascii="Times New Roman" w:hAnsi="Times New Roman"/>
          <w:sz w:val="28"/>
          <w:szCs w:val="28"/>
          <w:lang w:val="uk-UA"/>
        </w:rPr>
        <w:tab/>
      </w:r>
      <w:r>
        <w:rPr>
          <w:rFonts w:ascii="Times New Roman" w:hAnsi="Times New Roman"/>
          <w:sz w:val="28"/>
          <w:szCs w:val="28"/>
        </w:rPr>
        <w:t>м. Ніжин</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rPr>
        <w:t xml:space="preserve">№ </w:t>
      </w:r>
      <w:r w:rsidR="005E4DBF">
        <w:rPr>
          <w:rFonts w:ascii="Times New Roman" w:hAnsi="Times New Roman"/>
          <w:sz w:val="28"/>
          <w:szCs w:val="28"/>
          <w:lang w:val="uk-UA"/>
        </w:rPr>
        <w:t>513</w:t>
      </w:r>
    </w:p>
    <w:p w14:paraId="78C89E11" w14:textId="77777777" w:rsidR="00D64FAE" w:rsidRDefault="00D64FAE" w:rsidP="00D64FAE">
      <w:pPr>
        <w:spacing w:after="0"/>
        <w:jc w:val="both"/>
        <w:rPr>
          <w:rFonts w:ascii="Times New Roman" w:hAnsi="Times New Roman"/>
          <w:sz w:val="28"/>
          <w:szCs w:val="28"/>
          <w:lang w:val="uk-UA"/>
        </w:rPr>
      </w:pPr>
    </w:p>
    <w:p w14:paraId="4364E4D2" w14:textId="77777777" w:rsidR="00D64FAE" w:rsidRPr="00B34625" w:rsidRDefault="00D64FAE" w:rsidP="000F612B">
      <w:pPr>
        <w:widowControl w:val="0"/>
        <w:tabs>
          <w:tab w:val="left" w:pos="-5670"/>
          <w:tab w:val="left" w:pos="4564"/>
        </w:tabs>
        <w:suppressAutoHyphens/>
        <w:spacing w:after="0" w:line="240" w:lineRule="auto"/>
        <w:ind w:firstLine="284"/>
        <w:jc w:val="both"/>
        <w:rPr>
          <w:rFonts w:ascii="Times New Roman" w:eastAsia="Andale Sans UI" w:hAnsi="Times New Roman"/>
          <w:kern w:val="2"/>
          <w:sz w:val="28"/>
          <w:szCs w:val="28"/>
          <w:u w:val="single"/>
          <w:lang w:val="uk-UA" w:eastAsia="en-US"/>
        </w:rPr>
      </w:pPr>
      <w:r w:rsidRPr="00B34625">
        <w:rPr>
          <w:rFonts w:ascii="Times New Roman" w:eastAsia="Andale Sans UI" w:hAnsi="Times New Roman"/>
          <w:kern w:val="2"/>
          <w:sz w:val="28"/>
          <w:szCs w:val="24"/>
          <w:lang w:val="uk-UA" w:eastAsia="en-US"/>
        </w:rPr>
        <w:t>Про розгляд матеріалів</w:t>
      </w:r>
    </w:p>
    <w:p w14:paraId="10AB1366" w14:textId="77777777" w:rsidR="00D64FAE" w:rsidRPr="00B34625" w:rsidRDefault="00D64FAE" w:rsidP="000F612B">
      <w:pPr>
        <w:widowControl w:val="0"/>
        <w:tabs>
          <w:tab w:val="left" w:pos="4564"/>
          <w:tab w:val="left" w:pos="4970"/>
        </w:tabs>
        <w:suppressAutoHyphens/>
        <w:spacing w:after="0" w:line="240" w:lineRule="auto"/>
        <w:ind w:firstLine="284"/>
        <w:rPr>
          <w:rFonts w:ascii="Times New Roman" w:eastAsia="Andale Sans UI" w:hAnsi="Times New Roman"/>
          <w:kern w:val="2"/>
          <w:sz w:val="28"/>
          <w:szCs w:val="24"/>
          <w:lang w:val="uk-UA" w:eastAsia="en-US"/>
        </w:rPr>
      </w:pPr>
      <w:r w:rsidRPr="00B34625">
        <w:rPr>
          <w:rFonts w:ascii="Times New Roman" w:eastAsia="Andale Sans UI" w:hAnsi="Times New Roman"/>
          <w:kern w:val="2"/>
          <w:sz w:val="28"/>
          <w:szCs w:val="24"/>
          <w:lang w:val="uk-UA" w:eastAsia="en-US"/>
        </w:rPr>
        <w:t>комісії з питань захисту прав дитини</w:t>
      </w:r>
    </w:p>
    <w:p w14:paraId="0E13F1FF" w14:textId="77777777" w:rsidR="00D64FAE" w:rsidRPr="00B34625" w:rsidRDefault="00D64FAE" w:rsidP="000F612B">
      <w:pPr>
        <w:widowControl w:val="0"/>
        <w:tabs>
          <w:tab w:val="left" w:pos="-5670"/>
        </w:tabs>
        <w:suppressAutoHyphens/>
        <w:spacing w:after="0" w:line="240" w:lineRule="auto"/>
        <w:ind w:firstLine="284"/>
        <w:jc w:val="both"/>
        <w:rPr>
          <w:rFonts w:ascii="Times New Roman CYR" w:eastAsia="Andale Sans UI" w:hAnsi="Times New Roman CYR"/>
          <w:kern w:val="2"/>
          <w:sz w:val="28"/>
          <w:szCs w:val="24"/>
          <w:lang w:val="uk-UA" w:eastAsia="en-US"/>
        </w:rPr>
      </w:pPr>
      <w:r w:rsidRPr="00B34625">
        <w:rPr>
          <w:rFonts w:ascii="Times New Roman CYR" w:eastAsia="Andale Sans UI" w:hAnsi="Times New Roman CYR"/>
          <w:kern w:val="2"/>
          <w:sz w:val="28"/>
          <w:szCs w:val="24"/>
          <w:lang w:val="uk-UA" w:eastAsia="en-US"/>
        </w:rPr>
        <w:tab/>
      </w:r>
    </w:p>
    <w:p w14:paraId="2E37711F" w14:textId="129F6D25" w:rsidR="00D64FAE" w:rsidRDefault="00D64FAE" w:rsidP="00EC26AF">
      <w:pPr>
        <w:widowControl w:val="0"/>
        <w:tabs>
          <w:tab w:val="left" w:pos="-5670"/>
        </w:tabs>
        <w:suppressAutoHyphens/>
        <w:spacing w:after="0" w:line="240" w:lineRule="auto"/>
        <w:ind w:firstLine="284"/>
        <w:jc w:val="both"/>
        <w:rPr>
          <w:rFonts w:ascii="Times New Roman" w:eastAsia="Andale Sans UI" w:hAnsi="Times New Roman"/>
          <w:kern w:val="2"/>
          <w:sz w:val="28"/>
          <w:szCs w:val="24"/>
          <w:lang w:val="uk-UA" w:eastAsia="en-US"/>
        </w:rPr>
      </w:pPr>
      <w:r w:rsidRPr="003137BA">
        <w:rPr>
          <w:rFonts w:ascii="Times New Roman" w:hAnsi="Times New Roman" w:cs="Times New Roman"/>
          <w:sz w:val="28"/>
          <w:szCs w:val="28"/>
          <w:lang w:val="uk-UA"/>
        </w:rPr>
        <w:t xml:space="preserve">Відповідно до </w:t>
      </w:r>
      <w:r w:rsidRPr="0076154D">
        <w:rPr>
          <w:rFonts w:ascii="Times New Roman" w:hAnsi="Times New Roman" w:cs="Times New Roman"/>
          <w:sz w:val="28"/>
          <w:szCs w:val="28"/>
          <w:lang w:val="uk-UA"/>
        </w:rPr>
        <w:t xml:space="preserve">пункту б статті 34, </w:t>
      </w:r>
      <w:r>
        <w:rPr>
          <w:rFonts w:ascii="Times New Roman" w:hAnsi="Times New Roman" w:cs="Times New Roman"/>
          <w:sz w:val="28"/>
          <w:szCs w:val="28"/>
          <w:lang w:val="uk-UA"/>
        </w:rPr>
        <w:t>статей</w:t>
      </w:r>
      <w:r w:rsidR="000D6DD1">
        <w:rPr>
          <w:rFonts w:ascii="Times New Roman" w:hAnsi="Times New Roman" w:cs="Times New Roman"/>
          <w:sz w:val="28"/>
          <w:szCs w:val="28"/>
          <w:lang w:val="uk-UA"/>
        </w:rPr>
        <w:t xml:space="preserve"> </w:t>
      </w:r>
      <w:r w:rsidR="007F2BB0">
        <w:rPr>
          <w:rFonts w:ascii="Times New Roman" w:hAnsi="Times New Roman" w:cs="Times New Roman"/>
          <w:sz w:val="28"/>
          <w:szCs w:val="28"/>
          <w:lang w:val="uk-UA"/>
        </w:rPr>
        <w:t>42,</w:t>
      </w:r>
      <w:r>
        <w:rPr>
          <w:rFonts w:ascii="Times New Roman" w:hAnsi="Times New Roman" w:cs="Times New Roman"/>
          <w:sz w:val="28"/>
          <w:szCs w:val="28"/>
          <w:lang w:val="uk-UA"/>
        </w:rPr>
        <w:t xml:space="preserve"> </w:t>
      </w:r>
      <w:r w:rsidRPr="003137BA">
        <w:rPr>
          <w:rFonts w:ascii="Times New Roman" w:hAnsi="Times New Roman" w:cs="Times New Roman"/>
          <w:sz w:val="28"/>
          <w:szCs w:val="28"/>
          <w:lang w:val="uk-UA"/>
        </w:rPr>
        <w:t>51, 52, 53, 59, 73 Закону України «Про місцеве самоврядування в Україні»,</w:t>
      </w:r>
      <w:r w:rsidR="00725A7B">
        <w:rPr>
          <w:rFonts w:ascii="Times New Roman" w:hAnsi="Times New Roman" w:cs="Times New Roman"/>
          <w:sz w:val="28"/>
          <w:szCs w:val="28"/>
          <w:lang w:val="uk-UA"/>
        </w:rPr>
        <w:t xml:space="preserve"> </w:t>
      </w:r>
      <w:r w:rsidRPr="003137BA">
        <w:rPr>
          <w:rFonts w:ascii="Times New Roman" w:hAnsi="Times New Roman" w:cs="Times New Roman"/>
          <w:sz w:val="28"/>
          <w:szCs w:val="28"/>
          <w:lang w:val="uk-UA"/>
        </w:rPr>
        <w:t>Регламенту виконавчого комітету Ніжинської міської ради VIII скликання,</w:t>
      </w:r>
      <w:r w:rsidRPr="00E9137A">
        <w:rPr>
          <w:rStyle w:val="docdata"/>
          <w:rFonts w:ascii="Times New Roman" w:hAnsi="Times New Roman"/>
          <w:color w:val="000000"/>
          <w:sz w:val="28"/>
          <w:szCs w:val="28"/>
          <w:lang w:val="uk-UA"/>
        </w:rPr>
        <w:t xml:space="preserve"> затвердженого рішенням Ніжинської міської ради Чернігівської області</w:t>
      </w:r>
      <w:r w:rsidRPr="00E9137A">
        <w:rPr>
          <w:rFonts w:ascii="Times New Roman" w:hAnsi="Times New Roman"/>
          <w:color w:val="000000"/>
          <w:sz w:val="28"/>
          <w:szCs w:val="28"/>
          <w:lang w:val="uk-UA"/>
        </w:rPr>
        <w:t xml:space="preserve"> від 24 грудня 2020 року № 27-4/2020</w:t>
      </w:r>
      <w:r>
        <w:rPr>
          <w:rFonts w:ascii="Times New Roman" w:hAnsi="Times New Roman"/>
          <w:color w:val="000000"/>
          <w:sz w:val="28"/>
          <w:szCs w:val="28"/>
          <w:lang w:val="uk-UA"/>
        </w:rPr>
        <w:t xml:space="preserve">, </w:t>
      </w:r>
      <w:r>
        <w:rPr>
          <w:rFonts w:ascii="Times New Roman" w:eastAsia="Andale Sans UI" w:hAnsi="Times New Roman"/>
          <w:kern w:val="2"/>
          <w:sz w:val="28"/>
          <w:szCs w:val="24"/>
          <w:lang w:val="uk-UA" w:eastAsia="en-US"/>
        </w:rPr>
        <w:t xml:space="preserve">протоколу засідання комісії з питань захисту прав дитини від </w:t>
      </w:r>
      <w:r w:rsidR="009150DD">
        <w:rPr>
          <w:rFonts w:ascii="Times New Roman" w:eastAsia="Andale Sans UI" w:hAnsi="Times New Roman"/>
          <w:kern w:val="2"/>
          <w:sz w:val="28"/>
          <w:szCs w:val="24"/>
          <w:lang w:val="uk-UA" w:eastAsia="en-US"/>
        </w:rPr>
        <w:t>09.10</w:t>
      </w:r>
      <w:r w:rsidR="00D83574">
        <w:rPr>
          <w:rFonts w:ascii="Times New Roman" w:eastAsia="Andale Sans UI" w:hAnsi="Times New Roman"/>
          <w:kern w:val="2"/>
          <w:sz w:val="28"/>
          <w:szCs w:val="24"/>
          <w:lang w:val="uk-UA" w:eastAsia="en-US"/>
        </w:rPr>
        <w:t>.</w:t>
      </w:r>
      <w:r w:rsidR="00BE1BD8" w:rsidRPr="00BE1BD8">
        <w:rPr>
          <w:rFonts w:ascii="Times New Roman" w:eastAsia="Andale Sans UI" w:hAnsi="Times New Roman"/>
          <w:kern w:val="2"/>
          <w:sz w:val="28"/>
          <w:szCs w:val="24"/>
          <w:lang w:val="uk-UA" w:eastAsia="en-US"/>
        </w:rPr>
        <w:t>2026</w:t>
      </w:r>
      <w:r>
        <w:rPr>
          <w:rFonts w:ascii="Times New Roman" w:eastAsia="Andale Sans UI" w:hAnsi="Times New Roman"/>
          <w:kern w:val="2"/>
          <w:sz w:val="28"/>
          <w:szCs w:val="24"/>
          <w:lang w:val="uk-UA" w:eastAsia="en-US"/>
        </w:rPr>
        <w:t xml:space="preserve"> р. та розглянувши заяви громадян, виконавчий комітет міської ради вирішив:</w:t>
      </w:r>
    </w:p>
    <w:p w14:paraId="5A3BCF87" w14:textId="77777777" w:rsidR="00F36D26" w:rsidRDefault="00F36D26" w:rsidP="00EC26AF">
      <w:pPr>
        <w:widowControl w:val="0"/>
        <w:tabs>
          <w:tab w:val="left" w:pos="4564"/>
        </w:tabs>
        <w:suppressAutoHyphens/>
        <w:spacing w:after="0" w:line="240" w:lineRule="auto"/>
        <w:jc w:val="both"/>
        <w:rPr>
          <w:rFonts w:ascii="Times New Roman" w:eastAsia="Andale Sans UI" w:hAnsi="Times New Roman" w:cs="Times New Roman"/>
          <w:kern w:val="2"/>
          <w:sz w:val="28"/>
          <w:szCs w:val="24"/>
          <w:lang w:val="uk-UA" w:eastAsia="en-US"/>
        </w:rPr>
      </w:pPr>
    </w:p>
    <w:p w14:paraId="0BF36465" w14:textId="2753F070" w:rsidR="008A6DD7" w:rsidRDefault="008A6DD7" w:rsidP="00EC26AF">
      <w:pPr>
        <w:widowControl w:val="0"/>
        <w:tabs>
          <w:tab w:val="left" w:pos="4564"/>
        </w:tabs>
        <w:suppressAutoHyphens/>
        <w:spacing w:after="0" w:line="240" w:lineRule="auto"/>
        <w:jc w:val="both"/>
        <w:rPr>
          <w:rFonts w:ascii="Times New Roman" w:hAnsi="Times New Roman"/>
          <w:kern w:val="2"/>
          <w:sz w:val="28"/>
          <w:lang w:val="uk-UA" w:eastAsia="zh-CN"/>
        </w:rPr>
      </w:pPr>
      <w:r>
        <w:rPr>
          <w:rFonts w:ascii="Times New Roman" w:eastAsia="Andale Sans UI" w:hAnsi="Times New Roman" w:cs="Times New Roman"/>
          <w:kern w:val="2"/>
          <w:sz w:val="28"/>
          <w:szCs w:val="24"/>
          <w:lang w:val="uk-UA" w:eastAsia="en-US"/>
        </w:rPr>
        <w:t>1.</w:t>
      </w:r>
      <w:r w:rsidRPr="008C4F6D">
        <w:rPr>
          <w:rFonts w:ascii="Times New Roman" w:hAnsi="Times New Roman"/>
          <w:kern w:val="2"/>
          <w:sz w:val="28"/>
          <w:szCs w:val="28"/>
          <w:lang w:val="uk-UA" w:eastAsia="zh-CN"/>
        </w:rPr>
        <w:t>На підставі статей 176, 177 Сімейного кодексу України, статей 17, 18 Закону України «Про охорону дитинства»,</w:t>
      </w:r>
      <w:r w:rsidRPr="008C4F6D">
        <w:rPr>
          <w:rFonts w:ascii="Times New Roman" w:hAnsi="Times New Roman"/>
          <w:kern w:val="2"/>
          <w:sz w:val="28"/>
          <w:lang w:val="uk-UA" w:eastAsia="zh-CN"/>
        </w:rPr>
        <w:t xml:space="preserve"> статті 12 Закону України «Про основи соціального захисту бездомних осіб і безпритульних дітей», статті 32 Цивільного кодексу України дозволити:</w:t>
      </w:r>
    </w:p>
    <w:p w14:paraId="2722169B" w14:textId="77777777" w:rsidR="009150DD" w:rsidRDefault="009150DD" w:rsidP="00EC26AF">
      <w:pPr>
        <w:widowControl w:val="0"/>
        <w:tabs>
          <w:tab w:val="left" w:pos="4564"/>
        </w:tabs>
        <w:suppressAutoHyphens/>
        <w:spacing w:after="0" w:line="240" w:lineRule="auto"/>
        <w:jc w:val="both"/>
        <w:rPr>
          <w:rFonts w:ascii="Times New Roman" w:hAnsi="Times New Roman"/>
          <w:kern w:val="2"/>
          <w:sz w:val="28"/>
          <w:lang w:val="uk-UA" w:eastAsia="zh-CN"/>
        </w:rPr>
      </w:pPr>
    </w:p>
    <w:p w14:paraId="7DBD317D" w14:textId="2756D4D1" w:rsidR="009150DD" w:rsidRPr="00902C86" w:rsidRDefault="00B11708" w:rsidP="00EC26AF">
      <w:pPr>
        <w:pStyle w:val="a3"/>
        <w:widowControl w:val="0"/>
        <w:numPr>
          <w:ilvl w:val="1"/>
          <w:numId w:val="3"/>
        </w:numPr>
        <w:tabs>
          <w:tab w:val="left" w:pos="0"/>
        </w:tabs>
        <w:suppressAutoHyphens/>
        <w:spacing w:after="0" w:line="240" w:lineRule="auto"/>
        <w:ind w:left="0" w:firstLine="284"/>
        <w:jc w:val="both"/>
        <w:rPr>
          <w:rFonts w:ascii="Times New Roman" w:hAnsi="Times New Roman"/>
          <w:kern w:val="2"/>
          <w:sz w:val="28"/>
          <w:lang w:val="uk-UA" w:eastAsia="zh-CN"/>
        </w:rPr>
      </w:pPr>
      <w:r>
        <w:rPr>
          <w:rFonts w:ascii="Times New Roman CYR" w:hAnsi="Times New Roman CYR"/>
          <w:bCs/>
          <w:sz w:val="28"/>
          <w:lang w:val="uk-UA"/>
        </w:rPr>
        <w:t>ХХХ ХХХ ХХХ</w:t>
      </w:r>
      <w:r w:rsidR="009150DD" w:rsidRPr="003D1AFF">
        <w:rPr>
          <w:rFonts w:ascii="Times New Roman CYR" w:hAnsi="Times New Roman CYR"/>
          <w:bCs/>
          <w:sz w:val="28"/>
          <w:lang w:val="uk-UA"/>
        </w:rPr>
        <w:t xml:space="preserve"> подарувати </w:t>
      </w:r>
      <w:r>
        <w:rPr>
          <w:rFonts w:ascii="Times New Roman CYR" w:hAnsi="Times New Roman CYR"/>
          <w:bCs/>
          <w:sz w:val="28"/>
          <w:lang w:val="uk-UA"/>
        </w:rPr>
        <w:t>ХХХ ХХХ ХХХ</w:t>
      </w:r>
      <w:r w:rsidRPr="003D1AFF">
        <w:rPr>
          <w:rFonts w:ascii="Times New Roman CYR" w:hAnsi="Times New Roman CYR"/>
          <w:bCs/>
          <w:sz w:val="28"/>
          <w:lang w:val="uk-UA"/>
        </w:rPr>
        <w:t xml:space="preserve"> </w:t>
      </w:r>
      <w:r w:rsidR="009150DD">
        <w:rPr>
          <w:rFonts w:ascii="Times New Roman CYR" w:hAnsi="Times New Roman CYR"/>
          <w:bCs/>
          <w:sz w:val="28"/>
          <w:lang w:val="uk-UA"/>
        </w:rPr>
        <w:t xml:space="preserve">квартиру № </w:t>
      </w:r>
      <w:r>
        <w:rPr>
          <w:rFonts w:ascii="Times New Roman CYR" w:hAnsi="Times New Roman CYR"/>
          <w:bCs/>
          <w:sz w:val="28"/>
          <w:lang w:val="uk-UA"/>
        </w:rPr>
        <w:t>…</w:t>
      </w:r>
      <w:r w:rsidR="009150DD">
        <w:rPr>
          <w:rFonts w:ascii="Times New Roman CYR" w:hAnsi="Times New Roman CYR"/>
          <w:bCs/>
          <w:sz w:val="28"/>
          <w:lang w:val="uk-UA"/>
        </w:rPr>
        <w:t xml:space="preserve"> в </w:t>
      </w:r>
      <w:r w:rsidR="009150DD" w:rsidRPr="003D1AFF">
        <w:rPr>
          <w:rFonts w:ascii="Times New Roman" w:hAnsi="Times New Roman"/>
          <w:sz w:val="28"/>
          <w:lang w:val="uk-UA"/>
        </w:rPr>
        <w:t>будин</w:t>
      </w:r>
      <w:r w:rsidR="009150DD">
        <w:rPr>
          <w:rFonts w:ascii="Times New Roman" w:hAnsi="Times New Roman"/>
          <w:sz w:val="28"/>
          <w:lang w:val="uk-UA"/>
        </w:rPr>
        <w:t>ку</w:t>
      </w:r>
      <w:r w:rsidR="009150DD" w:rsidRPr="003D1AFF">
        <w:rPr>
          <w:rFonts w:ascii="Times New Roman" w:hAnsi="Times New Roman"/>
          <w:sz w:val="28"/>
          <w:lang w:val="uk-UA"/>
        </w:rPr>
        <w:t xml:space="preserve"> № </w:t>
      </w:r>
      <w:r>
        <w:rPr>
          <w:rFonts w:ascii="Times New Roman" w:hAnsi="Times New Roman"/>
          <w:sz w:val="28"/>
          <w:lang w:val="uk-UA"/>
        </w:rPr>
        <w:t>….</w:t>
      </w:r>
      <w:r w:rsidR="009150DD">
        <w:rPr>
          <w:rFonts w:ascii="Times New Roman" w:hAnsi="Times New Roman"/>
          <w:sz w:val="28"/>
          <w:lang w:val="uk-UA"/>
        </w:rPr>
        <w:t xml:space="preserve">, корпус № </w:t>
      </w:r>
      <w:r>
        <w:rPr>
          <w:rFonts w:ascii="Times New Roman" w:hAnsi="Times New Roman"/>
          <w:sz w:val="28"/>
          <w:lang w:val="uk-UA"/>
        </w:rPr>
        <w:t>…</w:t>
      </w:r>
      <w:r w:rsidR="009150DD">
        <w:rPr>
          <w:rFonts w:ascii="Times New Roman" w:hAnsi="Times New Roman"/>
          <w:sz w:val="28"/>
          <w:lang w:val="uk-UA"/>
        </w:rPr>
        <w:t xml:space="preserve"> </w:t>
      </w:r>
      <w:r w:rsidR="009150DD" w:rsidRPr="003D1AFF">
        <w:rPr>
          <w:rFonts w:ascii="Times New Roman" w:hAnsi="Times New Roman"/>
          <w:sz w:val="28"/>
          <w:lang w:val="uk-UA"/>
        </w:rPr>
        <w:t xml:space="preserve">по вулиці </w:t>
      </w:r>
      <w:r>
        <w:rPr>
          <w:rFonts w:ascii="Times New Roman" w:hAnsi="Times New Roman"/>
          <w:sz w:val="28"/>
          <w:lang w:val="uk-UA"/>
        </w:rPr>
        <w:t>…</w:t>
      </w:r>
      <w:r w:rsidR="00215458">
        <w:rPr>
          <w:rFonts w:ascii="Times New Roman" w:hAnsi="Times New Roman"/>
          <w:sz w:val="28"/>
          <w:lang w:val="uk-UA"/>
        </w:rPr>
        <w:t xml:space="preserve"> </w:t>
      </w:r>
      <w:r w:rsidR="009150DD">
        <w:rPr>
          <w:rFonts w:ascii="Times New Roman" w:hAnsi="Times New Roman"/>
          <w:sz w:val="28"/>
          <w:lang w:val="uk-UA"/>
        </w:rPr>
        <w:t>(</w:t>
      </w:r>
      <w:r>
        <w:rPr>
          <w:rFonts w:ascii="Times New Roman" w:hAnsi="Times New Roman"/>
          <w:sz w:val="28"/>
          <w:lang w:val="uk-UA"/>
        </w:rPr>
        <w:t>…</w:t>
      </w:r>
      <w:r w:rsidR="009150DD">
        <w:rPr>
          <w:rFonts w:ascii="Times New Roman" w:hAnsi="Times New Roman"/>
          <w:sz w:val="28"/>
          <w:lang w:val="uk-UA"/>
        </w:rPr>
        <w:t>)</w:t>
      </w:r>
      <w:r w:rsidR="009150DD" w:rsidRPr="003D1AFF">
        <w:rPr>
          <w:rFonts w:ascii="Times New Roman" w:hAnsi="Times New Roman"/>
          <w:sz w:val="28"/>
          <w:lang w:val="uk-UA"/>
        </w:rPr>
        <w:t xml:space="preserve"> у місті Ніжині</w:t>
      </w:r>
      <w:r w:rsidR="009150DD">
        <w:rPr>
          <w:rFonts w:ascii="Times New Roman" w:hAnsi="Times New Roman"/>
          <w:sz w:val="28"/>
          <w:lang w:val="uk-UA"/>
        </w:rPr>
        <w:t xml:space="preserve">, </w:t>
      </w:r>
      <w:r w:rsidR="009150DD" w:rsidRPr="00B30D6F">
        <w:rPr>
          <w:rFonts w:ascii="Times New Roman" w:hAnsi="Times New Roman"/>
          <w:bCs/>
          <w:sz w:val="28"/>
          <w:lang w:val="uk-UA"/>
        </w:rPr>
        <w:t xml:space="preserve">що належить </w:t>
      </w:r>
      <w:r w:rsidR="009150DD">
        <w:rPr>
          <w:rFonts w:ascii="Times New Roman" w:hAnsi="Times New Roman"/>
          <w:bCs/>
          <w:sz w:val="28"/>
          <w:lang w:val="uk-UA"/>
        </w:rPr>
        <w:t>йому</w:t>
      </w:r>
      <w:r w:rsidR="009150DD" w:rsidRPr="00B30D6F">
        <w:rPr>
          <w:rFonts w:ascii="Times New Roman" w:hAnsi="Times New Roman"/>
          <w:bCs/>
          <w:sz w:val="28"/>
          <w:lang w:val="uk-UA"/>
        </w:rPr>
        <w:t xml:space="preserve"> відповідно </w:t>
      </w:r>
      <w:r w:rsidR="009150DD">
        <w:rPr>
          <w:rFonts w:ascii="Times New Roman" w:hAnsi="Times New Roman"/>
          <w:bCs/>
          <w:sz w:val="28"/>
          <w:lang w:val="uk-UA"/>
        </w:rPr>
        <w:t>договору купівлі-продажу квартири /серія та номер:</w:t>
      </w:r>
      <w:r>
        <w:rPr>
          <w:rFonts w:ascii="Times New Roman" w:hAnsi="Times New Roman"/>
          <w:bCs/>
          <w:sz w:val="28"/>
          <w:lang w:val="uk-UA"/>
        </w:rPr>
        <w:t>…</w:t>
      </w:r>
      <w:r w:rsidR="009150DD">
        <w:rPr>
          <w:rFonts w:ascii="Times New Roman" w:hAnsi="Times New Roman"/>
          <w:bCs/>
          <w:sz w:val="28"/>
          <w:lang w:val="uk-UA"/>
        </w:rPr>
        <w:t>/</w:t>
      </w:r>
      <w:r>
        <w:rPr>
          <w:rFonts w:ascii="Times New Roman" w:hAnsi="Times New Roman"/>
          <w:bCs/>
          <w:sz w:val="28"/>
          <w:lang w:val="uk-UA"/>
        </w:rPr>
        <w:t>….</w:t>
      </w:r>
      <w:r w:rsidR="009150DD">
        <w:rPr>
          <w:rFonts w:ascii="Times New Roman" w:hAnsi="Times New Roman"/>
          <w:bCs/>
          <w:sz w:val="28"/>
          <w:lang w:val="uk-UA"/>
        </w:rPr>
        <w:t>/</w:t>
      </w:r>
      <w:r w:rsidR="009150DD">
        <w:rPr>
          <w:rFonts w:ascii="Times New Roman" w:hAnsi="Times New Roman"/>
          <w:sz w:val="28"/>
          <w:lang w:val="uk-UA"/>
        </w:rPr>
        <w:t xml:space="preserve"> </w:t>
      </w:r>
      <w:r w:rsidR="009150DD" w:rsidRPr="003D1AFF">
        <w:rPr>
          <w:rFonts w:ascii="Times New Roman CYR" w:eastAsia="Andale Sans UI" w:hAnsi="Times New Roman CYR" w:cs="Times New Roman"/>
          <w:sz w:val="28"/>
          <w:szCs w:val="24"/>
          <w:lang w:val="uk-UA" w:eastAsia="en-US"/>
        </w:rPr>
        <w:t>в як</w:t>
      </w:r>
      <w:r w:rsidR="009150DD">
        <w:rPr>
          <w:rFonts w:ascii="Times New Roman CYR" w:eastAsia="Andale Sans UI" w:hAnsi="Times New Roman CYR" w:cs="Times New Roman"/>
          <w:sz w:val="28"/>
          <w:szCs w:val="24"/>
          <w:lang w:val="uk-UA" w:eastAsia="en-US"/>
        </w:rPr>
        <w:t>ій</w:t>
      </w:r>
      <w:r w:rsidR="009150DD" w:rsidRPr="003D1AFF">
        <w:rPr>
          <w:rFonts w:ascii="Times New Roman CYR" w:eastAsia="Andale Sans UI" w:hAnsi="Times New Roman CYR" w:cs="Times New Roman"/>
          <w:sz w:val="28"/>
          <w:szCs w:val="24"/>
          <w:lang w:val="uk-UA" w:eastAsia="en-US"/>
        </w:rPr>
        <w:t xml:space="preserve"> на реєстраційному обліку перебува</w:t>
      </w:r>
      <w:r w:rsidR="009150DD">
        <w:rPr>
          <w:rFonts w:ascii="Times New Roman CYR" w:eastAsia="Andale Sans UI" w:hAnsi="Times New Roman CYR" w:cs="Times New Roman"/>
          <w:sz w:val="28"/>
          <w:szCs w:val="24"/>
          <w:lang w:val="uk-UA" w:eastAsia="en-US"/>
        </w:rPr>
        <w:t>є</w:t>
      </w:r>
      <w:r w:rsidR="009150DD" w:rsidRPr="003D1AFF">
        <w:rPr>
          <w:rFonts w:ascii="Times New Roman CYR" w:eastAsia="Andale Sans UI" w:hAnsi="Times New Roman CYR" w:cs="Times New Roman"/>
          <w:sz w:val="28"/>
          <w:szCs w:val="24"/>
          <w:lang w:val="uk-UA" w:eastAsia="en-US"/>
        </w:rPr>
        <w:t xml:space="preserve"> </w:t>
      </w:r>
      <w:r>
        <w:rPr>
          <w:rFonts w:ascii="Times New Roman CYR" w:hAnsi="Times New Roman CYR"/>
          <w:bCs/>
          <w:sz w:val="28"/>
          <w:lang w:val="uk-UA"/>
        </w:rPr>
        <w:t>ХХХ ХХХ ХХХ</w:t>
      </w:r>
      <w:r w:rsidR="009150DD">
        <w:rPr>
          <w:rFonts w:ascii="Times New Roman CYR" w:eastAsia="Andale Sans UI" w:hAnsi="Times New Roman CYR" w:cs="Times New Roman"/>
          <w:sz w:val="28"/>
          <w:szCs w:val="24"/>
          <w:lang w:val="uk-UA" w:eastAsia="en-US"/>
        </w:rPr>
        <w:t xml:space="preserve">, </w:t>
      </w:r>
      <w:r>
        <w:rPr>
          <w:rFonts w:ascii="Times New Roman CYR" w:eastAsia="Andale Sans UI" w:hAnsi="Times New Roman CYR" w:cs="Times New Roman"/>
          <w:sz w:val="28"/>
          <w:szCs w:val="24"/>
          <w:lang w:val="uk-UA" w:eastAsia="en-US"/>
        </w:rPr>
        <w:t>…</w:t>
      </w:r>
      <w:r w:rsidR="009150DD">
        <w:rPr>
          <w:rFonts w:ascii="Times New Roman CYR" w:eastAsia="Andale Sans UI" w:hAnsi="Times New Roman CYR" w:cs="Times New Roman"/>
          <w:sz w:val="28"/>
          <w:szCs w:val="24"/>
          <w:lang w:val="uk-UA" w:eastAsia="en-US"/>
        </w:rPr>
        <w:t xml:space="preserve"> р.н.</w:t>
      </w:r>
      <w:r w:rsidR="009150DD">
        <w:rPr>
          <w:rFonts w:ascii="Times New Roman" w:hAnsi="Times New Roman"/>
          <w:sz w:val="28"/>
          <w:szCs w:val="20"/>
          <w:lang w:val="uk-UA"/>
        </w:rPr>
        <w:t xml:space="preserve">. </w:t>
      </w:r>
      <w:r w:rsidR="009150DD" w:rsidRPr="003D1AFF">
        <w:rPr>
          <w:rFonts w:ascii="Times New Roman CYR" w:hAnsi="Times New Roman CYR"/>
          <w:bCs/>
          <w:sz w:val="28"/>
          <w:lang w:val="uk-UA"/>
        </w:rPr>
        <w:t xml:space="preserve">При цьому права та інтереси </w:t>
      </w:r>
      <w:r w:rsidR="009150DD">
        <w:rPr>
          <w:rFonts w:ascii="Times New Roman CYR" w:hAnsi="Times New Roman CYR"/>
          <w:bCs/>
          <w:sz w:val="28"/>
          <w:lang w:val="uk-UA"/>
        </w:rPr>
        <w:t>дитини</w:t>
      </w:r>
      <w:r w:rsidR="009150DD" w:rsidRPr="003D1AFF">
        <w:rPr>
          <w:rFonts w:ascii="Times New Roman CYR" w:hAnsi="Times New Roman CYR"/>
          <w:bCs/>
          <w:sz w:val="28"/>
          <w:lang w:val="uk-UA"/>
        </w:rPr>
        <w:t xml:space="preserve"> не будуть порушені, оскільки місце ї</w:t>
      </w:r>
      <w:r w:rsidR="009150DD">
        <w:rPr>
          <w:rFonts w:ascii="Times New Roman CYR" w:hAnsi="Times New Roman CYR"/>
          <w:bCs/>
          <w:sz w:val="28"/>
          <w:lang w:val="uk-UA"/>
        </w:rPr>
        <w:t>ї</w:t>
      </w:r>
      <w:r w:rsidR="009150DD" w:rsidRPr="003D1AFF">
        <w:rPr>
          <w:rFonts w:ascii="Times New Roman CYR" w:hAnsi="Times New Roman CYR"/>
          <w:bCs/>
          <w:sz w:val="28"/>
          <w:lang w:val="uk-UA"/>
        </w:rPr>
        <w:t xml:space="preserve"> реєстрації не зміниться</w:t>
      </w:r>
      <w:r w:rsidR="009150DD">
        <w:rPr>
          <w:rFonts w:ascii="Times New Roman CYR" w:hAnsi="Times New Roman CYR"/>
          <w:bCs/>
          <w:sz w:val="28"/>
          <w:lang w:val="uk-UA"/>
        </w:rPr>
        <w:t>.</w:t>
      </w:r>
    </w:p>
    <w:p w14:paraId="670D733C" w14:textId="25EC8ABE" w:rsidR="00AD0647" w:rsidRPr="00AD0647" w:rsidRDefault="00B11708" w:rsidP="00EC26AF">
      <w:pPr>
        <w:pStyle w:val="a3"/>
        <w:widowControl w:val="0"/>
        <w:numPr>
          <w:ilvl w:val="1"/>
          <w:numId w:val="3"/>
        </w:numPr>
        <w:tabs>
          <w:tab w:val="left" w:pos="0"/>
        </w:tabs>
        <w:suppressAutoHyphens/>
        <w:spacing w:after="0" w:line="240" w:lineRule="auto"/>
        <w:ind w:left="0" w:firstLine="284"/>
        <w:jc w:val="both"/>
        <w:rPr>
          <w:rFonts w:ascii="Times New Roman" w:hAnsi="Times New Roman"/>
          <w:kern w:val="2"/>
          <w:sz w:val="28"/>
          <w:lang w:val="uk-UA" w:eastAsia="zh-CN"/>
        </w:rPr>
      </w:pPr>
      <w:bookmarkStart w:id="1" w:name="_Hlk242968653"/>
      <w:bookmarkEnd w:id="0"/>
      <w:r>
        <w:rPr>
          <w:rFonts w:ascii="Times New Roman CYR" w:hAnsi="Times New Roman CYR"/>
          <w:bCs/>
          <w:sz w:val="28"/>
          <w:lang w:val="uk-UA"/>
        </w:rPr>
        <w:t>ХХХ ХХХ ХХХ</w:t>
      </w:r>
      <w:r w:rsidRPr="003D1AFF">
        <w:rPr>
          <w:rFonts w:ascii="Times New Roman CYR" w:hAnsi="Times New Roman CYR"/>
          <w:bCs/>
          <w:sz w:val="28"/>
          <w:lang w:val="uk-UA"/>
        </w:rPr>
        <w:t xml:space="preserve"> </w:t>
      </w:r>
      <w:r w:rsidR="00215458">
        <w:rPr>
          <w:rFonts w:ascii="Times New Roman CYR" w:hAnsi="Times New Roman CYR"/>
          <w:bCs/>
          <w:sz w:val="28"/>
          <w:lang w:val="uk-UA"/>
        </w:rPr>
        <w:t xml:space="preserve">продати </w:t>
      </w:r>
      <w:r>
        <w:rPr>
          <w:rFonts w:ascii="Times New Roman CYR" w:hAnsi="Times New Roman CYR"/>
          <w:bCs/>
          <w:sz w:val="28"/>
          <w:lang w:val="uk-UA"/>
        </w:rPr>
        <w:t>ХХХ ХХХ ХХХ</w:t>
      </w:r>
      <w:r w:rsidRPr="003D1AFF">
        <w:rPr>
          <w:rFonts w:ascii="Times New Roman CYR" w:hAnsi="Times New Roman CYR"/>
          <w:bCs/>
          <w:sz w:val="28"/>
          <w:lang w:val="uk-UA"/>
        </w:rPr>
        <w:t xml:space="preserve"> </w:t>
      </w:r>
      <w:r w:rsidR="004B2929">
        <w:rPr>
          <w:rFonts w:ascii="Times New Roman CYR" w:hAnsi="Times New Roman CYR"/>
          <w:bCs/>
          <w:sz w:val="28"/>
          <w:lang w:val="uk-UA"/>
        </w:rPr>
        <w:t xml:space="preserve">/4 частку </w:t>
      </w:r>
      <w:r w:rsidR="00215458">
        <w:rPr>
          <w:rFonts w:ascii="Times New Roman CYR" w:hAnsi="Times New Roman CYR"/>
          <w:bCs/>
          <w:sz w:val="28"/>
          <w:lang w:val="uk-UA"/>
        </w:rPr>
        <w:t>квартир</w:t>
      </w:r>
      <w:r w:rsidR="004B2929">
        <w:rPr>
          <w:rFonts w:ascii="Times New Roman CYR" w:hAnsi="Times New Roman CYR"/>
          <w:bCs/>
          <w:sz w:val="28"/>
          <w:lang w:val="uk-UA"/>
        </w:rPr>
        <w:t>и</w:t>
      </w:r>
      <w:r w:rsidR="00215458">
        <w:rPr>
          <w:rFonts w:ascii="Times New Roman CYR" w:hAnsi="Times New Roman CYR"/>
          <w:bCs/>
          <w:sz w:val="28"/>
          <w:lang w:val="uk-UA"/>
        </w:rPr>
        <w:t xml:space="preserve"> № </w:t>
      </w:r>
      <w:r>
        <w:rPr>
          <w:rFonts w:ascii="Times New Roman CYR" w:hAnsi="Times New Roman CYR"/>
          <w:bCs/>
          <w:sz w:val="28"/>
          <w:lang w:val="uk-UA"/>
        </w:rPr>
        <w:t>..</w:t>
      </w:r>
      <w:r w:rsidR="00215458">
        <w:rPr>
          <w:rFonts w:ascii="Times New Roman CYR" w:hAnsi="Times New Roman CYR"/>
          <w:bCs/>
          <w:sz w:val="28"/>
          <w:lang w:val="uk-UA"/>
        </w:rPr>
        <w:t xml:space="preserve"> в </w:t>
      </w:r>
      <w:r w:rsidR="00215458" w:rsidRPr="003D1AFF">
        <w:rPr>
          <w:rFonts w:ascii="Times New Roman" w:hAnsi="Times New Roman"/>
          <w:sz w:val="28"/>
          <w:lang w:val="uk-UA"/>
        </w:rPr>
        <w:t>будин</w:t>
      </w:r>
      <w:r w:rsidR="00215458">
        <w:rPr>
          <w:rFonts w:ascii="Times New Roman" w:hAnsi="Times New Roman"/>
          <w:sz w:val="28"/>
          <w:lang w:val="uk-UA"/>
        </w:rPr>
        <w:t>ку</w:t>
      </w:r>
      <w:r w:rsidR="00215458" w:rsidRPr="003D1AFF">
        <w:rPr>
          <w:rFonts w:ascii="Times New Roman" w:hAnsi="Times New Roman"/>
          <w:sz w:val="28"/>
          <w:lang w:val="uk-UA"/>
        </w:rPr>
        <w:t xml:space="preserve"> № </w:t>
      </w:r>
      <w:r>
        <w:rPr>
          <w:rFonts w:ascii="Times New Roman" w:hAnsi="Times New Roman"/>
          <w:sz w:val="28"/>
          <w:lang w:val="uk-UA"/>
        </w:rPr>
        <w:t>…</w:t>
      </w:r>
      <w:r w:rsidR="004B2929">
        <w:rPr>
          <w:rFonts w:ascii="Times New Roman" w:hAnsi="Times New Roman"/>
          <w:sz w:val="28"/>
          <w:lang w:val="uk-UA"/>
        </w:rPr>
        <w:t xml:space="preserve"> </w:t>
      </w:r>
      <w:r w:rsidR="00215458" w:rsidRPr="003D1AFF">
        <w:rPr>
          <w:rFonts w:ascii="Times New Roman" w:hAnsi="Times New Roman"/>
          <w:sz w:val="28"/>
          <w:lang w:val="uk-UA"/>
        </w:rPr>
        <w:t xml:space="preserve">по вулиці </w:t>
      </w:r>
      <w:r>
        <w:rPr>
          <w:rFonts w:ascii="Times New Roman" w:hAnsi="Times New Roman"/>
          <w:sz w:val="28"/>
          <w:lang w:val="uk-UA"/>
        </w:rPr>
        <w:t>…</w:t>
      </w:r>
      <w:r w:rsidR="00215458" w:rsidRPr="003D1AFF">
        <w:rPr>
          <w:rFonts w:ascii="Times New Roman" w:hAnsi="Times New Roman"/>
          <w:sz w:val="28"/>
          <w:lang w:val="uk-UA"/>
        </w:rPr>
        <w:t xml:space="preserve"> у місті Ніжині</w:t>
      </w:r>
      <w:r w:rsidR="00215458">
        <w:rPr>
          <w:rFonts w:ascii="Times New Roman" w:hAnsi="Times New Roman"/>
          <w:sz w:val="28"/>
          <w:lang w:val="uk-UA"/>
        </w:rPr>
        <w:t xml:space="preserve">, </w:t>
      </w:r>
      <w:r w:rsidR="00215458" w:rsidRPr="00B30D6F">
        <w:rPr>
          <w:rFonts w:ascii="Times New Roman" w:hAnsi="Times New Roman"/>
          <w:bCs/>
          <w:sz w:val="28"/>
          <w:lang w:val="uk-UA"/>
        </w:rPr>
        <w:t xml:space="preserve">що належить </w:t>
      </w:r>
      <w:r w:rsidR="00215458">
        <w:rPr>
          <w:rFonts w:ascii="Times New Roman" w:hAnsi="Times New Roman"/>
          <w:bCs/>
          <w:sz w:val="28"/>
          <w:lang w:val="uk-UA"/>
        </w:rPr>
        <w:t>їй</w:t>
      </w:r>
      <w:r w:rsidR="00215458" w:rsidRPr="00B30D6F">
        <w:rPr>
          <w:rFonts w:ascii="Times New Roman" w:hAnsi="Times New Roman"/>
          <w:bCs/>
          <w:sz w:val="28"/>
          <w:lang w:val="uk-UA"/>
        </w:rPr>
        <w:t xml:space="preserve"> відповідно </w:t>
      </w:r>
      <w:r w:rsidR="004B2929">
        <w:rPr>
          <w:rFonts w:ascii="Times New Roman" w:hAnsi="Times New Roman"/>
          <w:bCs/>
          <w:sz w:val="28"/>
          <w:lang w:val="uk-UA"/>
        </w:rPr>
        <w:t>свідоцтва про право на спадщину</w:t>
      </w:r>
      <w:r w:rsidR="00215458">
        <w:rPr>
          <w:rFonts w:ascii="Times New Roman" w:hAnsi="Times New Roman"/>
          <w:bCs/>
          <w:sz w:val="28"/>
          <w:lang w:val="uk-UA"/>
        </w:rPr>
        <w:t xml:space="preserve"> /серія та номер:</w:t>
      </w:r>
      <w:r>
        <w:rPr>
          <w:rFonts w:ascii="Times New Roman" w:hAnsi="Times New Roman"/>
          <w:bCs/>
          <w:sz w:val="28"/>
          <w:lang w:val="uk-UA"/>
        </w:rPr>
        <w:t>…</w:t>
      </w:r>
      <w:r w:rsidR="00215458">
        <w:rPr>
          <w:rFonts w:ascii="Times New Roman" w:hAnsi="Times New Roman"/>
          <w:bCs/>
          <w:sz w:val="28"/>
          <w:lang w:val="uk-UA"/>
        </w:rPr>
        <w:t>/</w:t>
      </w:r>
      <w:r>
        <w:rPr>
          <w:rFonts w:ascii="Times New Roman" w:hAnsi="Times New Roman"/>
          <w:bCs/>
          <w:sz w:val="28"/>
          <w:lang w:val="uk-UA"/>
        </w:rPr>
        <w:t>….</w:t>
      </w:r>
      <w:r w:rsidR="00215458">
        <w:rPr>
          <w:rFonts w:ascii="Times New Roman" w:hAnsi="Times New Roman"/>
          <w:bCs/>
          <w:sz w:val="28"/>
          <w:lang w:val="uk-UA"/>
        </w:rPr>
        <w:t>/</w:t>
      </w:r>
      <w:r w:rsidR="00215458">
        <w:rPr>
          <w:rFonts w:ascii="Times New Roman" w:hAnsi="Times New Roman"/>
          <w:sz w:val="28"/>
          <w:lang w:val="uk-UA"/>
        </w:rPr>
        <w:t xml:space="preserve"> </w:t>
      </w:r>
      <w:r w:rsidR="00215458" w:rsidRPr="003D1AFF">
        <w:rPr>
          <w:rFonts w:ascii="Times New Roman CYR" w:eastAsia="Andale Sans UI" w:hAnsi="Times New Roman CYR" w:cs="Times New Roman"/>
          <w:sz w:val="28"/>
          <w:szCs w:val="24"/>
          <w:lang w:val="uk-UA" w:eastAsia="en-US"/>
        </w:rPr>
        <w:t>в як</w:t>
      </w:r>
      <w:r w:rsidR="00215458">
        <w:rPr>
          <w:rFonts w:ascii="Times New Roman CYR" w:eastAsia="Andale Sans UI" w:hAnsi="Times New Roman CYR" w:cs="Times New Roman"/>
          <w:sz w:val="28"/>
          <w:szCs w:val="24"/>
          <w:lang w:val="uk-UA" w:eastAsia="en-US"/>
        </w:rPr>
        <w:t>ій</w:t>
      </w:r>
      <w:r w:rsidR="00215458" w:rsidRPr="003D1AFF">
        <w:rPr>
          <w:rFonts w:ascii="Times New Roman CYR" w:eastAsia="Andale Sans UI" w:hAnsi="Times New Roman CYR" w:cs="Times New Roman"/>
          <w:sz w:val="28"/>
          <w:szCs w:val="24"/>
          <w:lang w:val="uk-UA" w:eastAsia="en-US"/>
        </w:rPr>
        <w:t xml:space="preserve"> на реєстраційному обліку перебува</w:t>
      </w:r>
      <w:r w:rsidR="00215458">
        <w:rPr>
          <w:rFonts w:ascii="Times New Roman CYR" w:eastAsia="Andale Sans UI" w:hAnsi="Times New Roman CYR" w:cs="Times New Roman"/>
          <w:sz w:val="28"/>
          <w:szCs w:val="24"/>
          <w:lang w:val="uk-UA" w:eastAsia="en-US"/>
        </w:rPr>
        <w:t>є</w:t>
      </w:r>
      <w:r w:rsidR="00215458" w:rsidRPr="003D1AFF">
        <w:rPr>
          <w:rFonts w:ascii="Times New Roman CYR" w:eastAsia="Andale Sans UI" w:hAnsi="Times New Roman CYR" w:cs="Times New Roman"/>
          <w:sz w:val="28"/>
          <w:szCs w:val="24"/>
          <w:lang w:val="uk-UA" w:eastAsia="en-US"/>
        </w:rPr>
        <w:t xml:space="preserve"> </w:t>
      </w:r>
      <w:r>
        <w:rPr>
          <w:rFonts w:ascii="Times New Roman CYR" w:hAnsi="Times New Roman CYR"/>
          <w:bCs/>
          <w:sz w:val="28"/>
          <w:lang w:val="uk-UA"/>
        </w:rPr>
        <w:t>ХХХ ХХХ ХХХ</w:t>
      </w:r>
      <w:r w:rsidR="004B2929">
        <w:rPr>
          <w:rFonts w:ascii="Times New Roman CYR" w:eastAsia="Andale Sans UI" w:hAnsi="Times New Roman CYR" w:cs="Times New Roman"/>
          <w:sz w:val="28"/>
          <w:szCs w:val="24"/>
          <w:lang w:val="uk-UA" w:eastAsia="en-US"/>
        </w:rPr>
        <w:t xml:space="preserve">, </w:t>
      </w:r>
      <w:r>
        <w:rPr>
          <w:rFonts w:ascii="Times New Roman CYR" w:eastAsia="Andale Sans UI" w:hAnsi="Times New Roman CYR" w:cs="Times New Roman"/>
          <w:sz w:val="28"/>
          <w:szCs w:val="24"/>
          <w:lang w:val="uk-UA" w:eastAsia="en-US"/>
        </w:rPr>
        <w:t>….</w:t>
      </w:r>
      <w:r w:rsidR="00215458">
        <w:rPr>
          <w:rFonts w:ascii="Times New Roman CYR" w:eastAsia="Andale Sans UI" w:hAnsi="Times New Roman CYR" w:cs="Times New Roman"/>
          <w:sz w:val="28"/>
          <w:szCs w:val="24"/>
          <w:lang w:val="uk-UA" w:eastAsia="en-US"/>
        </w:rPr>
        <w:t xml:space="preserve"> р.н.</w:t>
      </w:r>
      <w:r w:rsidR="00215458">
        <w:rPr>
          <w:rFonts w:ascii="Times New Roman" w:hAnsi="Times New Roman"/>
          <w:sz w:val="28"/>
          <w:szCs w:val="20"/>
          <w:lang w:val="uk-UA"/>
        </w:rPr>
        <w:t xml:space="preserve">. </w:t>
      </w:r>
      <w:r w:rsidR="00215458" w:rsidRPr="003D1AFF">
        <w:rPr>
          <w:rFonts w:ascii="Times New Roman CYR" w:hAnsi="Times New Roman CYR"/>
          <w:bCs/>
          <w:sz w:val="28"/>
          <w:lang w:val="uk-UA"/>
        </w:rPr>
        <w:t xml:space="preserve">При цьому права та інтереси </w:t>
      </w:r>
      <w:r w:rsidR="00215458">
        <w:rPr>
          <w:rFonts w:ascii="Times New Roman CYR" w:hAnsi="Times New Roman CYR"/>
          <w:bCs/>
          <w:sz w:val="28"/>
          <w:lang w:val="uk-UA"/>
        </w:rPr>
        <w:t>дитини</w:t>
      </w:r>
      <w:r w:rsidR="00215458" w:rsidRPr="003D1AFF">
        <w:rPr>
          <w:rFonts w:ascii="Times New Roman CYR" w:hAnsi="Times New Roman CYR"/>
          <w:bCs/>
          <w:sz w:val="28"/>
          <w:lang w:val="uk-UA"/>
        </w:rPr>
        <w:t xml:space="preserve"> не будуть порушені, оскільки місце ї</w:t>
      </w:r>
      <w:r w:rsidR="00215458">
        <w:rPr>
          <w:rFonts w:ascii="Times New Roman CYR" w:hAnsi="Times New Roman CYR"/>
          <w:bCs/>
          <w:sz w:val="28"/>
          <w:lang w:val="uk-UA"/>
        </w:rPr>
        <w:t>ї</w:t>
      </w:r>
      <w:r w:rsidR="00215458" w:rsidRPr="003D1AFF">
        <w:rPr>
          <w:rFonts w:ascii="Times New Roman CYR" w:hAnsi="Times New Roman CYR"/>
          <w:bCs/>
          <w:sz w:val="28"/>
          <w:lang w:val="uk-UA"/>
        </w:rPr>
        <w:t xml:space="preserve"> реєстрації не зміниться</w:t>
      </w:r>
      <w:r w:rsidR="00215458">
        <w:rPr>
          <w:rFonts w:ascii="Times New Roman CYR" w:hAnsi="Times New Roman CYR"/>
          <w:bCs/>
          <w:sz w:val="28"/>
          <w:lang w:val="uk-UA"/>
        </w:rPr>
        <w:t>.</w:t>
      </w:r>
    </w:p>
    <w:p w14:paraId="42DC90E0" w14:textId="38562889" w:rsidR="00591692" w:rsidRPr="00591692" w:rsidRDefault="00B11708" w:rsidP="00EC26AF">
      <w:pPr>
        <w:pStyle w:val="a3"/>
        <w:widowControl w:val="0"/>
        <w:numPr>
          <w:ilvl w:val="1"/>
          <w:numId w:val="3"/>
        </w:numPr>
        <w:tabs>
          <w:tab w:val="left" w:pos="0"/>
        </w:tabs>
        <w:suppressAutoHyphens/>
        <w:spacing w:after="0" w:line="240" w:lineRule="auto"/>
        <w:ind w:left="0" w:firstLine="284"/>
        <w:jc w:val="both"/>
        <w:rPr>
          <w:rFonts w:ascii="Times New Roman" w:hAnsi="Times New Roman"/>
          <w:kern w:val="2"/>
          <w:sz w:val="28"/>
          <w:lang w:val="uk-UA" w:eastAsia="zh-CN"/>
        </w:rPr>
      </w:pPr>
      <w:bookmarkStart w:id="2" w:name="_Hlk242968715"/>
      <w:bookmarkEnd w:id="1"/>
      <w:r>
        <w:rPr>
          <w:rFonts w:ascii="Times New Roman CYR" w:hAnsi="Times New Roman CYR"/>
          <w:bCs/>
          <w:sz w:val="28"/>
          <w:lang w:val="uk-UA"/>
        </w:rPr>
        <w:t>ХХХ ХХХ ХХХ</w:t>
      </w:r>
      <w:r w:rsidR="00337B2F" w:rsidRPr="00591692">
        <w:rPr>
          <w:rFonts w:ascii="Times New Roman" w:hAnsi="Times New Roman" w:cs="Times New Roman"/>
          <w:sz w:val="28"/>
          <w:lang w:val="uk-UA"/>
        </w:rPr>
        <w:t xml:space="preserve">, </w:t>
      </w:r>
      <w:r>
        <w:rPr>
          <w:rFonts w:ascii="Times New Roman CYR" w:hAnsi="Times New Roman CYR"/>
          <w:bCs/>
          <w:sz w:val="28"/>
          <w:lang w:val="uk-UA"/>
        </w:rPr>
        <w:t>ХХХ ХХХ ХХХ</w:t>
      </w:r>
      <w:r w:rsidRPr="003D1AFF">
        <w:rPr>
          <w:rFonts w:ascii="Times New Roman CYR" w:hAnsi="Times New Roman CYR"/>
          <w:bCs/>
          <w:sz w:val="28"/>
          <w:lang w:val="uk-UA"/>
        </w:rPr>
        <w:t xml:space="preserve"> </w:t>
      </w:r>
      <w:r w:rsidR="00EC26AF">
        <w:rPr>
          <w:rFonts w:ascii="Times New Roman" w:hAnsi="Times New Roman" w:cs="Times New Roman"/>
          <w:sz w:val="28"/>
          <w:lang w:val="uk-UA"/>
        </w:rPr>
        <w:t xml:space="preserve">поділ житлового будинку </w:t>
      </w:r>
      <w:r w:rsidR="00337B2F" w:rsidRPr="00591692">
        <w:rPr>
          <w:rFonts w:ascii="Times New Roman" w:hAnsi="Times New Roman" w:cs="Times New Roman"/>
          <w:sz w:val="28"/>
          <w:lang w:val="uk-UA"/>
        </w:rPr>
        <w:t>№</w:t>
      </w:r>
      <w:r>
        <w:rPr>
          <w:rFonts w:ascii="Times New Roman" w:hAnsi="Times New Roman" w:cs="Times New Roman"/>
          <w:sz w:val="28"/>
          <w:lang w:val="uk-UA"/>
        </w:rPr>
        <w:t>….</w:t>
      </w:r>
      <w:r w:rsidR="00337B2F" w:rsidRPr="00591692">
        <w:rPr>
          <w:rFonts w:ascii="Times New Roman" w:hAnsi="Times New Roman" w:cs="Times New Roman"/>
          <w:sz w:val="28"/>
          <w:lang w:val="uk-UA"/>
        </w:rPr>
        <w:t xml:space="preserve"> по вулиці </w:t>
      </w:r>
      <w:r>
        <w:rPr>
          <w:rFonts w:ascii="Times New Roman" w:hAnsi="Times New Roman" w:cs="Times New Roman"/>
          <w:sz w:val="28"/>
          <w:lang w:val="uk-UA"/>
        </w:rPr>
        <w:t>………..</w:t>
      </w:r>
      <w:r w:rsidR="00337B2F" w:rsidRPr="00591692">
        <w:rPr>
          <w:rFonts w:ascii="Times New Roman" w:hAnsi="Times New Roman" w:cs="Times New Roman"/>
          <w:sz w:val="28"/>
          <w:lang w:val="uk-UA"/>
        </w:rPr>
        <w:t xml:space="preserve"> в місті Ніжині </w:t>
      </w:r>
      <w:r w:rsidR="00EC26AF">
        <w:rPr>
          <w:rFonts w:ascii="Times New Roman" w:hAnsi="Times New Roman" w:cs="Times New Roman"/>
          <w:sz w:val="28"/>
          <w:lang w:val="uk-UA"/>
        </w:rPr>
        <w:t xml:space="preserve">відповідно до часток співвласників, </w:t>
      </w:r>
      <w:r w:rsidR="00337B2F" w:rsidRPr="00591692">
        <w:rPr>
          <w:rFonts w:ascii="Times New Roman" w:hAnsi="Times New Roman" w:cs="Times New Roman"/>
          <w:sz w:val="28"/>
          <w:lang w:val="uk-UA"/>
        </w:rPr>
        <w:t xml:space="preserve">в якому на реєстраційному обліку перебуває малолітня </w:t>
      </w:r>
      <w:bookmarkStart w:id="3" w:name="_Hlk231470299"/>
      <w:r>
        <w:rPr>
          <w:rFonts w:ascii="Times New Roman CYR" w:hAnsi="Times New Roman CYR"/>
          <w:bCs/>
          <w:sz w:val="28"/>
          <w:lang w:val="uk-UA"/>
        </w:rPr>
        <w:t>ХХХ ХХХ ХХХ</w:t>
      </w:r>
      <w:r w:rsidR="00337B2F" w:rsidRPr="00591692">
        <w:rPr>
          <w:rFonts w:ascii="Times New Roman" w:hAnsi="Times New Roman" w:cs="Times New Roman"/>
          <w:sz w:val="28"/>
          <w:lang w:val="uk-UA"/>
        </w:rPr>
        <w:t xml:space="preserve">, </w:t>
      </w:r>
      <w:r>
        <w:rPr>
          <w:rFonts w:ascii="Times New Roman" w:hAnsi="Times New Roman" w:cs="Times New Roman"/>
          <w:sz w:val="28"/>
          <w:lang w:val="uk-UA"/>
        </w:rPr>
        <w:t>…..</w:t>
      </w:r>
      <w:r w:rsidR="00337B2F" w:rsidRPr="00591692">
        <w:rPr>
          <w:rFonts w:ascii="Times New Roman" w:hAnsi="Times New Roman" w:cs="Times New Roman"/>
          <w:sz w:val="28"/>
          <w:lang w:val="uk-UA"/>
        </w:rPr>
        <w:t xml:space="preserve"> р.н.</w:t>
      </w:r>
      <w:r w:rsidR="00DB5EEE" w:rsidRPr="00591692">
        <w:rPr>
          <w:rFonts w:ascii="Times New Roman" w:hAnsi="Times New Roman" w:cs="Times New Roman"/>
          <w:sz w:val="28"/>
          <w:lang w:val="uk-UA"/>
        </w:rPr>
        <w:t>.</w:t>
      </w:r>
      <w:r w:rsidR="00DB5EEE" w:rsidRPr="00591692">
        <w:rPr>
          <w:rFonts w:ascii="Times New Roman CYR" w:hAnsi="Times New Roman CYR"/>
          <w:sz w:val="28"/>
          <w:lang w:val="uk-UA"/>
        </w:rPr>
        <w:t xml:space="preserve"> </w:t>
      </w:r>
      <w:r w:rsidR="00DB5EEE" w:rsidRPr="00591692">
        <w:rPr>
          <w:rFonts w:ascii="Times New Roman CYR" w:hAnsi="Times New Roman CYR"/>
          <w:sz w:val="28"/>
        </w:rPr>
        <w:t>При цьому права та інтереси малолітньої не будуть порушені, оскільки місце її реєстрації не зміниться.</w:t>
      </w:r>
    </w:p>
    <w:p w14:paraId="5D0D1DE0" w14:textId="7B3423BF" w:rsidR="00591692" w:rsidRPr="00591692" w:rsidRDefault="00B11708" w:rsidP="00EC26AF">
      <w:pPr>
        <w:pStyle w:val="a3"/>
        <w:widowControl w:val="0"/>
        <w:numPr>
          <w:ilvl w:val="1"/>
          <w:numId w:val="3"/>
        </w:numPr>
        <w:tabs>
          <w:tab w:val="left" w:pos="0"/>
        </w:tabs>
        <w:suppressAutoHyphens/>
        <w:spacing w:after="0" w:line="240" w:lineRule="auto"/>
        <w:ind w:left="0" w:firstLine="284"/>
        <w:jc w:val="both"/>
        <w:rPr>
          <w:rFonts w:ascii="Times New Roman" w:hAnsi="Times New Roman"/>
          <w:kern w:val="2"/>
          <w:sz w:val="28"/>
          <w:lang w:val="uk-UA" w:eastAsia="zh-CN"/>
        </w:rPr>
      </w:pPr>
      <w:bookmarkStart w:id="4" w:name="_Hlk242968906"/>
      <w:bookmarkEnd w:id="2"/>
      <w:r>
        <w:rPr>
          <w:rFonts w:ascii="Times New Roman CYR" w:hAnsi="Times New Roman CYR"/>
          <w:bCs/>
          <w:sz w:val="28"/>
          <w:lang w:val="uk-UA"/>
        </w:rPr>
        <w:lastRenderedPageBreak/>
        <w:t>ХХХ ХХХ ХХХ</w:t>
      </w:r>
      <w:r w:rsidRPr="003D1AFF">
        <w:rPr>
          <w:rFonts w:ascii="Times New Roman CYR" w:hAnsi="Times New Roman CYR"/>
          <w:bCs/>
          <w:sz w:val="28"/>
          <w:lang w:val="uk-UA"/>
        </w:rPr>
        <w:t xml:space="preserve"> </w:t>
      </w:r>
      <w:r w:rsidR="00591692" w:rsidRPr="00591692">
        <w:rPr>
          <w:rFonts w:ascii="Times New Roman" w:hAnsi="Times New Roman"/>
          <w:kern w:val="2"/>
          <w:sz w:val="28"/>
          <w:lang w:val="uk-UA" w:eastAsia="zh-CN"/>
        </w:rPr>
        <w:t xml:space="preserve">дати згоду неповнолітній дитині </w:t>
      </w:r>
      <w:r>
        <w:rPr>
          <w:rFonts w:ascii="Times New Roman CYR" w:hAnsi="Times New Roman CYR"/>
          <w:bCs/>
          <w:sz w:val="28"/>
          <w:lang w:val="uk-UA"/>
        </w:rPr>
        <w:t>ХХХ ХХХ ХХХ</w:t>
      </w:r>
      <w:r w:rsidR="00591692" w:rsidRPr="00591692">
        <w:rPr>
          <w:rFonts w:ascii="Times New Roman" w:hAnsi="Times New Roman"/>
          <w:kern w:val="2"/>
          <w:sz w:val="28"/>
          <w:lang w:val="uk-UA" w:eastAsia="zh-CN"/>
        </w:rPr>
        <w:t xml:space="preserve">, </w:t>
      </w:r>
      <w:r>
        <w:rPr>
          <w:rFonts w:ascii="Times New Roman" w:hAnsi="Times New Roman"/>
          <w:kern w:val="2"/>
          <w:sz w:val="28"/>
          <w:lang w:val="uk-UA" w:eastAsia="zh-CN"/>
        </w:rPr>
        <w:t>….</w:t>
      </w:r>
      <w:r w:rsidR="00591692" w:rsidRPr="00591692">
        <w:rPr>
          <w:rFonts w:ascii="Times New Roman" w:hAnsi="Times New Roman"/>
          <w:kern w:val="2"/>
          <w:sz w:val="28"/>
          <w:lang w:val="uk-UA" w:eastAsia="zh-CN"/>
        </w:rPr>
        <w:t xml:space="preserve"> р.н., на </w:t>
      </w:r>
      <w:r w:rsidR="005E535A">
        <w:rPr>
          <w:rFonts w:ascii="Times New Roman" w:hAnsi="Times New Roman"/>
          <w:kern w:val="2"/>
          <w:sz w:val="28"/>
          <w:lang w:val="uk-UA" w:eastAsia="zh-CN"/>
        </w:rPr>
        <w:t>поділ об’єкта нерухомого майна</w:t>
      </w:r>
      <w:r w:rsidR="00591692">
        <w:rPr>
          <w:rFonts w:ascii="Times New Roman" w:hAnsi="Times New Roman"/>
          <w:kern w:val="2"/>
          <w:sz w:val="28"/>
          <w:lang w:val="uk-UA" w:eastAsia="zh-CN"/>
        </w:rPr>
        <w:t xml:space="preserve"> за адресою: вулиця </w:t>
      </w:r>
      <w:r>
        <w:rPr>
          <w:rFonts w:ascii="Times New Roman" w:hAnsi="Times New Roman"/>
          <w:kern w:val="2"/>
          <w:sz w:val="28"/>
          <w:lang w:val="uk-UA" w:eastAsia="zh-CN"/>
        </w:rPr>
        <w:t>….</w:t>
      </w:r>
      <w:r w:rsidR="00591692">
        <w:rPr>
          <w:rFonts w:ascii="Times New Roman" w:hAnsi="Times New Roman"/>
          <w:kern w:val="2"/>
          <w:sz w:val="28"/>
          <w:lang w:val="uk-UA" w:eastAsia="zh-CN"/>
        </w:rPr>
        <w:t xml:space="preserve">, будинок </w:t>
      </w:r>
      <w:r>
        <w:rPr>
          <w:rFonts w:ascii="Times New Roman" w:hAnsi="Times New Roman"/>
          <w:kern w:val="2"/>
          <w:sz w:val="28"/>
          <w:lang w:val="uk-UA" w:eastAsia="zh-CN"/>
        </w:rPr>
        <w:t>…..</w:t>
      </w:r>
      <w:r w:rsidR="00591692">
        <w:rPr>
          <w:rFonts w:ascii="Times New Roman" w:hAnsi="Times New Roman"/>
          <w:kern w:val="2"/>
          <w:sz w:val="28"/>
          <w:lang w:val="uk-UA" w:eastAsia="zh-CN"/>
        </w:rPr>
        <w:t xml:space="preserve"> відповідно до акту конкретного користування між співвласниками в домоволодінні від 02 квітня 2026 року.</w:t>
      </w:r>
    </w:p>
    <w:p w14:paraId="760B1824" w14:textId="09988802" w:rsidR="00591692" w:rsidRPr="00151349" w:rsidRDefault="00B11708" w:rsidP="00EC26AF">
      <w:pPr>
        <w:pStyle w:val="a3"/>
        <w:numPr>
          <w:ilvl w:val="1"/>
          <w:numId w:val="3"/>
        </w:numPr>
        <w:spacing w:line="240" w:lineRule="auto"/>
        <w:ind w:left="0" w:firstLine="284"/>
        <w:jc w:val="both"/>
        <w:rPr>
          <w:rFonts w:ascii="Times New Roman" w:hAnsi="Times New Roman"/>
          <w:kern w:val="2"/>
          <w:sz w:val="28"/>
          <w:lang w:val="uk-UA" w:eastAsia="zh-CN"/>
        </w:rPr>
      </w:pPr>
      <w:bookmarkStart w:id="5" w:name="_Hlk242969053"/>
      <w:bookmarkEnd w:id="4"/>
      <w:r>
        <w:rPr>
          <w:rFonts w:ascii="Times New Roman CYR" w:hAnsi="Times New Roman CYR"/>
          <w:bCs/>
          <w:sz w:val="28"/>
          <w:lang w:val="uk-UA"/>
        </w:rPr>
        <w:t>ХХХ ХХХ ХХХ</w:t>
      </w:r>
      <w:r w:rsidRPr="003D1AFF">
        <w:rPr>
          <w:rFonts w:ascii="Times New Roman CYR" w:hAnsi="Times New Roman CYR"/>
          <w:bCs/>
          <w:sz w:val="28"/>
          <w:lang w:val="uk-UA"/>
        </w:rPr>
        <w:t xml:space="preserve"> </w:t>
      </w:r>
      <w:r w:rsidR="00591692" w:rsidRPr="00151349">
        <w:rPr>
          <w:rFonts w:ascii="Times New Roman" w:hAnsi="Times New Roman"/>
          <w:kern w:val="2"/>
          <w:sz w:val="28"/>
          <w:lang w:val="uk-UA" w:eastAsia="zh-CN"/>
        </w:rPr>
        <w:t xml:space="preserve">та неповнолітній </w:t>
      </w:r>
      <w:r>
        <w:rPr>
          <w:rFonts w:ascii="Times New Roman CYR" w:hAnsi="Times New Roman CYR"/>
          <w:bCs/>
          <w:sz w:val="28"/>
          <w:lang w:val="uk-UA"/>
        </w:rPr>
        <w:t>ХХХ ХХХ ХХХ</w:t>
      </w:r>
      <w:r w:rsidR="00591692" w:rsidRPr="00151349">
        <w:rPr>
          <w:rFonts w:ascii="Times New Roman" w:hAnsi="Times New Roman"/>
          <w:kern w:val="2"/>
          <w:sz w:val="28"/>
          <w:lang w:val="uk-UA" w:eastAsia="zh-CN"/>
        </w:rPr>
        <w:t xml:space="preserve">, яка буде діяти за згодою мами, </w:t>
      </w:r>
      <w:r>
        <w:rPr>
          <w:rFonts w:ascii="Times New Roman CYR" w:hAnsi="Times New Roman CYR"/>
          <w:bCs/>
          <w:sz w:val="28"/>
          <w:lang w:val="uk-UA"/>
        </w:rPr>
        <w:t>ХХХ ХХХ ХХХ</w:t>
      </w:r>
      <w:r w:rsidRPr="003D1AFF">
        <w:rPr>
          <w:rFonts w:ascii="Times New Roman CYR" w:hAnsi="Times New Roman CYR"/>
          <w:bCs/>
          <w:sz w:val="28"/>
          <w:lang w:val="uk-UA"/>
        </w:rPr>
        <w:t xml:space="preserve"> </w:t>
      </w:r>
      <w:r w:rsidR="005E535A" w:rsidRPr="00591692">
        <w:rPr>
          <w:rFonts w:ascii="Times New Roman" w:hAnsi="Times New Roman"/>
          <w:kern w:val="2"/>
          <w:sz w:val="28"/>
          <w:lang w:val="uk-UA" w:eastAsia="zh-CN"/>
        </w:rPr>
        <w:t xml:space="preserve">на </w:t>
      </w:r>
      <w:r w:rsidR="005E535A">
        <w:rPr>
          <w:rFonts w:ascii="Times New Roman" w:hAnsi="Times New Roman"/>
          <w:kern w:val="2"/>
          <w:sz w:val="28"/>
          <w:lang w:val="uk-UA" w:eastAsia="zh-CN"/>
        </w:rPr>
        <w:t xml:space="preserve">поділ об’єкта нерухомого майна за адресою: вулиця </w:t>
      </w:r>
      <w:r>
        <w:rPr>
          <w:rFonts w:ascii="Times New Roman" w:hAnsi="Times New Roman"/>
          <w:kern w:val="2"/>
          <w:sz w:val="28"/>
          <w:lang w:val="uk-UA" w:eastAsia="zh-CN"/>
        </w:rPr>
        <w:t>….</w:t>
      </w:r>
      <w:r w:rsidR="005E535A">
        <w:rPr>
          <w:rFonts w:ascii="Times New Roman" w:hAnsi="Times New Roman"/>
          <w:kern w:val="2"/>
          <w:sz w:val="28"/>
          <w:lang w:val="uk-UA" w:eastAsia="zh-CN"/>
        </w:rPr>
        <w:t xml:space="preserve">, будинок </w:t>
      </w:r>
      <w:r>
        <w:rPr>
          <w:rFonts w:ascii="Times New Roman" w:hAnsi="Times New Roman"/>
          <w:kern w:val="2"/>
          <w:sz w:val="28"/>
          <w:lang w:val="uk-UA" w:eastAsia="zh-CN"/>
        </w:rPr>
        <w:t>….</w:t>
      </w:r>
      <w:r w:rsidR="005E535A">
        <w:rPr>
          <w:rFonts w:ascii="Times New Roman" w:hAnsi="Times New Roman"/>
          <w:kern w:val="2"/>
          <w:sz w:val="28"/>
          <w:lang w:val="uk-UA" w:eastAsia="zh-CN"/>
        </w:rPr>
        <w:t xml:space="preserve"> </w:t>
      </w:r>
      <w:r w:rsidR="00591692" w:rsidRPr="00151349">
        <w:rPr>
          <w:rFonts w:ascii="Times New Roman" w:hAnsi="Times New Roman"/>
          <w:kern w:val="2"/>
          <w:sz w:val="28"/>
          <w:lang w:val="uk-UA" w:eastAsia="zh-CN"/>
        </w:rPr>
        <w:t xml:space="preserve">за яким у </w:t>
      </w:r>
      <w:r w:rsidR="006C4CBB" w:rsidRPr="00151349">
        <w:rPr>
          <w:rFonts w:ascii="Times New Roman" w:hAnsi="Times New Roman"/>
          <w:kern w:val="2"/>
          <w:sz w:val="28"/>
          <w:lang w:val="uk-UA" w:eastAsia="zh-CN"/>
        </w:rPr>
        <w:t xml:space="preserve">користуванні співвласниці </w:t>
      </w:r>
      <w:r>
        <w:rPr>
          <w:rFonts w:ascii="Times New Roman CYR" w:hAnsi="Times New Roman CYR"/>
          <w:bCs/>
          <w:sz w:val="28"/>
          <w:lang w:val="uk-UA"/>
        </w:rPr>
        <w:t>ХХХ ХХХ ХХХ</w:t>
      </w:r>
      <w:r w:rsidR="006C4CBB" w:rsidRPr="00151349">
        <w:rPr>
          <w:rFonts w:ascii="Times New Roman" w:hAnsi="Times New Roman"/>
          <w:kern w:val="2"/>
          <w:sz w:val="28"/>
          <w:lang w:val="uk-UA" w:eastAsia="zh-CN"/>
        </w:rPr>
        <w:t xml:space="preserve"> належить у </w:t>
      </w:r>
      <w:r w:rsidR="00591692" w:rsidRPr="00151349">
        <w:rPr>
          <w:rFonts w:ascii="Times New Roman" w:hAnsi="Times New Roman"/>
          <w:kern w:val="2"/>
          <w:sz w:val="28"/>
          <w:lang w:val="uk-UA" w:eastAsia="zh-CN"/>
        </w:rPr>
        <w:t xml:space="preserve">житловому  будинку літ. «А»: </w:t>
      </w:r>
      <w:r w:rsidR="006C4CBB" w:rsidRPr="00151349">
        <w:rPr>
          <w:rFonts w:ascii="Times New Roman" w:hAnsi="Times New Roman"/>
          <w:kern w:val="2"/>
          <w:sz w:val="28"/>
          <w:lang w:val="uk-UA" w:eastAsia="zh-CN"/>
        </w:rPr>
        <w:t>коридор</w:t>
      </w:r>
      <w:r w:rsidR="00591692" w:rsidRPr="00151349">
        <w:rPr>
          <w:rFonts w:ascii="Times New Roman" w:hAnsi="Times New Roman"/>
          <w:kern w:val="2"/>
          <w:sz w:val="28"/>
          <w:lang w:val="uk-UA" w:eastAsia="zh-CN"/>
        </w:rPr>
        <w:t xml:space="preserve"> літ. «1-1» площею </w:t>
      </w:r>
      <w:r w:rsidR="006C4CBB" w:rsidRPr="00151349">
        <w:rPr>
          <w:rFonts w:ascii="Times New Roman" w:hAnsi="Times New Roman"/>
          <w:kern w:val="2"/>
          <w:sz w:val="28"/>
          <w:lang w:val="uk-UA" w:eastAsia="zh-CN"/>
        </w:rPr>
        <w:t>4,1</w:t>
      </w:r>
      <w:r w:rsidR="00591692" w:rsidRPr="00151349">
        <w:rPr>
          <w:rFonts w:ascii="Times New Roman" w:hAnsi="Times New Roman"/>
          <w:kern w:val="2"/>
          <w:sz w:val="28"/>
          <w:lang w:val="uk-UA" w:eastAsia="zh-CN"/>
        </w:rPr>
        <w:t xml:space="preserve"> кв.м.; вітальня літ. «1-2» площею </w:t>
      </w:r>
      <w:r w:rsidR="006C4CBB" w:rsidRPr="00151349">
        <w:rPr>
          <w:rFonts w:ascii="Times New Roman" w:hAnsi="Times New Roman"/>
          <w:kern w:val="2"/>
          <w:sz w:val="28"/>
          <w:lang w:val="uk-UA" w:eastAsia="zh-CN"/>
        </w:rPr>
        <w:t>21,5</w:t>
      </w:r>
      <w:r w:rsidR="00591692" w:rsidRPr="00151349">
        <w:rPr>
          <w:rFonts w:ascii="Times New Roman" w:hAnsi="Times New Roman"/>
          <w:kern w:val="2"/>
          <w:sz w:val="28"/>
          <w:lang w:val="uk-UA" w:eastAsia="zh-CN"/>
        </w:rPr>
        <w:t xml:space="preserve"> кв.м.;</w:t>
      </w:r>
      <w:r w:rsidR="006C4CBB" w:rsidRPr="00151349">
        <w:rPr>
          <w:rFonts w:ascii="Times New Roman" w:hAnsi="Times New Roman"/>
          <w:kern w:val="2"/>
          <w:sz w:val="28"/>
          <w:lang w:val="uk-UA" w:eastAsia="zh-CN"/>
        </w:rPr>
        <w:t xml:space="preserve"> житлова кімната літ. «1-3» площею 10,6 кв.м;</w:t>
      </w:r>
      <w:r w:rsidR="00591692" w:rsidRPr="00151349">
        <w:rPr>
          <w:rFonts w:ascii="Times New Roman" w:hAnsi="Times New Roman"/>
          <w:kern w:val="2"/>
          <w:sz w:val="28"/>
          <w:lang w:val="uk-UA" w:eastAsia="zh-CN"/>
        </w:rPr>
        <w:t xml:space="preserve"> у житловій прибудові літ. «А</w:t>
      </w:r>
      <w:r w:rsidR="006C4CBB" w:rsidRPr="00151349">
        <w:rPr>
          <w:rFonts w:ascii="Times New Roman" w:hAnsi="Times New Roman"/>
          <w:kern w:val="2"/>
          <w:sz w:val="28"/>
          <w:lang w:val="uk-UA" w:eastAsia="zh-CN"/>
        </w:rPr>
        <w:t>1</w:t>
      </w:r>
      <w:r w:rsidR="00591692" w:rsidRPr="00151349">
        <w:rPr>
          <w:rFonts w:ascii="Times New Roman" w:hAnsi="Times New Roman"/>
          <w:kern w:val="2"/>
          <w:sz w:val="28"/>
          <w:lang w:val="uk-UA" w:eastAsia="zh-CN"/>
        </w:rPr>
        <w:t xml:space="preserve">»: </w:t>
      </w:r>
      <w:r w:rsidR="006C4CBB" w:rsidRPr="00151349">
        <w:rPr>
          <w:rFonts w:ascii="Times New Roman" w:hAnsi="Times New Roman"/>
          <w:kern w:val="2"/>
          <w:sz w:val="28"/>
          <w:lang w:val="uk-UA" w:eastAsia="zh-CN"/>
        </w:rPr>
        <w:t>санвузол</w:t>
      </w:r>
      <w:r w:rsidR="00591692" w:rsidRPr="00151349">
        <w:rPr>
          <w:rFonts w:ascii="Times New Roman" w:hAnsi="Times New Roman"/>
          <w:kern w:val="2"/>
          <w:sz w:val="28"/>
          <w:lang w:val="uk-UA" w:eastAsia="zh-CN"/>
        </w:rPr>
        <w:t xml:space="preserve"> літ. «1-</w:t>
      </w:r>
      <w:r w:rsidR="006C4CBB" w:rsidRPr="00151349">
        <w:rPr>
          <w:rFonts w:ascii="Times New Roman" w:hAnsi="Times New Roman"/>
          <w:kern w:val="2"/>
          <w:sz w:val="28"/>
          <w:lang w:val="uk-UA" w:eastAsia="zh-CN"/>
        </w:rPr>
        <w:t>4</w:t>
      </w:r>
      <w:r w:rsidR="00591692" w:rsidRPr="00151349">
        <w:rPr>
          <w:rFonts w:ascii="Times New Roman" w:hAnsi="Times New Roman"/>
          <w:kern w:val="2"/>
          <w:sz w:val="28"/>
          <w:lang w:val="uk-UA" w:eastAsia="zh-CN"/>
        </w:rPr>
        <w:t xml:space="preserve">» площею </w:t>
      </w:r>
      <w:r w:rsidR="006C4CBB" w:rsidRPr="00151349">
        <w:rPr>
          <w:rFonts w:ascii="Times New Roman" w:hAnsi="Times New Roman"/>
          <w:kern w:val="2"/>
          <w:sz w:val="28"/>
          <w:lang w:val="uk-UA" w:eastAsia="zh-CN"/>
        </w:rPr>
        <w:t>4,6</w:t>
      </w:r>
      <w:r w:rsidR="00591692" w:rsidRPr="00151349">
        <w:rPr>
          <w:rFonts w:ascii="Times New Roman" w:hAnsi="Times New Roman"/>
          <w:kern w:val="2"/>
          <w:sz w:val="28"/>
          <w:lang w:val="uk-UA" w:eastAsia="zh-CN"/>
        </w:rPr>
        <w:t xml:space="preserve"> кв.м.;</w:t>
      </w:r>
      <w:r w:rsidR="006C4CBB" w:rsidRPr="00151349">
        <w:rPr>
          <w:rFonts w:ascii="Times New Roman" w:hAnsi="Times New Roman"/>
          <w:kern w:val="2"/>
          <w:sz w:val="28"/>
          <w:lang w:val="uk-UA" w:eastAsia="zh-CN"/>
        </w:rPr>
        <w:t xml:space="preserve"> коридор літ «1-5» площею 2,4 кв.м; кухня літ «1-6» площею 14,5 кв.м; коридор літ «1.7» площею 1,5 кв.м.; у житловій мансарді літ «Мс»: житлова кімната літ. «1-8» площею 12,0 кв.м; ганок літ. «а5». Загальна площа становить 71, 2 кв.м., житлова – 44,1 кв.м. На земельній ділянці: огорожа №4, хвіртка №5.</w:t>
      </w:r>
      <w:r w:rsidR="00151349" w:rsidRPr="00151349">
        <w:rPr>
          <w:rFonts w:ascii="Times New Roman" w:hAnsi="Times New Roman"/>
          <w:kern w:val="2"/>
          <w:sz w:val="28"/>
          <w:lang w:val="uk-UA" w:eastAsia="zh-CN"/>
        </w:rPr>
        <w:t xml:space="preserve"> </w:t>
      </w:r>
      <w:r w:rsidR="00591692" w:rsidRPr="00151349">
        <w:rPr>
          <w:rFonts w:ascii="Times New Roman" w:hAnsi="Times New Roman"/>
          <w:kern w:val="2"/>
          <w:sz w:val="28"/>
          <w:lang w:val="uk-UA" w:eastAsia="zh-CN"/>
        </w:rPr>
        <w:t xml:space="preserve">У </w:t>
      </w:r>
      <w:r w:rsidR="00151349" w:rsidRPr="00151349">
        <w:rPr>
          <w:rFonts w:ascii="Times New Roman" w:hAnsi="Times New Roman"/>
          <w:kern w:val="2"/>
          <w:sz w:val="28"/>
          <w:lang w:val="uk-UA" w:eastAsia="zh-CN"/>
        </w:rPr>
        <w:t xml:space="preserve">користуванні співвласниці </w:t>
      </w:r>
      <w:r>
        <w:rPr>
          <w:rFonts w:ascii="Times New Roman CYR" w:hAnsi="Times New Roman CYR"/>
          <w:bCs/>
          <w:sz w:val="28"/>
          <w:lang w:val="uk-UA"/>
        </w:rPr>
        <w:t>ХХХ ХХХ ХХХ</w:t>
      </w:r>
      <w:r w:rsidR="00591692" w:rsidRPr="00151349">
        <w:rPr>
          <w:rFonts w:ascii="Times New Roman" w:hAnsi="Times New Roman"/>
          <w:kern w:val="2"/>
          <w:sz w:val="28"/>
          <w:lang w:val="uk-UA" w:eastAsia="zh-CN"/>
        </w:rPr>
        <w:t xml:space="preserve"> </w:t>
      </w:r>
      <w:r w:rsidR="00151349" w:rsidRPr="00151349">
        <w:rPr>
          <w:rFonts w:ascii="Times New Roman" w:hAnsi="Times New Roman"/>
          <w:kern w:val="2"/>
          <w:sz w:val="28"/>
          <w:lang w:val="uk-UA" w:eastAsia="zh-CN"/>
        </w:rPr>
        <w:t xml:space="preserve">належить </w:t>
      </w:r>
      <w:r w:rsidR="00591692" w:rsidRPr="00151349">
        <w:rPr>
          <w:rFonts w:ascii="Times New Roman" w:hAnsi="Times New Roman"/>
          <w:kern w:val="2"/>
          <w:sz w:val="28"/>
          <w:lang w:val="uk-UA" w:eastAsia="zh-CN"/>
        </w:rPr>
        <w:t>у житловому будинку літ. «А»</w:t>
      </w:r>
      <w:r w:rsidR="00151349" w:rsidRPr="00151349">
        <w:rPr>
          <w:rFonts w:ascii="Times New Roman" w:hAnsi="Times New Roman"/>
          <w:kern w:val="2"/>
          <w:sz w:val="28"/>
          <w:lang w:val="uk-UA" w:eastAsia="zh-CN"/>
        </w:rPr>
        <w:t xml:space="preserve">: вітальня </w:t>
      </w:r>
      <w:r w:rsidR="00591692" w:rsidRPr="00151349">
        <w:rPr>
          <w:rFonts w:ascii="Times New Roman" w:hAnsi="Times New Roman"/>
          <w:kern w:val="2"/>
          <w:sz w:val="28"/>
          <w:lang w:val="uk-UA" w:eastAsia="zh-CN"/>
        </w:rPr>
        <w:t>літ. «</w:t>
      </w:r>
      <w:r w:rsidR="00151349" w:rsidRPr="00151349">
        <w:rPr>
          <w:rFonts w:ascii="Times New Roman" w:hAnsi="Times New Roman"/>
          <w:kern w:val="2"/>
          <w:sz w:val="28"/>
          <w:lang w:val="uk-UA" w:eastAsia="zh-CN"/>
        </w:rPr>
        <w:t>2-1</w:t>
      </w:r>
      <w:r w:rsidR="00591692" w:rsidRPr="00151349">
        <w:rPr>
          <w:rFonts w:ascii="Times New Roman" w:hAnsi="Times New Roman"/>
          <w:kern w:val="2"/>
          <w:sz w:val="28"/>
          <w:lang w:val="uk-UA" w:eastAsia="zh-CN"/>
        </w:rPr>
        <w:t xml:space="preserve">» площею </w:t>
      </w:r>
      <w:r w:rsidR="00151349" w:rsidRPr="00151349">
        <w:rPr>
          <w:rFonts w:ascii="Times New Roman" w:hAnsi="Times New Roman"/>
          <w:kern w:val="2"/>
          <w:sz w:val="28"/>
          <w:lang w:val="uk-UA" w:eastAsia="zh-CN"/>
        </w:rPr>
        <w:t>23,2</w:t>
      </w:r>
      <w:r w:rsidR="00591692" w:rsidRPr="00151349">
        <w:rPr>
          <w:rFonts w:ascii="Times New Roman" w:hAnsi="Times New Roman"/>
          <w:kern w:val="2"/>
          <w:sz w:val="28"/>
          <w:lang w:val="uk-UA" w:eastAsia="zh-CN"/>
        </w:rPr>
        <w:t xml:space="preserve"> кв.м.; </w:t>
      </w:r>
      <w:r w:rsidR="00151349" w:rsidRPr="00151349">
        <w:rPr>
          <w:rFonts w:ascii="Times New Roman" w:hAnsi="Times New Roman"/>
          <w:kern w:val="2"/>
          <w:sz w:val="28"/>
          <w:lang w:val="uk-UA" w:eastAsia="zh-CN"/>
        </w:rPr>
        <w:t xml:space="preserve">житлова кімната літ «2-2» площею 13,2 кв.м.; </w:t>
      </w:r>
      <w:r w:rsidR="00151349">
        <w:rPr>
          <w:rFonts w:ascii="Times New Roman" w:hAnsi="Times New Roman"/>
          <w:kern w:val="2"/>
          <w:sz w:val="28"/>
          <w:lang w:val="uk-UA" w:eastAsia="zh-CN"/>
        </w:rPr>
        <w:t>у</w:t>
      </w:r>
      <w:r w:rsidR="00591692" w:rsidRPr="00151349">
        <w:rPr>
          <w:rFonts w:ascii="Times New Roman" w:hAnsi="Times New Roman"/>
          <w:kern w:val="2"/>
          <w:sz w:val="28"/>
          <w:lang w:val="uk-UA" w:eastAsia="zh-CN"/>
        </w:rPr>
        <w:t xml:space="preserve"> житловій прибудові літ. «А1»</w:t>
      </w:r>
      <w:r w:rsidR="00151349">
        <w:rPr>
          <w:rFonts w:ascii="Times New Roman" w:hAnsi="Times New Roman"/>
          <w:kern w:val="2"/>
          <w:sz w:val="28"/>
          <w:lang w:val="uk-UA" w:eastAsia="zh-CN"/>
        </w:rPr>
        <w:t>:</w:t>
      </w:r>
      <w:r w:rsidR="00591692" w:rsidRPr="00151349">
        <w:rPr>
          <w:rFonts w:ascii="Times New Roman" w:hAnsi="Times New Roman"/>
          <w:kern w:val="2"/>
          <w:sz w:val="28"/>
          <w:lang w:val="uk-UA" w:eastAsia="zh-CN"/>
        </w:rPr>
        <w:t xml:space="preserve"> </w:t>
      </w:r>
      <w:r w:rsidR="00151349">
        <w:rPr>
          <w:rFonts w:ascii="Times New Roman" w:hAnsi="Times New Roman"/>
          <w:kern w:val="2"/>
          <w:sz w:val="28"/>
          <w:lang w:val="uk-UA" w:eastAsia="zh-CN"/>
        </w:rPr>
        <w:t>житлова кімната</w:t>
      </w:r>
      <w:r w:rsidR="00591692" w:rsidRPr="00151349">
        <w:rPr>
          <w:rFonts w:ascii="Times New Roman" w:hAnsi="Times New Roman"/>
          <w:kern w:val="2"/>
          <w:sz w:val="28"/>
          <w:lang w:val="uk-UA" w:eastAsia="zh-CN"/>
        </w:rPr>
        <w:t xml:space="preserve"> літ «2-</w:t>
      </w:r>
      <w:r w:rsidR="00151349">
        <w:rPr>
          <w:rFonts w:ascii="Times New Roman" w:hAnsi="Times New Roman"/>
          <w:kern w:val="2"/>
          <w:sz w:val="28"/>
          <w:lang w:val="uk-UA" w:eastAsia="zh-CN"/>
        </w:rPr>
        <w:t>3</w:t>
      </w:r>
      <w:r w:rsidR="00591692" w:rsidRPr="00151349">
        <w:rPr>
          <w:rFonts w:ascii="Times New Roman" w:hAnsi="Times New Roman"/>
          <w:kern w:val="2"/>
          <w:sz w:val="28"/>
          <w:lang w:val="uk-UA" w:eastAsia="zh-CN"/>
        </w:rPr>
        <w:t xml:space="preserve">» площею </w:t>
      </w:r>
      <w:r w:rsidR="00151349">
        <w:rPr>
          <w:rFonts w:ascii="Times New Roman" w:hAnsi="Times New Roman"/>
          <w:kern w:val="2"/>
          <w:sz w:val="28"/>
          <w:lang w:val="uk-UA" w:eastAsia="zh-CN"/>
        </w:rPr>
        <w:t>10,6</w:t>
      </w:r>
      <w:r w:rsidR="00591692" w:rsidRPr="00151349">
        <w:rPr>
          <w:rFonts w:ascii="Times New Roman" w:hAnsi="Times New Roman"/>
          <w:kern w:val="2"/>
          <w:sz w:val="28"/>
          <w:lang w:val="uk-UA" w:eastAsia="zh-CN"/>
        </w:rPr>
        <w:t xml:space="preserve"> кв.м.; у прибудові літ. «</w:t>
      </w:r>
      <w:r w:rsidR="00151349">
        <w:rPr>
          <w:rFonts w:ascii="Times New Roman" w:hAnsi="Times New Roman"/>
          <w:kern w:val="2"/>
          <w:sz w:val="28"/>
          <w:lang w:val="uk-UA" w:eastAsia="zh-CN"/>
        </w:rPr>
        <w:t>а3</w:t>
      </w:r>
      <w:r w:rsidR="00591692" w:rsidRPr="00151349">
        <w:rPr>
          <w:rFonts w:ascii="Times New Roman" w:hAnsi="Times New Roman"/>
          <w:kern w:val="2"/>
          <w:sz w:val="28"/>
          <w:lang w:val="uk-UA" w:eastAsia="zh-CN"/>
        </w:rPr>
        <w:t>»</w:t>
      </w:r>
      <w:r w:rsidR="00151349">
        <w:rPr>
          <w:rFonts w:ascii="Times New Roman" w:hAnsi="Times New Roman"/>
          <w:kern w:val="2"/>
          <w:sz w:val="28"/>
          <w:lang w:val="uk-UA" w:eastAsia="zh-CN"/>
        </w:rPr>
        <w:t>:</w:t>
      </w:r>
      <w:r w:rsidR="00591692" w:rsidRPr="00151349">
        <w:rPr>
          <w:rFonts w:ascii="Times New Roman" w:hAnsi="Times New Roman"/>
          <w:kern w:val="2"/>
          <w:sz w:val="28"/>
          <w:lang w:val="uk-UA" w:eastAsia="zh-CN"/>
        </w:rPr>
        <w:t xml:space="preserve"> </w:t>
      </w:r>
      <w:r w:rsidR="00151349">
        <w:rPr>
          <w:rFonts w:ascii="Times New Roman" w:hAnsi="Times New Roman"/>
          <w:kern w:val="2"/>
          <w:sz w:val="28"/>
          <w:lang w:val="uk-UA" w:eastAsia="zh-CN"/>
        </w:rPr>
        <w:t>коридор</w:t>
      </w:r>
      <w:r w:rsidR="00591692" w:rsidRPr="00151349">
        <w:rPr>
          <w:rFonts w:ascii="Times New Roman" w:hAnsi="Times New Roman"/>
          <w:kern w:val="2"/>
          <w:sz w:val="28"/>
          <w:lang w:val="uk-UA" w:eastAsia="zh-CN"/>
        </w:rPr>
        <w:t xml:space="preserve"> літ. «2-</w:t>
      </w:r>
      <w:r w:rsidR="00151349">
        <w:rPr>
          <w:rFonts w:ascii="Times New Roman" w:hAnsi="Times New Roman"/>
          <w:kern w:val="2"/>
          <w:sz w:val="28"/>
          <w:lang w:val="uk-UA" w:eastAsia="zh-CN"/>
        </w:rPr>
        <w:t>4</w:t>
      </w:r>
      <w:r w:rsidR="00591692" w:rsidRPr="00151349">
        <w:rPr>
          <w:rFonts w:ascii="Times New Roman" w:hAnsi="Times New Roman"/>
          <w:kern w:val="2"/>
          <w:sz w:val="28"/>
          <w:lang w:val="uk-UA" w:eastAsia="zh-CN"/>
        </w:rPr>
        <w:t xml:space="preserve">» площею </w:t>
      </w:r>
      <w:r w:rsidR="00151349">
        <w:rPr>
          <w:rFonts w:ascii="Times New Roman" w:hAnsi="Times New Roman"/>
          <w:kern w:val="2"/>
          <w:sz w:val="28"/>
          <w:lang w:val="uk-UA" w:eastAsia="zh-CN"/>
        </w:rPr>
        <w:t>14,3</w:t>
      </w:r>
      <w:r w:rsidR="00591692" w:rsidRPr="00151349">
        <w:rPr>
          <w:rFonts w:ascii="Times New Roman" w:hAnsi="Times New Roman"/>
          <w:kern w:val="2"/>
          <w:sz w:val="28"/>
          <w:lang w:val="uk-UA" w:eastAsia="zh-CN"/>
        </w:rPr>
        <w:t xml:space="preserve"> кв.м; </w:t>
      </w:r>
      <w:r w:rsidR="00151349">
        <w:rPr>
          <w:rFonts w:ascii="Times New Roman" w:hAnsi="Times New Roman"/>
          <w:kern w:val="2"/>
          <w:sz w:val="28"/>
          <w:lang w:val="uk-UA" w:eastAsia="zh-CN"/>
        </w:rPr>
        <w:t>вбиральня</w:t>
      </w:r>
      <w:r w:rsidR="00591692" w:rsidRPr="00151349">
        <w:rPr>
          <w:rFonts w:ascii="Times New Roman" w:hAnsi="Times New Roman"/>
          <w:kern w:val="2"/>
          <w:sz w:val="28"/>
          <w:lang w:val="uk-UA" w:eastAsia="zh-CN"/>
        </w:rPr>
        <w:t xml:space="preserve"> літ. «2-</w:t>
      </w:r>
      <w:r w:rsidR="00151349">
        <w:rPr>
          <w:rFonts w:ascii="Times New Roman" w:hAnsi="Times New Roman"/>
          <w:kern w:val="2"/>
          <w:sz w:val="28"/>
          <w:lang w:val="uk-UA" w:eastAsia="zh-CN"/>
        </w:rPr>
        <w:t>5</w:t>
      </w:r>
      <w:r w:rsidR="00591692" w:rsidRPr="00151349">
        <w:rPr>
          <w:rFonts w:ascii="Times New Roman" w:hAnsi="Times New Roman"/>
          <w:kern w:val="2"/>
          <w:sz w:val="28"/>
          <w:lang w:val="uk-UA" w:eastAsia="zh-CN"/>
        </w:rPr>
        <w:t xml:space="preserve">» площею </w:t>
      </w:r>
      <w:r w:rsidR="00151349">
        <w:rPr>
          <w:rFonts w:ascii="Times New Roman" w:hAnsi="Times New Roman"/>
          <w:kern w:val="2"/>
          <w:sz w:val="28"/>
          <w:lang w:val="uk-UA" w:eastAsia="zh-CN"/>
        </w:rPr>
        <w:t>1,5</w:t>
      </w:r>
      <w:r w:rsidR="00591692" w:rsidRPr="00151349">
        <w:rPr>
          <w:rFonts w:ascii="Times New Roman" w:hAnsi="Times New Roman"/>
          <w:kern w:val="2"/>
          <w:sz w:val="28"/>
          <w:lang w:val="uk-UA" w:eastAsia="zh-CN"/>
        </w:rPr>
        <w:t xml:space="preserve"> кв.м.; </w:t>
      </w:r>
      <w:r w:rsidR="00151349">
        <w:rPr>
          <w:rFonts w:ascii="Times New Roman" w:hAnsi="Times New Roman"/>
          <w:kern w:val="2"/>
          <w:sz w:val="28"/>
          <w:lang w:val="uk-UA" w:eastAsia="zh-CN"/>
        </w:rPr>
        <w:t>ванна</w:t>
      </w:r>
      <w:r w:rsidR="00591692" w:rsidRPr="00151349">
        <w:rPr>
          <w:rFonts w:ascii="Times New Roman" w:hAnsi="Times New Roman"/>
          <w:kern w:val="2"/>
          <w:sz w:val="28"/>
          <w:lang w:val="uk-UA" w:eastAsia="zh-CN"/>
        </w:rPr>
        <w:t xml:space="preserve"> літ. «</w:t>
      </w:r>
      <w:r w:rsidR="00151349">
        <w:rPr>
          <w:rFonts w:ascii="Times New Roman" w:hAnsi="Times New Roman"/>
          <w:kern w:val="2"/>
          <w:sz w:val="28"/>
          <w:lang w:val="uk-UA" w:eastAsia="zh-CN"/>
        </w:rPr>
        <w:t>2-6</w:t>
      </w:r>
      <w:r w:rsidR="00591692" w:rsidRPr="00151349">
        <w:rPr>
          <w:rFonts w:ascii="Times New Roman" w:hAnsi="Times New Roman"/>
          <w:kern w:val="2"/>
          <w:sz w:val="28"/>
          <w:lang w:val="uk-UA" w:eastAsia="zh-CN"/>
        </w:rPr>
        <w:t>» площею 6,</w:t>
      </w:r>
      <w:r w:rsidR="00151349">
        <w:rPr>
          <w:rFonts w:ascii="Times New Roman" w:hAnsi="Times New Roman"/>
          <w:kern w:val="2"/>
          <w:sz w:val="28"/>
          <w:lang w:val="uk-UA" w:eastAsia="zh-CN"/>
        </w:rPr>
        <w:t>6</w:t>
      </w:r>
      <w:r w:rsidR="00591692" w:rsidRPr="00151349">
        <w:rPr>
          <w:rFonts w:ascii="Times New Roman" w:hAnsi="Times New Roman"/>
          <w:kern w:val="2"/>
          <w:sz w:val="28"/>
          <w:lang w:val="uk-UA" w:eastAsia="zh-CN"/>
        </w:rPr>
        <w:t xml:space="preserve"> кв.м.; кухня літ. «2-</w:t>
      </w:r>
      <w:r w:rsidR="00151349">
        <w:rPr>
          <w:rFonts w:ascii="Times New Roman" w:hAnsi="Times New Roman"/>
          <w:kern w:val="2"/>
          <w:sz w:val="28"/>
          <w:lang w:val="uk-UA" w:eastAsia="zh-CN"/>
        </w:rPr>
        <w:t>7</w:t>
      </w:r>
      <w:r w:rsidR="00591692" w:rsidRPr="00151349">
        <w:rPr>
          <w:rFonts w:ascii="Times New Roman" w:hAnsi="Times New Roman"/>
          <w:kern w:val="2"/>
          <w:sz w:val="28"/>
          <w:lang w:val="uk-UA" w:eastAsia="zh-CN"/>
        </w:rPr>
        <w:t xml:space="preserve">» площею </w:t>
      </w:r>
      <w:r w:rsidR="00151349">
        <w:rPr>
          <w:rFonts w:ascii="Times New Roman" w:hAnsi="Times New Roman"/>
          <w:kern w:val="2"/>
          <w:sz w:val="28"/>
          <w:lang w:val="uk-UA" w:eastAsia="zh-CN"/>
        </w:rPr>
        <w:t>12,2</w:t>
      </w:r>
      <w:r w:rsidR="00591692" w:rsidRPr="00151349">
        <w:rPr>
          <w:rFonts w:ascii="Times New Roman" w:hAnsi="Times New Roman"/>
          <w:kern w:val="2"/>
          <w:sz w:val="28"/>
          <w:lang w:val="uk-UA" w:eastAsia="zh-CN"/>
        </w:rPr>
        <w:t xml:space="preserve"> кв.м; </w:t>
      </w:r>
      <w:r w:rsidR="00151349">
        <w:rPr>
          <w:rFonts w:ascii="Times New Roman" w:hAnsi="Times New Roman"/>
          <w:kern w:val="2"/>
          <w:sz w:val="28"/>
          <w:lang w:val="uk-UA" w:eastAsia="zh-CN"/>
        </w:rPr>
        <w:t>коридор</w:t>
      </w:r>
      <w:r w:rsidR="00591692" w:rsidRPr="00151349">
        <w:rPr>
          <w:rFonts w:ascii="Times New Roman" w:hAnsi="Times New Roman"/>
          <w:kern w:val="2"/>
          <w:sz w:val="28"/>
          <w:lang w:val="uk-UA" w:eastAsia="zh-CN"/>
        </w:rPr>
        <w:t xml:space="preserve"> літ. «</w:t>
      </w:r>
      <w:r w:rsidR="00151349">
        <w:rPr>
          <w:rFonts w:ascii="Times New Roman" w:hAnsi="Times New Roman"/>
          <w:kern w:val="2"/>
          <w:sz w:val="28"/>
          <w:lang w:val="uk-UA" w:eastAsia="zh-CN"/>
        </w:rPr>
        <w:t>2-8</w:t>
      </w:r>
      <w:r w:rsidR="00591692" w:rsidRPr="00151349">
        <w:rPr>
          <w:rFonts w:ascii="Times New Roman" w:hAnsi="Times New Roman"/>
          <w:kern w:val="2"/>
          <w:sz w:val="28"/>
          <w:lang w:val="uk-UA" w:eastAsia="zh-CN"/>
        </w:rPr>
        <w:t>» площею 3,7 кв.м.; ганок літ. «а</w:t>
      </w:r>
      <w:r w:rsidR="00151349">
        <w:rPr>
          <w:rFonts w:ascii="Times New Roman" w:hAnsi="Times New Roman"/>
          <w:kern w:val="2"/>
          <w:sz w:val="28"/>
          <w:lang w:val="uk-UA" w:eastAsia="zh-CN"/>
        </w:rPr>
        <w:t>4</w:t>
      </w:r>
      <w:r w:rsidR="00591692" w:rsidRPr="00151349">
        <w:rPr>
          <w:rFonts w:ascii="Times New Roman" w:hAnsi="Times New Roman"/>
          <w:kern w:val="2"/>
          <w:sz w:val="28"/>
          <w:lang w:val="uk-UA" w:eastAsia="zh-CN"/>
        </w:rPr>
        <w:t>»</w:t>
      </w:r>
      <w:r w:rsidR="00151349">
        <w:rPr>
          <w:rFonts w:ascii="Times New Roman" w:hAnsi="Times New Roman"/>
          <w:kern w:val="2"/>
          <w:sz w:val="28"/>
          <w:lang w:val="uk-UA" w:eastAsia="zh-CN"/>
        </w:rPr>
        <w:t xml:space="preserve">; погріб літ. «П» </w:t>
      </w:r>
      <w:r w:rsidR="00591692" w:rsidRPr="00151349">
        <w:rPr>
          <w:rFonts w:ascii="Times New Roman" w:hAnsi="Times New Roman"/>
          <w:kern w:val="2"/>
          <w:sz w:val="28"/>
          <w:lang w:val="uk-UA" w:eastAsia="zh-CN"/>
        </w:rPr>
        <w:t xml:space="preserve">– загальною площею </w:t>
      </w:r>
      <w:r w:rsidR="00151349">
        <w:rPr>
          <w:rFonts w:ascii="Times New Roman" w:hAnsi="Times New Roman"/>
          <w:kern w:val="2"/>
          <w:sz w:val="28"/>
          <w:lang w:val="uk-UA" w:eastAsia="zh-CN"/>
        </w:rPr>
        <w:t>85,3</w:t>
      </w:r>
      <w:r w:rsidR="00591692" w:rsidRPr="00151349">
        <w:rPr>
          <w:rFonts w:ascii="Times New Roman" w:hAnsi="Times New Roman"/>
          <w:kern w:val="2"/>
          <w:sz w:val="28"/>
          <w:lang w:val="uk-UA" w:eastAsia="zh-CN"/>
        </w:rPr>
        <w:t xml:space="preserve"> кв.м., житловою площею </w:t>
      </w:r>
      <w:r w:rsidR="00151349">
        <w:rPr>
          <w:rFonts w:ascii="Times New Roman" w:hAnsi="Times New Roman"/>
          <w:kern w:val="2"/>
          <w:sz w:val="28"/>
          <w:lang w:val="uk-UA" w:eastAsia="zh-CN"/>
        </w:rPr>
        <w:t>4</w:t>
      </w:r>
      <w:r w:rsidR="00591692" w:rsidRPr="00151349">
        <w:rPr>
          <w:rFonts w:ascii="Times New Roman" w:hAnsi="Times New Roman"/>
          <w:kern w:val="2"/>
          <w:sz w:val="28"/>
          <w:lang w:val="uk-UA" w:eastAsia="zh-CN"/>
        </w:rPr>
        <w:t>7,</w:t>
      </w:r>
      <w:r w:rsidR="00151349">
        <w:rPr>
          <w:rFonts w:ascii="Times New Roman" w:hAnsi="Times New Roman"/>
          <w:kern w:val="2"/>
          <w:sz w:val="28"/>
          <w:lang w:val="uk-UA" w:eastAsia="zh-CN"/>
        </w:rPr>
        <w:t>0</w:t>
      </w:r>
      <w:r w:rsidR="00591692" w:rsidRPr="00151349">
        <w:rPr>
          <w:rFonts w:ascii="Times New Roman" w:hAnsi="Times New Roman"/>
          <w:kern w:val="2"/>
          <w:sz w:val="28"/>
          <w:lang w:val="uk-UA" w:eastAsia="zh-CN"/>
        </w:rPr>
        <w:t xml:space="preserve"> кв.м.. На земельній ділянці: </w:t>
      </w:r>
      <w:r w:rsidR="00151349">
        <w:rPr>
          <w:rFonts w:ascii="Times New Roman" w:hAnsi="Times New Roman"/>
          <w:kern w:val="2"/>
          <w:sz w:val="28"/>
          <w:lang w:val="uk-UA" w:eastAsia="zh-CN"/>
        </w:rPr>
        <w:t>ворота з хвірткою №6, огорожа №7, криниця «к».</w:t>
      </w:r>
      <w:r w:rsidR="00591692" w:rsidRPr="00151349">
        <w:rPr>
          <w:rFonts w:ascii="Times New Roman" w:hAnsi="Times New Roman"/>
          <w:kern w:val="2"/>
          <w:sz w:val="28"/>
          <w:lang w:val="uk-UA" w:eastAsia="zh-CN"/>
        </w:rPr>
        <w:t xml:space="preserve"> При цьому права та інтереси </w:t>
      </w:r>
      <w:r w:rsidR="00151349">
        <w:rPr>
          <w:rFonts w:ascii="Times New Roman" w:hAnsi="Times New Roman"/>
          <w:kern w:val="2"/>
          <w:sz w:val="28"/>
          <w:lang w:val="uk-UA" w:eastAsia="zh-CN"/>
        </w:rPr>
        <w:t xml:space="preserve">неповнолітньої </w:t>
      </w:r>
      <w:r w:rsidR="00151349" w:rsidRPr="004640CF">
        <w:rPr>
          <w:rFonts w:ascii="Times New Roman" w:eastAsia="Andale Sans UI" w:hAnsi="Times New Roman" w:cs="Times New Roman"/>
          <w:sz w:val="28"/>
          <w:szCs w:val="24"/>
          <w:lang w:eastAsia="en-US"/>
        </w:rPr>
        <w:t>не будуть порушені</w:t>
      </w:r>
      <w:r w:rsidR="00151349">
        <w:rPr>
          <w:rFonts w:ascii="Times New Roman" w:eastAsia="Andale Sans UI" w:hAnsi="Times New Roman" w:cs="Times New Roman"/>
          <w:sz w:val="28"/>
          <w:szCs w:val="24"/>
          <w:lang w:val="uk-UA" w:eastAsia="en-US"/>
        </w:rPr>
        <w:t>.</w:t>
      </w:r>
    </w:p>
    <w:p w14:paraId="4C853775" w14:textId="15970D57" w:rsidR="00AA0872" w:rsidRDefault="0058705B" w:rsidP="00EC26AF">
      <w:pPr>
        <w:widowControl w:val="0"/>
        <w:tabs>
          <w:tab w:val="left" w:pos="4564"/>
          <w:tab w:val="left" w:pos="4970"/>
        </w:tabs>
        <w:suppressAutoHyphens/>
        <w:spacing w:after="0" w:line="240" w:lineRule="auto"/>
        <w:jc w:val="both"/>
        <w:rPr>
          <w:rFonts w:ascii="Times New Roman" w:hAnsi="Times New Roman"/>
          <w:color w:val="000000"/>
          <w:sz w:val="28"/>
          <w:szCs w:val="28"/>
          <w:lang w:val="uk-UA"/>
        </w:rPr>
      </w:pPr>
      <w:bookmarkStart w:id="6" w:name="_Hlk242969258"/>
      <w:bookmarkStart w:id="7" w:name="_Hlk231470597"/>
      <w:bookmarkEnd w:id="3"/>
      <w:bookmarkEnd w:id="5"/>
      <w:r>
        <w:rPr>
          <w:rFonts w:ascii="Times New Roman" w:hAnsi="Times New Roman"/>
          <w:color w:val="000000"/>
          <w:sz w:val="28"/>
          <w:szCs w:val="28"/>
          <w:lang w:val="uk-UA"/>
        </w:rPr>
        <w:t>2</w:t>
      </w:r>
      <w:r w:rsidR="00AA0872">
        <w:rPr>
          <w:rFonts w:ascii="Times New Roman" w:hAnsi="Times New Roman"/>
          <w:color w:val="000000"/>
          <w:sz w:val="28"/>
          <w:szCs w:val="28"/>
          <w:lang w:val="uk-UA"/>
        </w:rPr>
        <w:t>.</w:t>
      </w:r>
      <w:r w:rsidR="00AA0872" w:rsidRPr="006B6699">
        <w:rPr>
          <w:rFonts w:ascii="Times New Roman" w:hAnsi="Times New Roman"/>
          <w:color w:val="000000"/>
          <w:sz w:val="28"/>
          <w:szCs w:val="28"/>
          <w:lang w:val="uk-UA"/>
        </w:rPr>
        <w:t xml:space="preserve">На підставі статей 243, 244 Сімейного кодексу України, статей 58, 61, 62, 63 Цивільного кодексу України, пунктів 2.1, 2.2, 2.4, 3.1 Правил опіки та піклування призначити </w:t>
      </w:r>
      <w:r w:rsidR="00B014DF">
        <w:rPr>
          <w:rFonts w:ascii="Times New Roman" w:hAnsi="Times New Roman"/>
          <w:color w:val="000000"/>
          <w:sz w:val="28"/>
          <w:szCs w:val="28"/>
          <w:lang w:val="uk-UA"/>
        </w:rPr>
        <w:t xml:space="preserve">з 16 жовтня 2026 року </w:t>
      </w:r>
      <w:r w:rsidR="00B11708">
        <w:rPr>
          <w:rFonts w:ascii="Times New Roman CYR" w:hAnsi="Times New Roman CYR"/>
          <w:bCs/>
          <w:sz w:val="28"/>
          <w:lang w:val="uk-UA"/>
        </w:rPr>
        <w:t>ХХХ ХХХ ХХХ</w:t>
      </w:r>
      <w:r w:rsidR="00B11708" w:rsidRPr="003D1AFF">
        <w:rPr>
          <w:rFonts w:ascii="Times New Roman CYR" w:hAnsi="Times New Roman CYR"/>
          <w:bCs/>
          <w:sz w:val="28"/>
          <w:lang w:val="uk-UA"/>
        </w:rPr>
        <w:t xml:space="preserve"> </w:t>
      </w:r>
      <w:r>
        <w:rPr>
          <w:rFonts w:ascii="Times New Roman" w:hAnsi="Times New Roman"/>
          <w:color w:val="000000"/>
          <w:sz w:val="28"/>
          <w:szCs w:val="28"/>
          <w:lang w:val="uk-UA"/>
        </w:rPr>
        <w:t xml:space="preserve">опікуном малолітньої </w:t>
      </w:r>
      <w:r w:rsidR="00AA0872" w:rsidRPr="006B6699">
        <w:rPr>
          <w:rFonts w:ascii="Times New Roman" w:hAnsi="Times New Roman"/>
          <w:color w:val="000000"/>
          <w:sz w:val="28"/>
          <w:szCs w:val="28"/>
          <w:lang w:val="uk-UA"/>
        </w:rPr>
        <w:t xml:space="preserve">дитини </w:t>
      </w:r>
      <w:r w:rsidR="00B11708">
        <w:rPr>
          <w:rFonts w:ascii="Times New Roman CYR" w:hAnsi="Times New Roman CYR"/>
          <w:bCs/>
          <w:sz w:val="28"/>
          <w:lang w:val="uk-UA"/>
        </w:rPr>
        <w:t>ХХХ ХХХ ХХХ</w:t>
      </w:r>
      <w:r>
        <w:rPr>
          <w:rFonts w:ascii="Times New Roman" w:hAnsi="Times New Roman"/>
          <w:color w:val="000000"/>
          <w:sz w:val="28"/>
          <w:szCs w:val="28"/>
          <w:lang w:val="uk-UA"/>
        </w:rPr>
        <w:t xml:space="preserve">, </w:t>
      </w:r>
      <w:r w:rsidR="00B11708">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00AA0872" w:rsidRPr="006B6699">
        <w:rPr>
          <w:rFonts w:ascii="Times New Roman" w:hAnsi="Times New Roman"/>
          <w:color w:val="000000"/>
          <w:sz w:val="28"/>
          <w:szCs w:val="28"/>
          <w:lang w:val="uk-UA"/>
        </w:rPr>
        <w:t>р.н., як</w:t>
      </w:r>
      <w:r>
        <w:rPr>
          <w:rFonts w:ascii="Times New Roman" w:hAnsi="Times New Roman"/>
          <w:color w:val="000000"/>
          <w:sz w:val="28"/>
          <w:szCs w:val="28"/>
          <w:lang w:val="uk-UA"/>
        </w:rPr>
        <w:t>а</w:t>
      </w:r>
      <w:r w:rsidR="00AA0872" w:rsidRPr="006B6699">
        <w:rPr>
          <w:rFonts w:ascii="Times New Roman" w:hAnsi="Times New Roman"/>
          <w:color w:val="000000"/>
          <w:sz w:val="28"/>
          <w:szCs w:val="28"/>
          <w:lang w:val="uk-UA"/>
        </w:rPr>
        <w:t xml:space="preserve"> має статус дитини</w:t>
      </w:r>
      <w:r>
        <w:rPr>
          <w:rFonts w:ascii="Times New Roman" w:hAnsi="Times New Roman"/>
          <w:color w:val="000000"/>
          <w:sz w:val="28"/>
          <w:szCs w:val="28"/>
          <w:lang w:val="uk-UA"/>
        </w:rPr>
        <w:t>, позбавленої батьківського піклування</w:t>
      </w:r>
      <w:r w:rsidR="00AA0872" w:rsidRPr="006B6699">
        <w:rPr>
          <w:rFonts w:ascii="Times New Roman" w:hAnsi="Times New Roman"/>
          <w:color w:val="000000"/>
          <w:sz w:val="28"/>
          <w:szCs w:val="28"/>
          <w:lang w:val="uk-UA"/>
        </w:rPr>
        <w:t xml:space="preserve"> та видати посвідчення </w:t>
      </w:r>
      <w:r w:rsidR="00B11708">
        <w:rPr>
          <w:rFonts w:ascii="Times New Roman" w:hAnsi="Times New Roman"/>
          <w:color w:val="000000"/>
          <w:sz w:val="28"/>
          <w:szCs w:val="28"/>
          <w:lang w:val="uk-UA"/>
        </w:rPr>
        <w:t>опікуна</w:t>
      </w:r>
      <w:r w:rsidR="00AA0872" w:rsidRPr="006B6699">
        <w:rPr>
          <w:rFonts w:ascii="Times New Roman" w:hAnsi="Times New Roman"/>
          <w:color w:val="000000"/>
          <w:sz w:val="28"/>
          <w:szCs w:val="28"/>
          <w:lang w:val="uk-UA"/>
        </w:rPr>
        <w:t>.</w:t>
      </w:r>
    </w:p>
    <w:p w14:paraId="377B14CC" w14:textId="25153331" w:rsidR="0058705B" w:rsidRDefault="0058705B" w:rsidP="00EC26AF">
      <w:pPr>
        <w:widowControl w:val="0"/>
        <w:tabs>
          <w:tab w:val="left" w:pos="4564"/>
          <w:tab w:val="left" w:pos="4970"/>
        </w:tabs>
        <w:suppressAutoHyphens/>
        <w:spacing w:after="0" w:line="240" w:lineRule="auto"/>
        <w:jc w:val="both"/>
        <w:rPr>
          <w:rFonts w:ascii="Times New Roman" w:hAnsi="Times New Roman"/>
          <w:color w:val="000000"/>
          <w:sz w:val="28"/>
          <w:szCs w:val="28"/>
          <w:lang w:val="uk-UA"/>
        </w:rPr>
      </w:pPr>
    </w:p>
    <w:p w14:paraId="73F0D575" w14:textId="2A665CA4" w:rsidR="00D85756" w:rsidRPr="00D85756" w:rsidRDefault="00D85756" w:rsidP="00EC26AF">
      <w:pPr>
        <w:widowControl w:val="0"/>
        <w:tabs>
          <w:tab w:val="left" w:pos="4564"/>
          <w:tab w:val="left" w:pos="4970"/>
        </w:tabs>
        <w:suppressAutoHyphens/>
        <w:spacing w:after="0" w:line="240" w:lineRule="auto"/>
        <w:jc w:val="both"/>
        <w:rPr>
          <w:rFonts w:ascii="Times New Roman" w:hAnsi="Times New Roman"/>
          <w:color w:val="000000"/>
          <w:sz w:val="28"/>
          <w:szCs w:val="28"/>
          <w:lang w:val="uk-UA"/>
        </w:rPr>
      </w:pPr>
      <w:bookmarkStart w:id="8" w:name="_Hlk242969354"/>
      <w:bookmarkEnd w:id="6"/>
      <w:r>
        <w:rPr>
          <w:rFonts w:ascii="Times New Roman" w:hAnsi="Times New Roman"/>
          <w:color w:val="000000"/>
          <w:sz w:val="28"/>
          <w:szCs w:val="28"/>
          <w:lang w:val="uk-UA"/>
        </w:rPr>
        <w:t>3.</w:t>
      </w:r>
      <w:r w:rsidR="0058705B" w:rsidRPr="00D85756">
        <w:rPr>
          <w:rFonts w:ascii="Times New Roman" w:hAnsi="Times New Roman"/>
          <w:color w:val="000000"/>
          <w:sz w:val="28"/>
          <w:szCs w:val="28"/>
          <w:lang w:val="uk-UA"/>
        </w:rPr>
        <w:t>На підставі статей 19, 161 Сімейного кодексу України затвердити</w:t>
      </w:r>
      <w:r w:rsidRPr="00D85756">
        <w:rPr>
          <w:rFonts w:ascii="Times New Roman" w:hAnsi="Times New Roman"/>
          <w:color w:val="000000"/>
          <w:sz w:val="28"/>
          <w:szCs w:val="28"/>
          <w:lang w:val="uk-UA"/>
        </w:rPr>
        <w:t>:</w:t>
      </w:r>
    </w:p>
    <w:p w14:paraId="285F09FF" w14:textId="6B1E9E85" w:rsidR="00D85756" w:rsidRPr="00D85756" w:rsidRDefault="00D85756" w:rsidP="00EC26AF">
      <w:pPr>
        <w:pStyle w:val="a3"/>
        <w:numPr>
          <w:ilvl w:val="1"/>
          <w:numId w:val="9"/>
        </w:numPr>
        <w:spacing w:line="240" w:lineRule="auto"/>
        <w:ind w:left="0" w:firstLine="284"/>
        <w:jc w:val="both"/>
        <w:rPr>
          <w:rFonts w:ascii="Times New Roman" w:hAnsi="Times New Roman"/>
          <w:color w:val="000000"/>
          <w:sz w:val="28"/>
          <w:szCs w:val="28"/>
          <w:lang w:val="uk-UA"/>
        </w:rPr>
      </w:pPr>
      <w:r w:rsidRPr="00D85756">
        <w:rPr>
          <w:rFonts w:ascii="Times New Roman" w:hAnsi="Times New Roman"/>
          <w:color w:val="000000"/>
          <w:sz w:val="28"/>
          <w:szCs w:val="28"/>
          <w:lang w:val="uk-UA"/>
        </w:rPr>
        <w:t>В</w:t>
      </w:r>
      <w:r w:rsidR="0058705B" w:rsidRPr="00D85756">
        <w:rPr>
          <w:rFonts w:ascii="Times New Roman" w:hAnsi="Times New Roman"/>
          <w:color w:val="000000"/>
          <w:sz w:val="28"/>
          <w:szCs w:val="28"/>
          <w:lang w:val="uk-UA"/>
        </w:rPr>
        <w:t xml:space="preserve">исновок виконавчого комітету Ніжинської міської ради, як органу опіки та піклування, </w:t>
      </w:r>
      <w:r w:rsidRPr="00D85756">
        <w:rPr>
          <w:rFonts w:ascii="Times New Roman" w:hAnsi="Times New Roman"/>
          <w:color w:val="000000"/>
          <w:sz w:val="28"/>
          <w:szCs w:val="28"/>
          <w:lang w:val="uk-UA"/>
        </w:rPr>
        <w:t xml:space="preserve">комітету, як органу опіки та піклування, щодо розв’язання спору між </w:t>
      </w:r>
      <w:r w:rsidR="00B11708">
        <w:rPr>
          <w:rFonts w:ascii="Times New Roman CYR" w:hAnsi="Times New Roman CYR"/>
          <w:bCs/>
          <w:sz w:val="28"/>
          <w:lang w:val="uk-UA"/>
        </w:rPr>
        <w:t>ХХХ ХХХ ХХХ</w:t>
      </w:r>
      <w:r w:rsidR="00B11708" w:rsidRPr="003D1AFF">
        <w:rPr>
          <w:rFonts w:ascii="Times New Roman CYR" w:hAnsi="Times New Roman CYR"/>
          <w:bCs/>
          <w:sz w:val="28"/>
          <w:lang w:val="uk-UA"/>
        </w:rPr>
        <w:t xml:space="preserve"> </w:t>
      </w:r>
      <w:r w:rsidRPr="00D85756">
        <w:rPr>
          <w:rFonts w:ascii="Times New Roman" w:hAnsi="Times New Roman"/>
          <w:color w:val="000000"/>
          <w:sz w:val="28"/>
          <w:szCs w:val="28"/>
          <w:lang w:val="uk-UA"/>
        </w:rPr>
        <w:t xml:space="preserve">та </w:t>
      </w:r>
      <w:r w:rsidR="00B11708">
        <w:rPr>
          <w:rFonts w:ascii="Times New Roman CYR" w:hAnsi="Times New Roman CYR"/>
          <w:bCs/>
          <w:sz w:val="28"/>
          <w:lang w:val="uk-UA"/>
        </w:rPr>
        <w:t>ХХХ ХХХ ХХХ</w:t>
      </w:r>
      <w:r w:rsidR="00B11708" w:rsidRPr="003D1AFF">
        <w:rPr>
          <w:rFonts w:ascii="Times New Roman CYR" w:hAnsi="Times New Roman CYR"/>
          <w:bCs/>
          <w:sz w:val="28"/>
          <w:lang w:val="uk-UA"/>
        </w:rPr>
        <w:t xml:space="preserve"> </w:t>
      </w:r>
      <w:r w:rsidRPr="00D85756">
        <w:rPr>
          <w:rFonts w:ascii="Times New Roman" w:hAnsi="Times New Roman"/>
          <w:color w:val="000000"/>
          <w:sz w:val="28"/>
          <w:szCs w:val="28"/>
          <w:lang w:val="uk-UA"/>
        </w:rPr>
        <w:t xml:space="preserve">стосовно визначення місця проживання малолітнього </w:t>
      </w:r>
      <w:r w:rsidR="00B11708">
        <w:rPr>
          <w:rFonts w:ascii="Times New Roman CYR" w:hAnsi="Times New Roman CYR"/>
          <w:bCs/>
          <w:sz w:val="28"/>
          <w:lang w:val="uk-UA"/>
        </w:rPr>
        <w:t>ХХХ ХХХ ХХХ</w:t>
      </w:r>
      <w:r w:rsidR="00AA085E">
        <w:rPr>
          <w:rFonts w:ascii="Times New Roman" w:hAnsi="Times New Roman"/>
          <w:color w:val="000000"/>
          <w:sz w:val="28"/>
          <w:szCs w:val="28"/>
          <w:lang w:val="uk-UA"/>
        </w:rPr>
        <w:t xml:space="preserve">, </w:t>
      </w:r>
      <w:r w:rsidR="00B11708">
        <w:rPr>
          <w:rFonts w:ascii="Times New Roman" w:hAnsi="Times New Roman"/>
          <w:color w:val="000000"/>
          <w:sz w:val="28"/>
          <w:szCs w:val="28"/>
          <w:lang w:val="uk-UA"/>
        </w:rPr>
        <w:t>….</w:t>
      </w:r>
      <w:r w:rsidRPr="00D85756">
        <w:rPr>
          <w:rFonts w:ascii="Times New Roman" w:hAnsi="Times New Roman"/>
          <w:color w:val="000000"/>
          <w:sz w:val="28"/>
          <w:szCs w:val="28"/>
          <w:lang w:val="uk-UA"/>
        </w:rPr>
        <w:t xml:space="preserve"> року народження.</w:t>
      </w:r>
    </w:p>
    <w:p w14:paraId="730B6316" w14:textId="60631DED" w:rsidR="0058705B" w:rsidRDefault="00AA085E" w:rsidP="00EC26AF">
      <w:pPr>
        <w:pStyle w:val="a3"/>
        <w:widowControl w:val="0"/>
        <w:numPr>
          <w:ilvl w:val="1"/>
          <w:numId w:val="9"/>
        </w:numPr>
        <w:suppressAutoHyphens/>
        <w:spacing w:after="0" w:line="240" w:lineRule="auto"/>
        <w:ind w:left="0" w:firstLine="284"/>
        <w:jc w:val="both"/>
        <w:rPr>
          <w:rFonts w:ascii="Times New Roman" w:hAnsi="Times New Roman"/>
          <w:color w:val="000000"/>
          <w:sz w:val="28"/>
          <w:szCs w:val="28"/>
          <w:lang w:val="uk-UA"/>
        </w:rPr>
      </w:pPr>
      <w:bookmarkStart w:id="9" w:name="_Hlk242969411"/>
      <w:bookmarkEnd w:id="8"/>
      <w:r>
        <w:rPr>
          <w:rFonts w:ascii="Times New Roman" w:hAnsi="Times New Roman"/>
          <w:color w:val="000000"/>
          <w:sz w:val="28"/>
          <w:szCs w:val="28"/>
          <w:lang w:val="uk-UA"/>
        </w:rPr>
        <w:t xml:space="preserve"> </w:t>
      </w:r>
      <w:r w:rsidRPr="00AA085E">
        <w:rPr>
          <w:rFonts w:ascii="Times New Roman" w:hAnsi="Times New Roman"/>
          <w:color w:val="000000"/>
          <w:sz w:val="28"/>
          <w:szCs w:val="28"/>
          <w:lang w:val="uk-UA"/>
        </w:rPr>
        <w:t xml:space="preserve">Висновок виконавчого комітету Ніжинської міської ради, як органу опіки та піклування, комітету, як органу опіки та піклування, щодо встановлення факту самостійного виховання та утримання батьком, </w:t>
      </w:r>
      <w:r w:rsidR="00B11708">
        <w:rPr>
          <w:rFonts w:ascii="Times New Roman CYR" w:hAnsi="Times New Roman CYR"/>
          <w:bCs/>
          <w:sz w:val="28"/>
          <w:lang w:val="uk-UA"/>
        </w:rPr>
        <w:t>ХХХ ХХХ ХХХ</w:t>
      </w:r>
      <w:r w:rsidRPr="00AA085E">
        <w:rPr>
          <w:rFonts w:ascii="Times New Roman" w:hAnsi="Times New Roman"/>
          <w:color w:val="000000"/>
          <w:sz w:val="28"/>
          <w:szCs w:val="28"/>
          <w:lang w:val="uk-UA"/>
        </w:rPr>
        <w:t xml:space="preserve">, </w:t>
      </w:r>
      <w:r w:rsidR="00162899">
        <w:rPr>
          <w:rFonts w:ascii="Times New Roman" w:hAnsi="Times New Roman"/>
          <w:color w:val="000000"/>
          <w:sz w:val="28"/>
          <w:szCs w:val="28"/>
          <w:lang w:val="uk-UA"/>
        </w:rPr>
        <w:t>мал</w:t>
      </w:r>
      <w:r w:rsidRPr="00AA085E">
        <w:rPr>
          <w:rFonts w:ascii="Times New Roman" w:hAnsi="Times New Roman"/>
          <w:color w:val="000000"/>
          <w:sz w:val="28"/>
          <w:szCs w:val="28"/>
          <w:lang w:val="uk-UA"/>
        </w:rPr>
        <w:t xml:space="preserve">олітнього сина </w:t>
      </w:r>
      <w:r w:rsidR="00B11708">
        <w:rPr>
          <w:rFonts w:ascii="Times New Roman CYR" w:hAnsi="Times New Roman CYR"/>
          <w:bCs/>
          <w:sz w:val="28"/>
          <w:lang w:val="uk-UA"/>
        </w:rPr>
        <w:t>ХХХ ХХХ ХХХ</w:t>
      </w:r>
      <w:r w:rsidR="00162899">
        <w:rPr>
          <w:rFonts w:ascii="Times New Roman" w:hAnsi="Times New Roman"/>
          <w:color w:val="000000"/>
          <w:sz w:val="28"/>
          <w:szCs w:val="28"/>
          <w:lang w:val="uk-UA"/>
        </w:rPr>
        <w:t xml:space="preserve">, </w:t>
      </w:r>
      <w:r w:rsidR="00F55A88">
        <w:rPr>
          <w:rFonts w:ascii="Times New Roman" w:hAnsi="Times New Roman"/>
          <w:color w:val="000000"/>
          <w:sz w:val="28"/>
          <w:szCs w:val="28"/>
          <w:lang w:val="uk-UA"/>
        </w:rPr>
        <w:t>….</w:t>
      </w:r>
      <w:r w:rsidRPr="00AA085E">
        <w:rPr>
          <w:rFonts w:ascii="Times New Roman" w:hAnsi="Times New Roman"/>
          <w:color w:val="000000"/>
          <w:sz w:val="28"/>
          <w:szCs w:val="28"/>
          <w:lang w:val="uk-UA"/>
        </w:rPr>
        <w:t xml:space="preserve"> року народження.</w:t>
      </w:r>
    </w:p>
    <w:p w14:paraId="1887F6A8" w14:textId="27C5333B" w:rsidR="005E535A" w:rsidRPr="005E535A" w:rsidRDefault="005E535A" w:rsidP="005E535A">
      <w:pPr>
        <w:widowControl w:val="0"/>
        <w:suppressAutoHyphens/>
        <w:spacing w:after="0" w:line="240" w:lineRule="auto"/>
        <w:ind w:left="284"/>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p>
    <w:bookmarkEnd w:id="9"/>
    <w:p w14:paraId="3D9530B9" w14:textId="2363C746" w:rsidR="0058705B" w:rsidRPr="00162899" w:rsidRDefault="00162899" w:rsidP="00EC26AF">
      <w:pPr>
        <w:pStyle w:val="a3"/>
        <w:widowControl w:val="0"/>
        <w:numPr>
          <w:ilvl w:val="0"/>
          <w:numId w:val="9"/>
        </w:numPr>
        <w:suppressAutoHyphens/>
        <w:spacing w:after="0" w:line="240" w:lineRule="auto"/>
        <w:ind w:left="0" w:firstLine="0"/>
        <w:jc w:val="both"/>
        <w:rPr>
          <w:rFonts w:ascii="Times New Roman" w:hAnsi="Times New Roman"/>
          <w:color w:val="000000"/>
          <w:sz w:val="28"/>
          <w:szCs w:val="28"/>
          <w:lang w:val="uk-UA"/>
        </w:rPr>
      </w:pPr>
      <w:r w:rsidRPr="00162899">
        <w:rPr>
          <w:rFonts w:ascii="Times New Roman" w:hAnsi="Times New Roman"/>
          <w:color w:val="000000"/>
          <w:sz w:val="28"/>
          <w:szCs w:val="28"/>
          <w:lang w:val="uk-UA"/>
        </w:rPr>
        <w:t xml:space="preserve">На підставі пункту 1 статті 50 Постанови Кабінету  Міністрів України від 24.09.2008 р. №866 «Питання діяльності органів опіки та піклування, пов’язаної із захистом прав дитини» припинити </w:t>
      </w:r>
      <w:r>
        <w:rPr>
          <w:rFonts w:ascii="Times New Roman" w:hAnsi="Times New Roman"/>
          <w:color w:val="000000"/>
          <w:sz w:val="28"/>
          <w:szCs w:val="28"/>
          <w:lang w:val="uk-UA"/>
        </w:rPr>
        <w:t>піклування</w:t>
      </w:r>
      <w:r w:rsidRPr="00162899">
        <w:rPr>
          <w:rFonts w:ascii="Times New Roman" w:hAnsi="Times New Roman"/>
          <w:color w:val="000000"/>
          <w:sz w:val="28"/>
          <w:szCs w:val="28"/>
          <w:lang w:val="uk-UA"/>
        </w:rPr>
        <w:t xml:space="preserve"> над </w:t>
      </w:r>
      <w:r>
        <w:rPr>
          <w:rFonts w:ascii="Times New Roman" w:hAnsi="Times New Roman"/>
          <w:color w:val="000000"/>
          <w:sz w:val="28"/>
          <w:szCs w:val="28"/>
          <w:lang w:val="uk-UA"/>
        </w:rPr>
        <w:t xml:space="preserve">неповнолітнім </w:t>
      </w:r>
      <w:r w:rsidR="00B11708">
        <w:rPr>
          <w:rFonts w:ascii="Times New Roman CYR" w:hAnsi="Times New Roman CYR"/>
          <w:bCs/>
          <w:sz w:val="28"/>
          <w:lang w:val="uk-UA"/>
        </w:rPr>
        <w:t>ХХХ ХХХ ХХХ</w:t>
      </w:r>
      <w:r w:rsidR="00B014DF">
        <w:rPr>
          <w:rFonts w:ascii="Times New Roman" w:eastAsia="Andale Sans UI" w:hAnsi="Times New Roman" w:cs="Times New Roman"/>
          <w:kern w:val="2"/>
          <w:sz w:val="28"/>
          <w:szCs w:val="24"/>
          <w:lang w:val="uk-UA" w:eastAsia="en-US"/>
        </w:rPr>
        <w:t xml:space="preserve">, </w:t>
      </w:r>
      <w:r w:rsidR="00B11708">
        <w:rPr>
          <w:rFonts w:ascii="Times New Roman" w:eastAsia="Andale Sans UI" w:hAnsi="Times New Roman" w:cs="Times New Roman"/>
          <w:kern w:val="2"/>
          <w:sz w:val="28"/>
          <w:szCs w:val="24"/>
          <w:lang w:val="uk-UA" w:eastAsia="en-US"/>
        </w:rPr>
        <w:t>…</w:t>
      </w:r>
      <w:r w:rsidRPr="00162899">
        <w:rPr>
          <w:rFonts w:ascii="Times New Roman" w:hAnsi="Times New Roman"/>
          <w:color w:val="000000"/>
          <w:sz w:val="28"/>
          <w:szCs w:val="28"/>
          <w:lang w:val="uk-UA"/>
        </w:rPr>
        <w:t xml:space="preserve"> р.н., у зв’язку з</w:t>
      </w:r>
      <w:r w:rsidR="00B014DF">
        <w:rPr>
          <w:rFonts w:ascii="Times New Roman" w:hAnsi="Times New Roman"/>
          <w:color w:val="000000"/>
          <w:sz w:val="28"/>
          <w:szCs w:val="28"/>
          <w:lang w:val="uk-UA"/>
        </w:rPr>
        <w:t>і смертю</w:t>
      </w:r>
      <w:r w:rsidRPr="00162899">
        <w:rPr>
          <w:rFonts w:ascii="Times New Roman" w:hAnsi="Times New Roman"/>
          <w:color w:val="000000"/>
          <w:sz w:val="28"/>
          <w:szCs w:val="28"/>
          <w:lang w:val="uk-UA"/>
        </w:rPr>
        <w:t xml:space="preserve"> опікуна</w:t>
      </w:r>
      <w:r w:rsidR="00B014DF" w:rsidRPr="00B014DF">
        <w:rPr>
          <w:rFonts w:ascii="Times New Roman" w:eastAsia="Andale Sans UI" w:hAnsi="Times New Roman" w:cs="Times New Roman"/>
          <w:kern w:val="2"/>
          <w:sz w:val="28"/>
          <w:szCs w:val="24"/>
          <w:lang w:val="uk-UA" w:eastAsia="en-US"/>
        </w:rPr>
        <w:t xml:space="preserve"> </w:t>
      </w:r>
      <w:r w:rsidR="00B11708">
        <w:rPr>
          <w:rFonts w:ascii="Times New Roman CYR" w:hAnsi="Times New Roman CYR"/>
          <w:bCs/>
          <w:sz w:val="28"/>
          <w:lang w:val="uk-UA"/>
        </w:rPr>
        <w:t>ХХХ ХХХ ХХХ</w:t>
      </w:r>
      <w:r w:rsidRPr="00162899">
        <w:rPr>
          <w:rFonts w:ascii="Times New Roman" w:hAnsi="Times New Roman"/>
          <w:color w:val="000000"/>
          <w:sz w:val="28"/>
          <w:szCs w:val="28"/>
          <w:lang w:val="uk-UA"/>
        </w:rPr>
        <w:t>.</w:t>
      </w:r>
    </w:p>
    <w:p w14:paraId="64D650BC" w14:textId="77777777" w:rsidR="00E62312" w:rsidRDefault="00E62312" w:rsidP="00EC26AF">
      <w:pPr>
        <w:widowControl w:val="0"/>
        <w:tabs>
          <w:tab w:val="left" w:pos="4564"/>
          <w:tab w:val="left" w:pos="4970"/>
        </w:tabs>
        <w:suppressAutoHyphens/>
        <w:spacing w:after="0" w:line="240" w:lineRule="auto"/>
        <w:jc w:val="both"/>
        <w:rPr>
          <w:rFonts w:ascii="Times New Roman" w:hAnsi="Times New Roman"/>
          <w:color w:val="000000"/>
          <w:sz w:val="28"/>
          <w:szCs w:val="28"/>
          <w:lang w:val="uk-UA"/>
        </w:rPr>
      </w:pPr>
      <w:bookmarkStart w:id="10" w:name="_Hlk231471292"/>
      <w:bookmarkEnd w:id="7"/>
    </w:p>
    <w:bookmarkEnd w:id="10"/>
    <w:p w14:paraId="0761CE66" w14:textId="4F9EE640" w:rsidR="00D64FAE" w:rsidRDefault="00B014DF" w:rsidP="00EC26AF">
      <w:pPr>
        <w:widowControl w:val="0"/>
        <w:tabs>
          <w:tab w:val="left" w:pos="4564"/>
          <w:tab w:val="left" w:pos="4970"/>
        </w:tabs>
        <w:suppressAutoHyphens/>
        <w:spacing w:after="0" w:line="240" w:lineRule="auto"/>
        <w:jc w:val="both"/>
        <w:rPr>
          <w:rFonts w:ascii="Times New Roman" w:hAnsi="Times New Roman"/>
          <w:sz w:val="28"/>
          <w:szCs w:val="28"/>
          <w:lang w:val="uk-UA"/>
        </w:rPr>
      </w:pPr>
      <w:r>
        <w:rPr>
          <w:rFonts w:ascii="Times New Roman" w:hAnsi="Times New Roman"/>
          <w:color w:val="000000"/>
          <w:sz w:val="28"/>
          <w:szCs w:val="28"/>
          <w:lang w:val="uk-UA"/>
        </w:rPr>
        <w:t>5</w:t>
      </w:r>
      <w:r w:rsidR="00D801F6">
        <w:rPr>
          <w:rFonts w:ascii="Times New Roman" w:hAnsi="Times New Roman"/>
          <w:color w:val="000000"/>
          <w:sz w:val="28"/>
          <w:szCs w:val="28"/>
          <w:lang w:val="uk-UA"/>
        </w:rPr>
        <w:t>.</w:t>
      </w:r>
      <w:r w:rsidR="00F36D26">
        <w:rPr>
          <w:rFonts w:ascii="Times New Roman" w:hAnsi="Times New Roman"/>
          <w:color w:val="000000"/>
          <w:sz w:val="28"/>
          <w:szCs w:val="28"/>
          <w:lang w:val="uk-UA"/>
        </w:rPr>
        <w:t xml:space="preserve"> </w:t>
      </w:r>
      <w:r w:rsidR="00D64FAE" w:rsidRPr="007555FD">
        <w:rPr>
          <w:rFonts w:ascii="Times New Roman" w:hAnsi="Times New Roman"/>
          <w:sz w:val="28"/>
          <w:szCs w:val="28"/>
          <w:lang w:val="uk-UA"/>
        </w:rPr>
        <w:t>Начальнику служби у справах дітей Наталії Рацин забезпечити оприлюднення даного рішення на офіційному сайті міської ради протягом 5 робочих</w:t>
      </w:r>
      <w:r w:rsidR="00725A7B">
        <w:rPr>
          <w:rFonts w:ascii="Times New Roman" w:hAnsi="Times New Roman"/>
          <w:sz w:val="28"/>
          <w:szCs w:val="28"/>
          <w:lang w:val="uk-UA"/>
        </w:rPr>
        <w:t xml:space="preserve"> </w:t>
      </w:r>
      <w:r w:rsidR="00D64FAE" w:rsidRPr="007555FD">
        <w:rPr>
          <w:rFonts w:ascii="Times New Roman" w:hAnsi="Times New Roman"/>
          <w:sz w:val="28"/>
          <w:szCs w:val="28"/>
          <w:lang w:val="uk-UA"/>
        </w:rPr>
        <w:t>днів з дня його</w:t>
      </w:r>
      <w:r w:rsidR="00725A7B">
        <w:rPr>
          <w:rFonts w:ascii="Times New Roman" w:hAnsi="Times New Roman"/>
          <w:sz w:val="28"/>
          <w:szCs w:val="28"/>
          <w:lang w:val="uk-UA"/>
        </w:rPr>
        <w:t xml:space="preserve"> </w:t>
      </w:r>
      <w:r w:rsidR="00D64FAE" w:rsidRPr="007555FD">
        <w:rPr>
          <w:rFonts w:ascii="Times New Roman" w:hAnsi="Times New Roman"/>
          <w:sz w:val="28"/>
          <w:szCs w:val="28"/>
          <w:lang w:val="uk-UA"/>
        </w:rPr>
        <w:t>прийняття.</w:t>
      </w:r>
    </w:p>
    <w:p w14:paraId="4E37D6BA" w14:textId="77777777" w:rsidR="004B5D77" w:rsidRPr="00AF4276" w:rsidRDefault="004B5D77" w:rsidP="00EC26AF">
      <w:pPr>
        <w:widowControl w:val="0"/>
        <w:tabs>
          <w:tab w:val="left" w:pos="4564"/>
          <w:tab w:val="left" w:pos="4970"/>
        </w:tabs>
        <w:suppressAutoHyphens/>
        <w:spacing w:after="0" w:line="240" w:lineRule="auto"/>
        <w:jc w:val="both"/>
        <w:rPr>
          <w:rFonts w:ascii="Times New Roman" w:hAnsi="Times New Roman"/>
          <w:sz w:val="28"/>
          <w:szCs w:val="28"/>
          <w:lang w:val="uk-UA"/>
        </w:rPr>
      </w:pPr>
    </w:p>
    <w:p w14:paraId="4F3575D6" w14:textId="374B4779" w:rsidR="00D64FAE" w:rsidRDefault="00B014DF" w:rsidP="00EC26AF">
      <w:pPr>
        <w:widowControl w:val="0"/>
        <w:tabs>
          <w:tab w:val="left" w:pos="-5670"/>
        </w:tabs>
        <w:suppressAutoHyphens/>
        <w:spacing w:after="0" w:line="240" w:lineRule="auto"/>
        <w:jc w:val="both"/>
        <w:rPr>
          <w:rFonts w:ascii="Times New Roman" w:hAnsi="Times New Roman"/>
          <w:sz w:val="28"/>
          <w:szCs w:val="28"/>
          <w:lang w:val="uk-UA"/>
        </w:rPr>
      </w:pPr>
      <w:r>
        <w:rPr>
          <w:rFonts w:ascii="Times New Roman" w:hAnsi="Times New Roman"/>
          <w:color w:val="000000"/>
          <w:sz w:val="28"/>
          <w:szCs w:val="28"/>
          <w:lang w:val="uk-UA"/>
        </w:rPr>
        <w:t>6</w:t>
      </w:r>
      <w:r w:rsidR="00D64FAE">
        <w:rPr>
          <w:rFonts w:ascii="Times New Roman" w:hAnsi="Times New Roman"/>
          <w:color w:val="000000"/>
          <w:sz w:val="28"/>
          <w:szCs w:val="28"/>
          <w:lang w:val="uk-UA"/>
        </w:rPr>
        <w:t xml:space="preserve">. </w:t>
      </w:r>
      <w:r w:rsidR="00D64FAE" w:rsidRPr="007555FD">
        <w:rPr>
          <w:rFonts w:ascii="Times New Roman" w:hAnsi="Times New Roman"/>
          <w:sz w:val="28"/>
          <w:szCs w:val="28"/>
          <w:lang w:val="uk-UA"/>
        </w:rPr>
        <w:t>Контроль за виконанням рішення покласти на заступника міського голови з питань діяльності виконав</w:t>
      </w:r>
      <w:r w:rsidR="00D64FAE">
        <w:rPr>
          <w:rFonts w:ascii="Times New Roman" w:hAnsi="Times New Roman"/>
          <w:sz w:val="28"/>
          <w:szCs w:val="28"/>
          <w:lang w:val="uk-UA"/>
        </w:rPr>
        <w:t>чих органів ради Ірину Грозенко.</w:t>
      </w:r>
    </w:p>
    <w:p w14:paraId="50F66B88" w14:textId="77777777" w:rsidR="004B5D77" w:rsidRDefault="004B5D77" w:rsidP="00EC26AF">
      <w:pPr>
        <w:widowControl w:val="0"/>
        <w:tabs>
          <w:tab w:val="left" w:pos="-5670"/>
        </w:tabs>
        <w:suppressAutoHyphens/>
        <w:spacing w:after="0" w:line="240" w:lineRule="auto"/>
        <w:jc w:val="both"/>
        <w:rPr>
          <w:rFonts w:ascii="Times New Roman" w:hAnsi="Times New Roman"/>
          <w:sz w:val="28"/>
          <w:szCs w:val="28"/>
          <w:lang w:val="uk-UA"/>
        </w:rPr>
      </w:pPr>
    </w:p>
    <w:p w14:paraId="39CB0465" w14:textId="035A81B0" w:rsidR="004B5D77" w:rsidRPr="007F2BB0" w:rsidRDefault="007F2BB0" w:rsidP="002B1A4B">
      <w:pPr>
        <w:widowControl w:val="0"/>
        <w:tabs>
          <w:tab w:val="left" w:pos="-5103"/>
        </w:tabs>
        <w:suppressAutoHyphens/>
        <w:spacing w:after="0" w:line="240" w:lineRule="auto"/>
        <w:jc w:val="center"/>
        <w:rPr>
          <w:rFonts w:ascii="Times New Roman CYR" w:hAnsi="Times New Roman CYR" w:cs="Times New Roman CYR"/>
          <w:b/>
          <w:color w:val="000000"/>
          <w:sz w:val="28"/>
          <w:szCs w:val="28"/>
          <w:lang w:val="uk-UA"/>
        </w:rPr>
      </w:pPr>
      <w:r>
        <w:rPr>
          <w:rFonts w:ascii="Times New Roman" w:eastAsia="Times New Roman" w:hAnsi="Times New Roman" w:cs="Times New Roman"/>
          <w:sz w:val="28"/>
          <w:szCs w:val="28"/>
          <w:lang w:val="uk-UA"/>
        </w:rPr>
        <w:t>Міський голова</w:t>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t>Олександр КОДОЛА</w:t>
      </w:r>
    </w:p>
    <w:p w14:paraId="3C745FAC" w14:textId="77777777" w:rsidR="00AB454D" w:rsidRDefault="00AB454D" w:rsidP="00D64FAE">
      <w:pPr>
        <w:widowControl w:val="0"/>
        <w:tabs>
          <w:tab w:val="left" w:pos="-5103"/>
        </w:tabs>
        <w:suppressAutoHyphens/>
        <w:spacing w:after="0" w:line="240" w:lineRule="auto"/>
        <w:jc w:val="center"/>
        <w:rPr>
          <w:rFonts w:ascii="Times New Roman CYR" w:hAnsi="Times New Roman CYR" w:cs="Times New Roman CYR"/>
          <w:b/>
          <w:color w:val="000000"/>
          <w:sz w:val="28"/>
          <w:szCs w:val="28"/>
        </w:rPr>
        <w:sectPr w:rsidR="00AB454D" w:rsidSect="00F36D26">
          <w:pgSz w:w="11906" w:h="16838"/>
          <w:pgMar w:top="851" w:right="850" w:bottom="709" w:left="1701" w:header="708" w:footer="708" w:gutter="0"/>
          <w:cols w:space="708"/>
          <w:docGrid w:linePitch="360"/>
        </w:sectPr>
      </w:pPr>
    </w:p>
    <w:p w14:paraId="75EA3E41" w14:textId="77777777" w:rsidR="00D64FAE" w:rsidRPr="000949D1" w:rsidRDefault="00D64FAE" w:rsidP="00D64FAE">
      <w:pPr>
        <w:widowControl w:val="0"/>
        <w:tabs>
          <w:tab w:val="left" w:pos="-5103"/>
        </w:tabs>
        <w:suppressAutoHyphens/>
        <w:spacing w:after="0" w:line="240" w:lineRule="auto"/>
        <w:jc w:val="center"/>
        <w:rPr>
          <w:rFonts w:ascii="Times New Roman CYR" w:eastAsia="Andale Sans UI" w:hAnsi="Times New Roman CYR"/>
          <w:kern w:val="2"/>
          <w:sz w:val="28"/>
          <w:szCs w:val="24"/>
          <w:lang w:val="uk-UA" w:eastAsia="en-US"/>
        </w:rPr>
      </w:pPr>
      <w:r w:rsidRPr="000949D1">
        <w:rPr>
          <w:rFonts w:ascii="Times New Roman CYR" w:eastAsia="Andale Sans UI" w:hAnsi="Times New Roman CYR"/>
          <w:kern w:val="2"/>
          <w:sz w:val="28"/>
          <w:szCs w:val="24"/>
          <w:lang w:val="uk-UA" w:eastAsia="en-US"/>
        </w:rPr>
        <w:lastRenderedPageBreak/>
        <w:t>Пояснювальна записка</w:t>
      </w:r>
    </w:p>
    <w:p w14:paraId="366330A3" w14:textId="77777777" w:rsidR="00D64FAE" w:rsidRDefault="00D64FAE" w:rsidP="00D64FAE">
      <w:pPr>
        <w:widowControl w:val="0"/>
        <w:tabs>
          <w:tab w:val="left" w:pos="4970"/>
        </w:tabs>
        <w:suppressAutoHyphens/>
        <w:spacing w:after="0" w:line="240" w:lineRule="auto"/>
        <w:jc w:val="center"/>
        <w:rPr>
          <w:rFonts w:ascii="Times New Roman CYR" w:eastAsia="Andale Sans UI" w:hAnsi="Times New Roman CYR"/>
          <w:kern w:val="2"/>
          <w:sz w:val="28"/>
          <w:szCs w:val="24"/>
          <w:lang w:val="uk-UA" w:eastAsia="en-US"/>
        </w:rPr>
      </w:pPr>
      <w:r w:rsidRPr="000949D1">
        <w:rPr>
          <w:rFonts w:ascii="Times New Roman CYR" w:eastAsia="Andale Sans UI" w:hAnsi="Times New Roman CYR"/>
          <w:kern w:val="2"/>
          <w:sz w:val="28"/>
          <w:szCs w:val="24"/>
          <w:lang w:val="uk-UA" w:eastAsia="en-US"/>
        </w:rPr>
        <w:t xml:space="preserve">до проекту рішення </w:t>
      </w:r>
      <w:r>
        <w:rPr>
          <w:rFonts w:ascii="Times New Roman CYR" w:eastAsia="Andale Sans UI" w:hAnsi="Times New Roman CYR"/>
          <w:kern w:val="2"/>
          <w:sz w:val="28"/>
          <w:szCs w:val="24"/>
          <w:lang w:val="uk-UA" w:eastAsia="en-US"/>
        </w:rPr>
        <w:t>виконавчого комітету Ніжинської міської ради</w:t>
      </w:r>
    </w:p>
    <w:p w14:paraId="164D9BC8" w14:textId="77777777" w:rsidR="00D64FAE" w:rsidRDefault="00D64FAE" w:rsidP="00D64FAE">
      <w:pPr>
        <w:widowControl w:val="0"/>
        <w:tabs>
          <w:tab w:val="left" w:pos="4970"/>
        </w:tabs>
        <w:suppressAutoHyphens/>
        <w:spacing w:after="0" w:line="240" w:lineRule="auto"/>
        <w:jc w:val="center"/>
        <w:rPr>
          <w:rFonts w:ascii="Times New Roman" w:eastAsia="Andale Sans UI" w:hAnsi="Times New Roman"/>
          <w:kern w:val="2"/>
          <w:sz w:val="28"/>
          <w:szCs w:val="24"/>
          <w:lang w:val="uk-UA" w:eastAsia="en-US"/>
        </w:rPr>
      </w:pPr>
      <w:r w:rsidRPr="000949D1">
        <w:rPr>
          <w:rFonts w:ascii="Times New Roman" w:eastAsia="Andale Sans UI" w:hAnsi="Times New Roman"/>
          <w:kern w:val="2"/>
          <w:sz w:val="28"/>
          <w:szCs w:val="24"/>
          <w:lang w:eastAsia="en-US"/>
        </w:rPr>
        <w:t>«</w:t>
      </w:r>
      <w:r w:rsidRPr="000949D1">
        <w:rPr>
          <w:rFonts w:ascii="Times New Roman CYR" w:eastAsia="Andale Sans UI" w:hAnsi="Times New Roman CYR"/>
          <w:kern w:val="2"/>
          <w:sz w:val="28"/>
          <w:szCs w:val="24"/>
          <w:lang w:val="uk-UA" w:eastAsia="en-US"/>
        </w:rPr>
        <w:t>Про розгляд матеріалів комісії з питань захисту прав дитини</w:t>
      </w:r>
      <w:r w:rsidRPr="000949D1">
        <w:rPr>
          <w:rFonts w:ascii="Times New Roman" w:eastAsia="Andale Sans UI" w:hAnsi="Times New Roman"/>
          <w:kern w:val="2"/>
          <w:sz w:val="28"/>
          <w:szCs w:val="24"/>
          <w:lang w:eastAsia="en-US"/>
        </w:rPr>
        <w:t>»</w:t>
      </w:r>
    </w:p>
    <w:p w14:paraId="3A5E14D5" w14:textId="77777777" w:rsidR="00D64FAE" w:rsidRPr="008B1A07" w:rsidRDefault="00D64FAE" w:rsidP="00D64FAE">
      <w:pPr>
        <w:widowControl w:val="0"/>
        <w:tabs>
          <w:tab w:val="left" w:pos="4970"/>
        </w:tabs>
        <w:suppressAutoHyphens/>
        <w:spacing w:after="0" w:line="240" w:lineRule="auto"/>
        <w:jc w:val="center"/>
        <w:rPr>
          <w:rFonts w:ascii="Times New Roman" w:eastAsia="Andale Sans UI" w:hAnsi="Times New Roman"/>
          <w:kern w:val="2"/>
          <w:sz w:val="28"/>
          <w:szCs w:val="24"/>
          <w:lang w:val="uk-UA" w:eastAsia="en-US"/>
        </w:rPr>
      </w:pPr>
    </w:p>
    <w:p w14:paraId="46520CAA" w14:textId="77777777" w:rsidR="00D64FAE" w:rsidRDefault="00D64FAE" w:rsidP="00D64FAE">
      <w:pPr>
        <w:widowControl w:val="0"/>
        <w:suppressAutoHyphens/>
        <w:spacing w:after="0" w:line="240" w:lineRule="auto"/>
        <w:ind w:firstLine="708"/>
        <w:jc w:val="both"/>
        <w:rPr>
          <w:rFonts w:ascii="Times New Roman CYR" w:eastAsia="Andale Sans UI" w:hAnsi="Times New Roman CYR"/>
          <w:kern w:val="2"/>
          <w:sz w:val="28"/>
          <w:szCs w:val="24"/>
          <w:lang w:val="uk-UA" w:eastAsia="en-US"/>
        </w:rPr>
      </w:pPr>
      <w:r>
        <w:rPr>
          <w:rFonts w:ascii="Times New Roman" w:hAnsi="Times New Roman"/>
          <w:kern w:val="2"/>
          <w:sz w:val="28"/>
          <w:szCs w:val="24"/>
          <w:lang w:val="uk-UA"/>
        </w:rPr>
        <w:t xml:space="preserve">Відповідно до </w:t>
      </w:r>
      <w:r w:rsidRPr="0076154D">
        <w:rPr>
          <w:rFonts w:ascii="Times New Roman" w:hAnsi="Times New Roman" w:cs="Times New Roman"/>
          <w:sz w:val="28"/>
          <w:szCs w:val="28"/>
          <w:lang w:val="uk-UA"/>
        </w:rPr>
        <w:t xml:space="preserve">пункту б статті </w:t>
      </w:r>
      <w:r w:rsidR="004B5D77">
        <w:rPr>
          <w:rFonts w:ascii="Times New Roman" w:hAnsi="Times New Roman" w:cs="Times New Roman"/>
          <w:sz w:val="28"/>
          <w:szCs w:val="28"/>
          <w:lang w:val="uk-UA"/>
        </w:rPr>
        <w:t xml:space="preserve">42, </w:t>
      </w:r>
      <w:r w:rsidRPr="0076154D">
        <w:rPr>
          <w:rFonts w:ascii="Times New Roman" w:hAnsi="Times New Roman" w:cs="Times New Roman"/>
          <w:sz w:val="28"/>
          <w:szCs w:val="28"/>
          <w:lang w:val="uk-UA"/>
        </w:rPr>
        <w:t>34</w:t>
      </w:r>
      <w:r>
        <w:rPr>
          <w:rFonts w:ascii="Times New Roman" w:hAnsi="Times New Roman"/>
          <w:sz w:val="28"/>
          <w:szCs w:val="28"/>
          <w:lang w:val="uk-UA"/>
        </w:rPr>
        <w:t xml:space="preserve">, 51, 52, 53, 59, 73 </w:t>
      </w:r>
      <w:r>
        <w:rPr>
          <w:rFonts w:ascii="Times New Roman" w:hAnsi="Times New Roman"/>
          <w:kern w:val="2"/>
          <w:sz w:val="28"/>
          <w:szCs w:val="24"/>
          <w:lang w:val="uk-UA"/>
        </w:rPr>
        <w:t>Закону України «Про місцеве самоврядування в Україні»</w:t>
      </w:r>
      <w:r>
        <w:rPr>
          <w:rFonts w:ascii="Times New Roman" w:eastAsia="Andale Sans UI" w:hAnsi="Times New Roman"/>
          <w:kern w:val="2"/>
          <w:sz w:val="28"/>
          <w:szCs w:val="24"/>
          <w:lang w:val="uk-UA" w:eastAsia="en-US"/>
        </w:rPr>
        <w:t xml:space="preserve">, </w:t>
      </w:r>
      <w:r>
        <w:rPr>
          <w:rFonts w:ascii="Times New Roman CYR" w:eastAsia="Andale Sans UI" w:hAnsi="Times New Roman CYR"/>
          <w:kern w:val="2"/>
          <w:sz w:val="28"/>
          <w:szCs w:val="24"/>
          <w:lang w:val="uk-UA" w:eastAsia="en-US"/>
        </w:rPr>
        <w:t>виконавчий комітет міської ради має право розглядати питання щодо правових засад захисту прав малолітніх (неповнолітніх) дітей.</w:t>
      </w:r>
    </w:p>
    <w:p w14:paraId="54BCB511" w14:textId="5937417C" w:rsidR="009F0563" w:rsidRDefault="009F0563" w:rsidP="009F0563">
      <w:pPr>
        <w:spacing w:after="0" w:line="240" w:lineRule="auto"/>
        <w:ind w:firstLine="708"/>
        <w:jc w:val="both"/>
        <w:rPr>
          <w:rFonts w:ascii="Times New Roman" w:hAnsi="Times New Roman" w:cs="Times New Roman"/>
          <w:sz w:val="28"/>
          <w:lang w:val="uk-UA"/>
        </w:rPr>
      </w:pPr>
      <w:r w:rsidRPr="00AE210C">
        <w:rPr>
          <w:rFonts w:ascii="Times New Roman" w:hAnsi="Times New Roman" w:cs="Times New Roman"/>
          <w:sz w:val="28"/>
          <w:lang w:val="uk-UA"/>
        </w:rPr>
        <w:t xml:space="preserve">З метою захисту прав та інтересів малолітніх та неповнолітніх дітей, на підставі статей 176, 177 Сімейного кодексу України, статей 17, 18 Закону України «Про охорону дитинства», </w:t>
      </w:r>
      <w:r>
        <w:rPr>
          <w:rFonts w:ascii="Times New Roman" w:hAnsi="Times New Roman" w:cs="Times New Roman"/>
          <w:sz w:val="28"/>
          <w:lang w:val="uk-UA"/>
        </w:rPr>
        <w:t>статті</w:t>
      </w:r>
      <w:r w:rsidR="00F36D26">
        <w:rPr>
          <w:rFonts w:ascii="Times New Roman" w:hAnsi="Times New Roman" w:cs="Times New Roman"/>
          <w:sz w:val="28"/>
          <w:lang w:val="uk-UA"/>
        </w:rPr>
        <w:t xml:space="preserve"> </w:t>
      </w:r>
      <w:r>
        <w:rPr>
          <w:rFonts w:ascii="Times New Roman" w:hAnsi="Times New Roman" w:cs="Times New Roman"/>
          <w:sz w:val="28"/>
          <w:lang w:val="uk-UA"/>
        </w:rPr>
        <w:t xml:space="preserve">12 Закону </w:t>
      </w:r>
      <w:r w:rsidRPr="00AE210C">
        <w:rPr>
          <w:rFonts w:ascii="Times New Roman" w:hAnsi="Times New Roman" w:cs="Times New Roman"/>
          <w:sz w:val="28"/>
          <w:lang w:val="uk-UA"/>
        </w:rPr>
        <w:t>України «Про основи соціального захисту бездомних осіб і безпритульних дітей», статті 32 Цивільного кодексу України виконавчий комітет, як орган опіки та піклування, дає згоду на вчинення правочинів з майном, право власності чи право на користування яким мають діти.</w:t>
      </w:r>
    </w:p>
    <w:p w14:paraId="42453FB2" w14:textId="55308DE6" w:rsidR="00B014DF" w:rsidRDefault="00B014DF" w:rsidP="009F0563">
      <w:pPr>
        <w:spacing w:after="0" w:line="240" w:lineRule="auto"/>
        <w:ind w:firstLine="708"/>
        <w:jc w:val="both"/>
        <w:rPr>
          <w:rFonts w:ascii="Times New Roman" w:hAnsi="Times New Roman" w:cs="Times New Roman"/>
          <w:sz w:val="28"/>
          <w:lang w:val="uk-UA"/>
        </w:rPr>
      </w:pPr>
      <w:r w:rsidRPr="00B014DF">
        <w:rPr>
          <w:rFonts w:ascii="Times New Roman" w:hAnsi="Times New Roman" w:cs="Times New Roman"/>
          <w:sz w:val="28"/>
          <w:lang w:val="uk-UA"/>
        </w:rPr>
        <w:t>На підставі ст. ст. 243, 244 Сімейного кодексу України, ст.ст. 58, 61, 62, 63 Цивільного кодексу України, п.2.1, 2.2, 2.4, 3.1 Правил опіки та піклування виконавчий комітет, та згідноп.42 постанови Кабінету Міністрів України від 24.09.2008 р. № 866 «Питання діяльності органів опіки та піклування, пов’язаної із захистом прав дитини» виконавчий комітет, як орган опіки та піклування,</w:t>
      </w:r>
      <w:r w:rsidR="002B1A4B">
        <w:rPr>
          <w:rFonts w:ascii="Times New Roman" w:hAnsi="Times New Roman" w:cs="Times New Roman"/>
          <w:sz w:val="28"/>
          <w:lang w:val="uk-UA"/>
        </w:rPr>
        <w:t xml:space="preserve"> </w:t>
      </w:r>
      <w:r w:rsidRPr="00B014DF">
        <w:rPr>
          <w:rFonts w:ascii="Times New Roman" w:hAnsi="Times New Roman" w:cs="Times New Roman"/>
          <w:sz w:val="28"/>
          <w:lang w:val="uk-UA"/>
        </w:rPr>
        <w:t>призначає опіку (піклування) над дитиною яка має статус дитини-сироти, дитини, позбавленої батьківського піклування</w:t>
      </w:r>
    </w:p>
    <w:p w14:paraId="6480328D" w14:textId="77777777" w:rsidR="00B014DF" w:rsidRDefault="00B014DF" w:rsidP="00B014DF">
      <w:pPr>
        <w:spacing w:after="0" w:line="240" w:lineRule="auto"/>
        <w:ind w:firstLine="708"/>
        <w:jc w:val="both"/>
        <w:rPr>
          <w:rFonts w:ascii="Times New Roman" w:hAnsi="Times New Roman"/>
          <w:color w:val="000000"/>
          <w:sz w:val="28"/>
          <w:szCs w:val="28"/>
          <w:lang w:val="uk-UA"/>
        </w:rPr>
      </w:pPr>
      <w:r w:rsidRPr="00B014DF">
        <w:rPr>
          <w:rFonts w:ascii="Times New Roman" w:hAnsi="Times New Roman"/>
          <w:color w:val="000000"/>
          <w:sz w:val="28"/>
          <w:szCs w:val="28"/>
          <w:lang w:val="uk-UA"/>
        </w:rPr>
        <w:t>На підставі статей 19, 161 Сімейного кодексу України виконавчий комітет Ніжинської міської ради, як органу опіки та піклування, затверджує висновок щодо розв’язання спору між батьками стосовно визначення місця проживання дітей.</w:t>
      </w:r>
    </w:p>
    <w:p w14:paraId="49CF3917" w14:textId="77777777" w:rsidR="002B1A4B" w:rsidRDefault="00B014DF" w:rsidP="002B1A4B">
      <w:pPr>
        <w:spacing w:after="0"/>
        <w:ind w:firstLine="708"/>
        <w:jc w:val="both"/>
        <w:rPr>
          <w:rFonts w:ascii="Times New Roman" w:hAnsi="Times New Roman"/>
          <w:color w:val="000000"/>
          <w:sz w:val="28"/>
          <w:szCs w:val="28"/>
          <w:lang w:val="uk-UA"/>
        </w:rPr>
      </w:pPr>
      <w:r w:rsidRPr="00B014DF">
        <w:rPr>
          <w:rFonts w:ascii="Times New Roman" w:hAnsi="Times New Roman"/>
          <w:color w:val="000000"/>
          <w:sz w:val="28"/>
          <w:szCs w:val="28"/>
          <w:lang w:val="uk-UA"/>
        </w:rPr>
        <w:t xml:space="preserve">На підставі статей 19, 161 Сімейного кодексу України виконавчий комітет Ніжинської міської ради, як органу опіки та піклування, затверджує висновок щодо встановлення факту самостійного виховання та утримання батьком дітей. </w:t>
      </w:r>
    </w:p>
    <w:p w14:paraId="31880987" w14:textId="6406FCFE" w:rsidR="008F078C" w:rsidRPr="008F078C" w:rsidRDefault="00B014DF" w:rsidP="002B1A4B">
      <w:pPr>
        <w:ind w:firstLine="708"/>
        <w:jc w:val="both"/>
        <w:rPr>
          <w:rFonts w:ascii="Times New Roman" w:hAnsi="Times New Roman"/>
          <w:color w:val="000000"/>
          <w:sz w:val="28"/>
          <w:szCs w:val="28"/>
          <w:lang w:val="uk-UA"/>
        </w:rPr>
      </w:pPr>
      <w:r w:rsidRPr="00162899">
        <w:rPr>
          <w:rFonts w:ascii="Times New Roman" w:hAnsi="Times New Roman"/>
          <w:color w:val="000000"/>
          <w:sz w:val="28"/>
          <w:szCs w:val="28"/>
          <w:lang w:val="uk-UA"/>
        </w:rPr>
        <w:t xml:space="preserve">На підставі пункту </w:t>
      </w:r>
      <w:r w:rsidR="002B1A4B">
        <w:rPr>
          <w:rFonts w:ascii="Times New Roman" w:hAnsi="Times New Roman"/>
          <w:color w:val="000000"/>
          <w:sz w:val="28"/>
          <w:szCs w:val="28"/>
          <w:lang w:val="uk-UA"/>
        </w:rPr>
        <w:t>5</w:t>
      </w:r>
      <w:r w:rsidRPr="00162899">
        <w:rPr>
          <w:rFonts w:ascii="Times New Roman" w:hAnsi="Times New Roman"/>
          <w:color w:val="000000"/>
          <w:sz w:val="28"/>
          <w:szCs w:val="28"/>
          <w:lang w:val="uk-UA"/>
        </w:rPr>
        <w:t xml:space="preserve"> статті 50 Постанови Кабінету  Міністрів України від 24.09.2008 р. №866 «Питання діяльності органів опіки та піклування, пов’язаної із захистом прав дитини» </w:t>
      </w:r>
      <w:r w:rsidR="002B1A4B">
        <w:rPr>
          <w:rFonts w:ascii="Times New Roman" w:hAnsi="Times New Roman"/>
          <w:color w:val="000000"/>
          <w:sz w:val="28"/>
          <w:szCs w:val="28"/>
          <w:lang w:val="uk-UA"/>
        </w:rPr>
        <w:t xml:space="preserve">виконавчий комітет, як орган опіки та піклування </w:t>
      </w:r>
      <w:r w:rsidRPr="00162899">
        <w:rPr>
          <w:rFonts w:ascii="Times New Roman" w:hAnsi="Times New Roman"/>
          <w:color w:val="000000"/>
          <w:sz w:val="28"/>
          <w:szCs w:val="28"/>
          <w:lang w:val="uk-UA"/>
        </w:rPr>
        <w:t>припин</w:t>
      </w:r>
      <w:r w:rsidR="002B1A4B">
        <w:rPr>
          <w:rFonts w:ascii="Times New Roman" w:hAnsi="Times New Roman"/>
          <w:color w:val="000000"/>
          <w:sz w:val="28"/>
          <w:szCs w:val="28"/>
          <w:lang w:val="uk-UA"/>
        </w:rPr>
        <w:t>яє</w:t>
      </w:r>
      <w:r w:rsidRPr="00162899">
        <w:rPr>
          <w:rFonts w:ascii="Times New Roman" w:hAnsi="Times New Roman"/>
          <w:color w:val="000000"/>
          <w:sz w:val="28"/>
          <w:szCs w:val="28"/>
          <w:lang w:val="uk-UA"/>
        </w:rPr>
        <w:t xml:space="preserve"> </w:t>
      </w:r>
      <w:r>
        <w:rPr>
          <w:rFonts w:ascii="Times New Roman" w:hAnsi="Times New Roman"/>
          <w:color w:val="000000"/>
          <w:sz w:val="28"/>
          <w:szCs w:val="28"/>
          <w:lang w:val="uk-UA"/>
        </w:rPr>
        <w:t>піклування</w:t>
      </w:r>
      <w:r w:rsidRPr="00162899">
        <w:rPr>
          <w:rFonts w:ascii="Times New Roman" w:hAnsi="Times New Roman"/>
          <w:color w:val="000000"/>
          <w:sz w:val="28"/>
          <w:szCs w:val="28"/>
          <w:lang w:val="uk-UA"/>
        </w:rPr>
        <w:t xml:space="preserve"> над </w:t>
      </w:r>
      <w:r w:rsidR="002B1A4B">
        <w:rPr>
          <w:rFonts w:ascii="Times New Roman" w:hAnsi="Times New Roman"/>
          <w:color w:val="000000"/>
          <w:sz w:val="28"/>
          <w:szCs w:val="28"/>
          <w:lang w:val="uk-UA"/>
        </w:rPr>
        <w:t xml:space="preserve">дітьми </w:t>
      </w:r>
      <w:r w:rsidRPr="00162899">
        <w:rPr>
          <w:rFonts w:ascii="Times New Roman" w:hAnsi="Times New Roman"/>
          <w:color w:val="000000"/>
          <w:sz w:val="28"/>
          <w:szCs w:val="28"/>
          <w:lang w:val="uk-UA"/>
        </w:rPr>
        <w:t>у зв’язку з</w:t>
      </w:r>
      <w:r>
        <w:rPr>
          <w:rFonts w:ascii="Times New Roman" w:hAnsi="Times New Roman"/>
          <w:color w:val="000000"/>
          <w:sz w:val="28"/>
          <w:szCs w:val="28"/>
          <w:lang w:val="uk-UA"/>
        </w:rPr>
        <w:t>і смертю</w:t>
      </w:r>
      <w:r w:rsidRPr="00162899">
        <w:rPr>
          <w:rFonts w:ascii="Times New Roman" w:hAnsi="Times New Roman"/>
          <w:color w:val="000000"/>
          <w:sz w:val="28"/>
          <w:szCs w:val="28"/>
          <w:lang w:val="uk-UA"/>
        </w:rPr>
        <w:t xml:space="preserve"> опікуна</w:t>
      </w:r>
      <w:r w:rsidR="002B1A4B">
        <w:rPr>
          <w:rFonts w:ascii="Times New Roman" w:eastAsia="Andale Sans UI" w:hAnsi="Times New Roman" w:cs="Times New Roman"/>
          <w:kern w:val="2"/>
          <w:sz w:val="28"/>
          <w:szCs w:val="24"/>
          <w:lang w:val="uk-UA" w:eastAsia="en-US"/>
        </w:rPr>
        <w:t>.</w:t>
      </w:r>
    </w:p>
    <w:p w14:paraId="00544977" w14:textId="57233FD1" w:rsidR="00D64FAE" w:rsidRDefault="00F36D26" w:rsidP="008F078C">
      <w:pPr>
        <w:widowControl w:val="0"/>
        <w:tabs>
          <w:tab w:val="left" w:pos="0"/>
        </w:tabs>
        <w:suppressAutoHyphens/>
        <w:spacing w:after="0" w:line="240" w:lineRule="auto"/>
        <w:jc w:val="both"/>
        <w:rPr>
          <w:rFonts w:ascii="Times New Roman CYR" w:hAnsi="Times New Roman CYR"/>
          <w:sz w:val="28"/>
          <w:lang w:val="uk-UA"/>
        </w:rPr>
      </w:pPr>
      <w:r>
        <w:rPr>
          <w:rFonts w:ascii="Times New Roman CYR" w:hAnsi="Times New Roman CYR"/>
          <w:sz w:val="28"/>
          <w:lang w:val="uk-UA"/>
        </w:rPr>
        <w:tab/>
      </w:r>
      <w:r w:rsidR="00D64FAE">
        <w:rPr>
          <w:rFonts w:ascii="Times New Roman CYR" w:hAnsi="Times New Roman CYR"/>
          <w:sz w:val="28"/>
          <w:lang w:val="uk-UA"/>
        </w:rPr>
        <w:t>Даний проект рішення потребує дострокового розгляду, оскільки рішення стосується соціально-правового захисту дітей.</w:t>
      </w:r>
    </w:p>
    <w:p w14:paraId="3C931B58" w14:textId="77777777" w:rsidR="00D64FAE" w:rsidRDefault="00D64FAE" w:rsidP="00D64FAE">
      <w:pPr>
        <w:tabs>
          <w:tab w:val="left" w:pos="4970"/>
        </w:tabs>
        <w:spacing w:after="0" w:line="240" w:lineRule="auto"/>
        <w:ind w:firstLine="708"/>
        <w:jc w:val="both"/>
        <w:rPr>
          <w:rFonts w:ascii="Times New Roman CYR" w:hAnsi="Times New Roman CYR"/>
          <w:sz w:val="28"/>
          <w:lang w:val="uk-UA"/>
        </w:rPr>
      </w:pPr>
      <w:r>
        <w:rPr>
          <w:rFonts w:ascii="Times New Roman CYR" w:hAnsi="Times New Roman CYR"/>
          <w:sz w:val="28"/>
          <w:lang w:val="uk-UA"/>
        </w:rPr>
        <w:t xml:space="preserve">Враховуючи вищевикладене, проект рішення </w:t>
      </w:r>
      <w:r>
        <w:rPr>
          <w:sz w:val="28"/>
          <w:lang w:val="uk-UA"/>
        </w:rPr>
        <w:t>«</w:t>
      </w:r>
      <w:r>
        <w:rPr>
          <w:rFonts w:ascii="Times New Roman CYR" w:hAnsi="Times New Roman CYR"/>
          <w:sz w:val="28"/>
          <w:lang w:val="uk-UA"/>
        </w:rPr>
        <w:t>Про розгляд матеріалів комісії з питань захисту прав дитини</w:t>
      </w:r>
      <w:r>
        <w:rPr>
          <w:sz w:val="28"/>
          <w:lang w:val="uk-UA"/>
        </w:rPr>
        <w:t xml:space="preserve">» </w:t>
      </w:r>
      <w:r>
        <w:rPr>
          <w:rFonts w:ascii="Times New Roman CYR" w:hAnsi="Times New Roman CYR"/>
          <w:sz w:val="28"/>
          <w:lang w:val="uk-UA"/>
        </w:rPr>
        <w:t>може бути розглянутий на засіданні виконавчого комітету з позитивним вирішенням питання.</w:t>
      </w:r>
    </w:p>
    <w:p w14:paraId="728CD2E3" w14:textId="77777777" w:rsidR="00D64FAE" w:rsidRDefault="00D64FAE" w:rsidP="00D64FAE">
      <w:pPr>
        <w:tabs>
          <w:tab w:val="left" w:pos="4970"/>
        </w:tabs>
        <w:spacing w:after="0" w:line="240" w:lineRule="auto"/>
        <w:ind w:firstLine="708"/>
        <w:jc w:val="both"/>
        <w:rPr>
          <w:rFonts w:ascii="Times New Roman CYR" w:hAnsi="Times New Roman CYR"/>
          <w:sz w:val="28"/>
          <w:lang w:val="uk-UA"/>
        </w:rPr>
      </w:pPr>
      <w:r>
        <w:rPr>
          <w:rFonts w:ascii="Times New Roman CYR" w:hAnsi="Times New Roman CYR"/>
          <w:sz w:val="28"/>
          <w:lang w:val="uk-UA"/>
        </w:rPr>
        <w:t xml:space="preserve">Доповідати проект рішення </w:t>
      </w:r>
      <w:r>
        <w:rPr>
          <w:sz w:val="28"/>
          <w:lang w:val="uk-UA"/>
        </w:rPr>
        <w:t>«</w:t>
      </w:r>
      <w:r>
        <w:rPr>
          <w:rFonts w:ascii="Times New Roman CYR" w:hAnsi="Times New Roman CYR"/>
          <w:sz w:val="28"/>
          <w:lang w:val="uk-UA"/>
        </w:rPr>
        <w:t>Про розгляд матеріалів комісії з питань захисту прав дитини</w:t>
      </w:r>
      <w:r>
        <w:rPr>
          <w:sz w:val="28"/>
          <w:lang w:val="uk-UA"/>
        </w:rPr>
        <w:t xml:space="preserve">» </w:t>
      </w:r>
      <w:r>
        <w:rPr>
          <w:rFonts w:ascii="Times New Roman CYR" w:hAnsi="Times New Roman CYR"/>
          <w:sz w:val="28"/>
          <w:lang w:val="uk-UA"/>
        </w:rPr>
        <w:t>на засіданні виконавчого комітету Ніжинської міської ради буде начальник</w:t>
      </w:r>
      <w:r w:rsidR="00AB454D">
        <w:rPr>
          <w:rFonts w:ascii="Times New Roman CYR" w:hAnsi="Times New Roman CYR"/>
          <w:sz w:val="28"/>
          <w:lang w:val="uk-UA"/>
        </w:rPr>
        <w:t xml:space="preserve"> </w:t>
      </w:r>
      <w:r>
        <w:rPr>
          <w:rFonts w:ascii="Times New Roman CYR" w:hAnsi="Times New Roman CYR"/>
          <w:sz w:val="28"/>
          <w:lang w:val="uk-UA"/>
        </w:rPr>
        <w:t>служби у справах дітей</w:t>
      </w:r>
      <w:r w:rsidR="00AB454D">
        <w:rPr>
          <w:rFonts w:ascii="Times New Roman CYR" w:hAnsi="Times New Roman CYR"/>
          <w:sz w:val="28"/>
          <w:lang w:val="uk-UA"/>
        </w:rPr>
        <w:t xml:space="preserve"> </w:t>
      </w:r>
      <w:r w:rsidR="000F612B">
        <w:rPr>
          <w:rFonts w:ascii="Times New Roman CYR" w:hAnsi="Times New Roman CYR"/>
          <w:sz w:val="28"/>
          <w:lang w:val="uk-UA"/>
        </w:rPr>
        <w:t>Наталія РАЦИН</w:t>
      </w:r>
    </w:p>
    <w:p w14:paraId="1F83477A" w14:textId="77777777" w:rsidR="00AB454D" w:rsidRDefault="00AB454D" w:rsidP="009F0563">
      <w:pPr>
        <w:tabs>
          <w:tab w:val="left" w:pos="4970"/>
        </w:tabs>
        <w:spacing w:after="0" w:line="240" w:lineRule="auto"/>
        <w:ind w:firstLine="709"/>
        <w:rPr>
          <w:rFonts w:ascii="Times New Roman CYR" w:hAnsi="Times New Roman CYR"/>
          <w:sz w:val="28"/>
          <w:lang w:val="uk-UA"/>
        </w:rPr>
      </w:pPr>
    </w:p>
    <w:p w14:paraId="0A59D449" w14:textId="77777777" w:rsidR="00AB454D" w:rsidRDefault="00AB454D" w:rsidP="009F0563">
      <w:pPr>
        <w:tabs>
          <w:tab w:val="left" w:pos="4970"/>
        </w:tabs>
        <w:spacing w:after="0" w:line="240" w:lineRule="auto"/>
        <w:ind w:firstLine="709"/>
        <w:rPr>
          <w:rFonts w:ascii="Times New Roman CYR" w:hAnsi="Times New Roman CYR"/>
          <w:sz w:val="28"/>
          <w:lang w:val="uk-UA"/>
        </w:rPr>
      </w:pPr>
    </w:p>
    <w:p w14:paraId="7A1D82FE" w14:textId="77777777" w:rsidR="00F36D26" w:rsidRDefault="00F36D26" w:rsidP="009F0563">
      <w:pPr>
        <w:tabs>
          <w:tab w:val="left" w:pos="4970"/>
        </w:tabs>
        <w:spacing w:after="0" w:line="240" w:lineRule="auto"/>
        <w:ind w:firstLine="709"/>
        <w:rPr>
          <w:rFonts w:ascii="Times New Roman CYR" w:hAnsi="Times New Roman CYR"/>
          <w:sz w:val="28"/>
          <w:lang w:val="uk-UA"/>
        </w:rPr>
      </w:pPr>
    </w:p>
    <w:p w14:paraId="15CCB35E" w14:textId="7B24937B" w:rsidR="00D64FAE" w:rsidRPr="00A766E9" w:rsidRDefault="00D64FAE" w:rsidP="002B1A4B">
      <w:pPr>
        <w:tabs>
          <w:tab w:val="left" w:pos="4970"/>
        </w:tabs>
        <w:spacing w:after="0" w:line="240" w:lineRule="auto"/>
        <w:ind w:firstLine="709"/>
        <w:rPr>
          <w:lang w:val="uk-UA"/>
        </w:rPr>
      </w:pPr>
      <w:r>
        <w:rPr>
          <w:rFonts w:ascii="Times New Roman CYR" w:hAnsi="Times New Roman CYR"/>
          <w:sz w:val="28"/>
          <w:lang w:val="uk-UA"/>
        </w:rPr>
        <w:t>Начальник служби у справах дітей                                    Наталія РАЦИН</w:t>
      </w:r>
    </w:p>
    <w:p w14:paraId="6909E215" w14:textId="77777777" w:rsidR="00D64FAE" w:rsidRDefault="00D64FAE" w:rsidP="00D64FAE">
      <w:pPr>
        <w:pStyle w:val="4332"/>
        <w:widowControl w:val="0"/>
        <w:spacing w:before="0" w:beforeAutospacing="0" w:after="0" w:afterAutospacing="0"/>
        <w:ind w:firstLine="851"/>
        <w:jc w:val="both"/>
        <w:rPr>
          <w:color w:val="000000"/>
          <w:sz w:val="28"/>
          <w:szCs w:val="28"/>
          <w:lang w:val="uk-UA"/>
        </w:rPr>
        <w:sectPr w:rsidR="00D64FAE" w:rsidSect="00F36D26">
          <w:pgSz w:w="11906" w:h="16838"/>
          <w:pgMar w:top="709" w:right="850" w:bottom="426" w:left="1701" w:header="708" w:footer="708" w:gutter="0"/>
          <w:cols w:space="708"/>
          <w:docGrid w:linePitch="360"/>
        </w:sectPr>
      </w:pPr>
    </w:p>
    <w:p w14:paraId="3B331DAA" w14:textId="77777777" w:rsidR="00725A7B" w:rsidRDefault="00725A7B" w:rsidP="00725A7B">
      <w:pPr>
        <w:tabs>
          <w:tab w:val="left" w:pos="4970"/>
        </w:tabs>
        <w:rPr>
          <w:sz w:val="28"/>
        </w:rPr>
      </w:pPr>
      <w:r>
        <w:rPr>
          <w:rFonts w:ascii="Times New Roman CYR" w:hAnsi="Times New Roman CYR"/>
          <w:sz w:val="28"/>
        </w:rPr>
        <w:lastRenderedPageBreak/>
        <w:t>Візують:</w:t>
      </w:r>
    </w:p>
    <w:p w14:paraId="3305DB06" w14:textId="77777777" w:rsidR="00725A7B" w:rsidRPr="00307C9D" w:rsidRDefault="00725A7B" w:rsidP="00725A7B">
      <w:pPr>
        <w:tabs>
          <w:tab w:val="left" w:pos="4970"/>
        </w:tabs>
        <w:rPr>
          <w:rFonts w:ascii="Times New Roman CYR" w:hAnsi="Times New Roman CYR"/>
          <w:sz w:val="27"/>
          <w:szCs w:val="27"/>
        </w:rPr>
      </w:pPr>
      <w:r w:rsidRPr="00307C9D">
        <w:rPr>
          <w:rFonts w:ascii="Times New Roman CYR" w:hAnsi="Times New Roman CYR"/>
          <w:sz w:val="27"/>
          <w:szCs w:val="27"/>
        </w:rPr>
        <w:t>Начальник служби</w:t>
      </w:r>
      <w:r>
        <w:rPr>
          <w:rFonts w:ascii="Times New Roman CYR" w:hAnsi="Times New Roman CYR"/>
          <w:sz w:val="27"/>
          <w:szCs w:val="27"/>
          <w:lang w:val="uk-UA"/>
        </w:rPr>
        <w:t xml:space="preserve"> </w:t>
      </w:r>
      <w:r w:rsidRPr="00307C9D">
        <w:rPr>
          <w:rFonts w:ascii="Times New Roman CYR" w:hAnsi="Times New Roman CYR"/>
          <w:sz w:val="27"/>
          <w:szCs w:val="27"/>
        </w:rPr>
        <w:t>у справах</w:t>
      </w:r>
      <w:r>
        <w:rPr>
          <w:rFonts w:ascii="Times New Roman CYR" w:hAnsi="Times New Roman CYR"/>
          <w:sz w:val="27"/>
          <w:szCs w:val="27"/>
          <w:lang w:val="uk-UA"/>
        </w:rPr>
        <w:t xml:space="preserve"> </w:t>
      </w:r>
      <w:r w:rsidRPr="00307C9D">
        <w:rPr>
          <w:rFonts w:ascii="Times New Roman CYR" w:hAnsi="Times New Roman CYR"/>
          <w:sz w:val="27"/>
          <w:szCs w:val="27"/>
        </w:rPr>
        <w:t>дітей</w:t>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rPr>
        <w:t>Н</w:t>
      </w:r>
      <w:r w:rsidRPr="00307C9D">
        <w:rPr>
          <w:rFonts w:ascii="Times New Roman CYR" w:hAnsi="Times New Roman CYR"/>
          <w:sz w:val="27"/>
          <w:szCs w:val="27"/>
          <w:lang w:val="uk-UA"/>
        </w:rPr>
        <w:t>аталія</w:t>
      </w:r>
      <w:r w:rsidR="00BE4AA5">
        <w:rPr>
          <w:rFonts w:ascii="Times New Roman CYR" w:hAnsi="Times New Roman CYR"/>
          <w:sz w:val="27"/>
          <w:szCs w:val="27"/>
          <w:lang w:val="uk-UA"/>
        </w:rPr>
        <w:t xml:space="preserve"> </w:t>
      </w:r>
      <w:r w:rsidRPr="00307C9D">
        <w:rPr>
          <w:rFonts w:ascii="Times New Roman CYR" w:hAnsi="Times New Roman CYR"/>
          <w:sz w:val="27"/>
          <w:szCs w:val="27"/>
        </w:rPr>
        <w:t>РАЦИН</w:t>
      </w:r>
    </w:p>
    <w:p w14:paraId="02B04DF9" w14:textId="77777777" w:rsidR="00725A7B" w:rsidRPr="00307C9D" w:rsidRDefault="00725A7B" w:rsidP="00725A7B">
      <w:pPr>
        <w:tabs>
          <w:tab w:val="left" w:pos="4970"/>
        </w:tabs>
        <w:spacing w:after="0"/>
        <w:rPr>
          <w:rFonts w:ascii="Times New Roman CYR" w:hAnsi="Times New Roman CYR"/>
          <w:sz w:val="27"/>
          <w:szCs w:val="27"/>
        </w:rPr>
      </w:pPr>
      <w:r w:rsidRPr="00307C9D">
        <w:rPr>
          <w:rFonts w:ascii="Times New Roman CYR" w:hAnsi="Times New Roman CYR"/>
          <w:sz w:val="27"/>
          <w:szCs w:val="27"/>
        </w:rPr>
        <w:t>Заступник міського</w:t>
      </w:r>
      <w:r>
        <w:rPr>
          <w:rFonts w:ascii="Times New Roman CYR" w:hAnsi="Times New Roman CYR"/>
          <w:sz w:val="27"/>
          <w:szCs w:val="27"/>
          <w:lang w:val="uk-UA"/>
        </w:rPr>
        <w:t xml:space="preserve"> </w:t>
      </w:r>
      <w:r w:rsidRPr="00307C9D">
        <w:rPr>
          <w:rFonts w:ascii="Times New Roman CYR" w:hAnsi="Times New Roman CYR"/>
          <w:sz w:val="27"/>
          <w:szCs w:val="27"/>
        </w:rPr>
        <w:t>голови</w:t>
      </w:r>
    </w:p>
    <w:p w14:paraId="40AC064D" w14:textId="77777777" w:rsidR="00725A7B" w:rsidRPr="00307C9D" w:rsidRDefault="00725A7B" w:rsidP="00725A7B">
      <w:pPr>
        <w:tabs>
          <w:tab w:val="left" w:pos="4970"/>
        </w:tabs>
        <w:rPr>
          <w:rFonts w:ascii="Times New Roman CYR" w:hAnsi="Times New Roman CYR"/>
          <w:sz w:val="27"/>
          <w:szCs w:val="27"/>
          <w:lang w:val="uk-UA"/>
        </w:rPr>
      </w:pPr>
      <w:r w:rsidRPr="00307C9D">
        <w:rPr>
          <w:rFonts w:ascii="Times New Roman CYR" w:hAnsi="Times New Roman CYR"/>
          <w:sz w:val="27"/>
          <w:szCs w:val="27"/>
        </w:rPr>
        <w:t>з питань</w:t>
      </w:r>
      <w:r>
        <w:rPr>
          <w:rFonts w:ascii="Times New Roman CYR" w:hAnsi="Times New Roman CYR"/>
          <w:sz w:val="27"/>
          <w:szCs w:val="27"/>
          <w:lang w:val="uk-UA"/>
        </w:rPr>
        <w:t xml:space="preserve"> </w:t>
      </w:r>
      <w:r w:rsidRPr="00307C9D">
        <w:rPr>
          <w:rFonts w:ascii="Times New Roman CYR" w:hAnsi="Times New Roman CYR"/>
          <w:sz w:val="27"/>
          <w:szCs w:val="27"/>
        </w:rPr>
        <w:t>діяльності</w:t>
      </w:r>
      <w:r>
        <w:rPr>
          <w:rFonts w:ascii="Times New Roman CYR" w:hAnsi="Times New Roman CYR"/>
          <w:sz w:val="27"/>
          <w:szCs w:val="27"/>
          <w:lang w:val="uk-UA"/>
        </w:rPr>
        <w:t xml:space="preserve"> </w:t>
      </w:r>
      <w:r w:rsidRPr="00307C9D">
        <w:rPr>
          <w:rFonts w:ascii="Times New Roman CYR" w:hAnsi="Times New Roman CYR"/>
          <w:sz w:val="27"/>
          <w:szCs w:val="27"/>
        </w:rPr>
        <w:t>виконавчих</w:t>
      </w:r>
      <w:r>
        <w:rPr>
          <w:rFonts w:ascii="Times New Roman CYR" w:hAnsi="Times New Roman CYR"/>
          <w:sz w:val="27"/>
          <w:szCs w:val="27"/>
          <w:lang w:val="uk-UA"/>
        </w:rPr>
        <w:t xml:space="preserve"> </w:t>
      </w:r>
      <w:r w:rsidRPr="00307C9D">
        <w:rPr>
          <w:rFonts w:ascii="Times New Roman CYR" w:hAnsi="Times New Roman CYR"/>
          <w:sz w:val="27"/>
          <w:szCs w:val="27"/>
        </w:rPr>
        <w:t xml:space="preserve">органів ради </w:t>
      </w:r>
      <w:r w:rsidRPr="00307C9D">
        <w:rPr>
          <w:rFonts w:ascii="Times New Roman CYR" w:hAnsi="Times New Roman CYR"/>
          <w:sz w:val="27"/>
          <w:szCs w:val="27"/>
          <w:lang w:val="uk-UA"/>
        </w:rPr>
        <w:tab/>
      </w:r>
      <w:r w:rsidRPr="00307C9D">
        <w:rPr>
          <w:rFonts w:ascii="Times New Roman CYR" w:hAnsi="Times New Roman CYR"/>
          <w:sz w:val="27"/>
          <w:szCs w:val="27"/>
          <w:lang w:val="uk-UA"/>
        </w:rPr>
        <w:tab/>
      </w:r>
      <w:r w:rsidRPr="00307C9D">
        <w:rPr>
          <w:rFonts w:ascii="Times New Roman CYR" w:hAnsi="Times New Roman CYR"/>
          <w:sz w:val="27"/>
          <w:szCs w:val="27"/>
          <w:lang w:val="uk-UA"/>
        </w:rPr>
        <w:tab/>
        <w:t>Ірина ГРОЗЕНКО</w:t>
      </w:r>
    </w:p>
    <w:p w14:paraId="227A7E56" w14:textId="77777777" w:rsidR="00725A7B" w:rsidRPr="00307C9D" w:rsidRDefault="00725A7B" w:rsidP="00725A7B">
      <w:pPr>
        <w:autoSpaceDN w:val="0"/>
        <w:spacing w:after="0"/>
        <w:jc w:val="both"/>
        <w:rPr>
          <w:rFonts w:ascii="Times New Roman CYR" w:hAnsi="Times New Roman CYR" w:cs="Tahoma"/>
          <w:kern w:val="3"/>
          <w:sz w:val="27"/>
          <w:szCs w:val="27"/>
          <w:lang w:val="uk-UA" w:bidi="en-US"/>
        </w:rPr>
      </w:pPr>
      <w:r w:rsidRPr="00307C9D">
        <w:rPr>
          <w:rFonts w:ascii="Times New Roman CYR" w:hAnsi="Times New Roman CYR" w:cs="Tahoma"/>
          <w:kern w:val="3"/>
          <w:sz w:val="27"/>
          <w:szCs w:val="27"/>
          <w:lang w:bidi="en-US"/>
        </w:rPr>
        <w:t>Керуючий справами</w:t>
      </w:r>
    </w:p>
    <w:p w14:paraId="504D62DD" w14:textId="77777777" w:rsidR="00725A7B" w:rsidRPr="00307C9D" w:rsidRDefault="00725A7B" w:rsidP="00725A7B">
      <w:pPr>
        <w:autoSpaceDN w:val="0"/>
        <w:spacing w:after="0"/>
        <w:jc w:val="both"/>
        <w:rPr>
          <w:rFonts w:cs="Tahoma"/>
          <w:kern w:val="3"/>
          <w:sz w:val="27"/>
          <w:szCs w:val="27"/>
          <w:lang w:val="uk-UA" w:bidi="en-US"/>
        </w:rPr>
      </w:pPr>
      <w:r w:rsidRPr="00307C9D">
        <w:rPr>
          <w:rFonts w:ascii="Times New Roman CYR" w:hAnsi="Times New Roman CYR" w:cs="Tahoma"/>
          <w:kern w:val="3"/>
          <w:sz w:val="27"/>
          <w:szCs w:val="27"/>
          <w:lang w:val="uk-UA" w:bidi="en-US"/>
        </w:rPr>
        <w:t>виконавчого комітету Ніжинської міської ради</w:t>
      </w:r>
      <w:r w:rsidRPr="00307C9D">
        <w:rPr>
          <w:rFonts w:ascii="Times New Roman CYR" w:hAnsi="Times New Roman CYR" w:cs="Tahoma"/>
          <w:kern w:val="3"/>
          <w:sz w:val="27"/>
          <w:szCs w:val="27"/>
          <w:lang w:val="uk-UA" w:bidi="en-US"/>
        </w:rPr>
        <w:tab/>
      </w:r>
      <w:r w:rsidRPr="00307C9D">
        <w:rPr>
          <w:rFonts w:ascii="Times New Roman CYR" w:hAnsi="Times New Roman CYR" w:cs="Tahoma"/>
          <w:kern w:val="3"/>
          <w:sz w:val="27"/>
          <w:szCs w:val="27"/>
          <w:lang w:val="uk-UA" w:bidi="en-US"/>
        </w:rPr>
        <w:tab/>
      </w:r>
      <w:r w:rsidRPr="00307C9D">
        <w:rPr>
          <w:rFonts w:ascii="Times New Roman CYR" w:hAnsi="Times New Roman CYR" w:cs="Tahoma"/>
          <w:kern w:val="3"/>
          <w:sz w:val="27"/>
          <w:szCs w:val="27"/>
          <w:lang w:val="uk-UA" w:bidi="en-US"/>
        </w:rPr>
        <w:tab/>
        <w:t>Валерій</w:t>
      </w:r>
      <w:r>
        <w:rPr>
          <w:rFonts w:ascii="Times New Roman CYR" w:hAnsi="Times New Roman CYR" w:cs="Tahoma"/>
          <w:kern w:val="3"/>
          <w:sz w:val="27"/>
          <w:szCs w:val="27"/>
          <w:lang w:val="uk-UA" w:bidi="en-US"/>
        </w:rPr>
        <w:t xml:space="preserve"> </w:t>
      </w:r>
      <w:r w:rsidRPr="00307C9D">
        <w:rPr>
          <w:rFonts w:ascii="Times New Roman CYR" w:hAnsi="Times New Roman CYR" w:cs="Tahoma"/>
          <w:kern w:val="3"/>
          <w:sz w:val="27"/>
          <w:szCs w:val="27"/>
          <w:lang w:val="uk-UA" w:bidi="en-US"/>
        </w:rPr>
        <w:t>САЛОГУБ</w:t>
      </w:r>
    </w:p>
    <w:p w14:paraId="43D685E9" w14:textId="77777777" w:rsidR="00725A7B" w:rsidRDefault="00725A7B" w:rsidP="00725A7B">
      <w:pPr>
        <w:tabs>
          <w:tab w:val="left" w:pos="4970"/>
        </w:tabs>
        <w:spacing w:after="0"/>
        <w:rPr>
          <w:rFonts w:ascii="Times New Roman CYR" w:hAnsi="Times New Roman CYR"/>
          <w:sz w:val="27"/>
          <w:szCs w:val="27"/>
          <w:lang w:val="uk-UA"/>
        </w:rPr>
      </w:pPr>
    </w:p>
    <w:p w14:paraId="17DC1C61" w14:textId="77777777" w:rsidR="00725A7B" w:rsidRPr="00307C9D" w:rsidRDefault="00725A7B" w:rsidP="00725A7B">
      <w:pPr>
        <w:tabs>
          <w:tab w:val="left" w:pos="4970"/>
        </w:tabs>
        <w:spacing w:after="0"/>
        <w:rPr>
          <w:rFonts w:ascii="Times New Roman CYR" w:hAnsi="Times New Roman CYR"/>
          <w:sz w:val="27"/>
          <w:szCs w:val="27"/>
        </w:rPr>
      </w:pPr>
      <w:r w:rsidRPr="00307C9D">
        <w:rPr>
          <w:rFonts w:ascii="Times New Roman CYR" w:hAnsi="Times New Roman CYR"/>
          <w:sz w:val="27"/>
          <w:szCs w:val="27"/>
        </w:rPr>
        <w:t>Начальник відділу</w:t>
      </w:r>
      <w:r>
        <w:rPr>
          <w:rFonts w:ascii="Times New Roman CYR" w:hAnsi="Times New Roman CYR"/>
          <w:sz w:val="27"/>
          <w:szCs w:val="27"/>
          <w:lang w:val="uk-UA"/>
        </w:rPr>
        <w:t xml:space="preserve"> </w:t>
      </w:r>
      <w:r w:rsidRPr="00307C9D">
        <w:rPr>
          <w:rFonts w:ascii="Times New Roman CYR" w:hAnsi="Times New Roman CYR"/>
          <w:sz w:val="27"/>
          <w:szCs w:val="27"/>
        </w:rPr>
        <w:t>юридично-кадрового</w:t>
      </w:r>
    </w:p>
    <w:p w14:paraId="72397BD1" w14:textId="77777777" w:rsidR="00725A7B" w:rsidRPr="00307C9D" w:rsidRDefault="00725A7B" w:rsidP="00725A7B">
      <w:pPr>
        <w:tabs>
          <w:tab w:val="left" w:pos="4970"/>
        </w:tabs>
        <w:spacing w:after="0"/>
        <w:rPr>
          <w:sz w:val="27"/>
          <w:szCs w:val="27"/>
        </w:rPr>
      </w:pPr>
      <w:r>
        <w:rPr>
          <w:rFonts w:ascii="Times New Roman CYR" w:hAnsi="Times New Roman CYR"/>
          <w:sz w:val="27"/>
          <w:szCs w:val="27"/>
          <w:lang w:val="uk-UA"/>
        </w:rPr>
        <w:t>з</w:t>
      </w:r>
      <w:r w:rsidRPr="00307C9D">
        <w:rPr>
          <w:rFonts w:ascii="Times New Roman CYR" w:hAnsi="Times New Roman CYR"/>
          <w:sz w:val="27"/>
          <w:szCs w:val="27"/>
        </w:rPr>
        <w:t>абезпечення</w:t>
      </w:r>
      <w:r>
        <w:rPr>
          <w:rFonts w:ascii="Times New Roman CYR" w:hAnsi="Times New Roman CYR"/>
          <w:sz w:val="27"/>
          <w:szCs w:val="27"/>
          <w:lang w:val="uk-UA"/>
        </w:rPr>
        <w:tab/>
      </w:r>
      <w:r>
        <w:rPr>
          <w:rFonts w:ascii="Times New Roman CYR" w:hAnsi="Times New Roman CYR"/>
          <w:sz w:val="27"/>
          <w:szCs w:val="27"/>
          <w:lang w:val="uk-UA"/>
        </w:rPr>
        <w:tab/>
      </w:r>
      <w:r>
        <w:rPr>
          <w:rFonts w:ascii="Times New Roman CYR" w:hAnsi="Times New Roman CYR"/>
          <w:sz w:val="27"/>
          <w:szCs w:val="27"/>
          <w:lang w:val="uk-UA"/>
        </w:rPr>
        <w:tab/>
      </w:r>
      <w:r>
        <w:rPr>
          <w:rFonts w:ascii="Times New Roman CYR" w:hAnsi="Times New Roman CYR"/>
          <w:sz w:val="27"/>
          <w:szCs w:val="27"/>
          <w:lang w:val="uk-UA"/>
        </w:rPr>
        <w:tab/>
      </w:r>
      <w:r w:rsidRPr="00307C9D">
        <w:rPr>
          <w:rFonts w:ascii="Times New Roman CYR" w:hAnsi="Times New Roman CYR"/>
          <w:sz w:val="27"/>
          <w:szCs w:val="27"/>
        </w:rPr>
        <w:t>В</w:t>
      </w:r>
      <w:r w:rsidRPr="00307C9D">
        <w:rPr>
          <w:rFonts w:ascii="Times New Roman CYR" w:hAnsi="Times New Roman CYR"/>
          <w:sz w:val="27"/>
          <w:szCs w:val="27"/>
          <w:lang w:val="uk-UA"/>
        </w:rPr>
        <w:t>’ячеслав</w:t>
      </w:r>
      <w:r>
        <w:rPr>
          <w:rFonts w:ascii="Times New Roman CYR" w:hAnsi="Times New Roman CYR"/>
          <w:sz w:val="27"/>
          <w:szCs w:val="27"/>
          <w:lang w:val="uk-UA"/>
        </w:rPr>
        <w:t xml:space="preserve"> </w:t>
      </w:r>
      <w:r w:rsidRPr="00307C9D">
        <w:rPr>
          <w:rFonts w:ascii="Times New Roman CYR" w:hAnsi="Times New Roman CYR"/>
          <w:sz w:val="27"/>
          <w:szCs w:val="27"/>
        </w:rPr>
        <w:t>ЛЕГА</w:t>
      </w:r>
    </w:p>
    <w:p w14:paraId="2250052D" w14:textId="77777777" w:rsidR="00725A7B" w:rsidRPr="00307C9D" w:rsidRDefault="00725A7B" w:rsidP="00725A7B">
      <w:pPr>
        <w:spacing w:after="0"/>
        <w:jc w:val="both"/>
        <w:rPr>
          <w:rFonts w:ascii="Times New Roman" w:hAnsi="Times New Roman"/>
          <w:sz w:val="27"/>
          <w:szCs w:val="27"/>
        </w:rPr>
      </w:pPr>
    </w:p>
    <w:p w14:paraId="72E359C0" w14:textId="77777777" w:rsidR="00D64FAE" w:rsidRPr="00535052" w:rsidRDefault="00D64FAE" w:rsidP="00D64FAE">
      <w:pPr>
        <w:rPr>
          <w:lang w:val="uk-UA"/>
        </w:rPr>
      </w:pPr>
    </w:p>
    <w:p w14:paraId="16F702C1" w14:textId="77777777" w:rsidR="00B233EB" w:rsidRPr="00D64FAE" w:rsidRDefault="00B233EB">
      <w:pPr>
        <w:rPr>
          <w:lang w:val="uk-UA"/>
        </w:rPr>
      </w:pPr>
    </w:p>
    <w:sectPr w:rsidR="00B233EB" w:rsidRPr="00D64FAE" w:rsidSect="006B13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0887"/>
    <w:multiLevelType w:val="hybridMultilevel"/>
    <w:tmpl w:val="33C8CCB8"/>
    <w:lvl w:ilvl="0" w:tplc="44283958">
      <w:start w:val="1"/>
      <w:numFmt w:val="decimal"/>
      <w:lvlText w:val="%1."/>
      <w:lvlJc w:val="left"/>
      <w:pPr>
        <w:ind w:left="720" w:hanging="360"/>
      </w:pPr>
      <w:rPr>
        <w:rFonts w:eastAsia="Andale Sans U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362C0C"/>
    <w:multiLevelType w:val="multilevel"/>
    <w:tmpl w:val="E9E48DFC"/>
    <w:lvl w:ilvl="0">
      <w:start w:val="1"/>
      <w:numFmt w:val="decimal"/>
      <w:lvlText w:val="%1"/>
      <w:lvlJc w:val="left"/>
      <w:pPr>
        <w:ind w:left="360" w:hanging="360"/>
      </w:pPr>
      <w:rPr>
        <w:rFonts w:hint="default"/>
        <w:color w:val="000000"/>
        <w:sz w:val="28"/>
      </w:rPr>
    </w:lvl>
    <w:lvl w:ilvl="1">
      <w:start w:val="9"/>
      <w:numFmt w:val="decimal"/>
      <w:lvlText w:val="%1.%2"/>
      <w:lvlJc w:val="left"/>
      <w:pPr>
        <w:ind w:left="360" w:hanging="360"/>
      </w:pPr>
      <w:rPr>
        <w:rFonts w:hint="default"/>
        <w:color w:val="000000"/>
        <w:sz w:val="28"/>
      </w:rPr>
    </w:lvl>
    <w:lvl w:ilvl="2">
      <w:start w:val="1"/>
      <w:numFmt w:val="decimal"/>
      <w:lvlText w:val="%1.%2.%3"/>
      <w:lvlJc w:val="left"/>
      <w:pPr>
        <w:ind w:left="720" w:hanging="720"/>
      </w:pPr>
      <w:rPr>
        <w:rFonts w:hint="default"/>
        <w:color w:val="000000"/>
        <w:sz w:val="28"/>
      </w:rPr>
    </w:lvl>
    <w:lvl w:ilvl="3">
      <w:start w:val="1"/>
      <w:numFmt w:val="decimal"/>
      <w:lvlText w:val="%1.%2.%3.%4"/>
      <w:lvlJc w:val="left"/>
      <w:pPr>
        <w:ind w:left="720" w:hanging="720"/>
      </w:pPr>
      <w:rPr>
        <w:rFonts w:hint="default"/>
        <w:color w:val="000000"/>
        <w:sz w:val="28"/>
      </w:rPr>
    </w:lvl>
    <w:lvl w:ilvl="4">
      <w:start w:val="1"/>
      <w:numFmt w:val="decimal"/>
      <w:lvlText w:val="%1.%2.%3.%4.%5"/>
      <w:lvlJc w:val="left"/>
      <w:pPr>
        <w:ind w:left="1080" w:hanging="1080"/>
      </w:pPr>
      <w:rPr>
        <w:rFonts w:hint="default"/>
        <w:color w:val="000000"/>
        <w:sz w:val="28"/>
      </w:rPr>
    </w:lvl>
    <w:lvl w:ilvl="5">
      <w:start w:val="1"/>
      <w:numFmt w:val="decimal"/>
      <w:lvlText w:val="%1.%2.%3.%4.%5.%6"/>
      <w:lvlJc w:val="left"/>
      <w:pPr>
        <w:ind w:left="1080" w:hanging="1080"/>
      </w:pPr>
      <w:rPr>
        <w:rFonts w:hint="default"/>
        <w:color w:val="000000"/>
        <w:sz w:val="28"/>
      </w:rPr>
    </w:lvl>
    <w:lvl w:ilvl="6">
      <w:start w:val="1"/>
      <w:numFmt w:val="decimal"/>
      <w:lvlText w:val="%1.%2.%3.%4.%5.%6.%7"/>
      <w:lvlJc w:val="left"/>
      <w:pPr>
        <w:ind w:left="1440" w:hanging="1440"/>
      </w:pPr>
      <w:rPr>
        <w:rFonts w:hint="default"/>
        <w:color w:val="000000"/>
        <w:sz w:val="28"/>
      </w:rPr>
    </w:lvl>
    <w:lvl w:ilvl="7">
      <w:start w:val="1"/>
      <w:numFmt w:val="decimal"/>
      <w:lvlText w:val="%1.%2.%3.%4.%5.%6.%7.%8"/>
      <w:lvlJc w:val="left"/>
      <w:pPr>
        <w:ind w:left="1440" w:hanging="1440"/>
      </w:pPr>
      <w:rPr>
        <w:rFonts w:hint="default"/>
        <w:color w:val="000000"/>
        <w:sz w:val="28"/>
      </w:rPr>
    </w:lvl>
    <w:lvl w:ilvl="8">
      <w:start w:val="1"/>
      <w:numFmt w:val="decimal"/>
      <w:lvlText w:val="%1.%2.%3.%4.%5.%6.%7.%8.%9"/>
      <w:lvlJc w:val="left"/>
      <w:pPr>
        <w:ind w:left="1800" w:hanging="1800"/>
      </w:pPr>
      <w:rPr>
        <w:rFonts w:hint="default"/>
        <w:color w:val="000000"/>
        <w:sz w:val="28"/>
      </w:rPr>
    </w:lvl>
  </w:abstractNum>
  <w:abstractNum w:abstractNumId="2" w15:restartNumberingAfterBreak="0">
    <w:nsid w:val="3497334C"/>
    <w:multiLevelType w:val="multilevel"/>
    <w:tmpl w:val="40B0E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5D6375"/>
    <w:multiLevelType w:val="multilevel"/>
    <w:tmpl w:val="7460F636"/>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3D733D1"/>
    <w:multiLevelType w:val="multilevel"/>
    <w:tmpl w:val="A2785EDC"/>
    <w:lvl w:ilvl="0">
      <w:start w:val="1"/>
      <w:numFmt w:val="decimal"/>
      <w:lvlText w:val="%1."/>
      <w:lvlJc w:val="left"/>
      <w:pPr>
        <w:ind w:left="720" w:hanging="360"/>
      </w:pPr>
      <w:rPr>
        <w:rFonts w:hint="default"/>
      </w:rPr>
    </w:lvl>
    <w:lvl w:ilvl="1">
      <w:start w:val="1"/>
      <w:numFmt w:val="decimal"/>
      <w:isLgl/>
      <w:lvlText w:val="%1.%2."/>
      <w:lvlJc w:val="left"/>
      <w:pPr>
        <w:ind w:left="2118" w:hanging="1410"/>
      </w:pPr>
      <w:rPr>
        <w:rFonts w:eastAsiaTheme="minorEastAsia" w:cstheme="minorBidi" w:hint="default"/>
      </w:rPr>
    </w:lvl>
    <w:lvl w:ilvl="2">
      <w:start w:val="1"/>
      <w:numFmt w:val="decimal"/>
      <w:isLgl/>
      <w:lvlText w:val="%1.%2.%3."/>
      <w:lvlJc w:val="left"/>
      <w:pPr>
        <w:ind w:left="2466" w:hanging="1410"/>
      </w:pPr>
      <w:rPr>
        <w:rFonts w:eastAsiaTheme="minorEastAsia" w:cstheme="minorBidi" w:hint="default"/>
      </w:rPr>
    </w:lvl>
    <w:lvl w:ilvl="3">
      <w:start w:val="1"/>
      <w:numFmt w:val="decimal"/>
      <w:isLgl/>
      <w:lvlText w:val="%1.%2.%3.%4."/>
      <w:lvlJc w:val="left"/>
      <w:pPr>
        <w:ind w:left="2814" w:hanging="1410"/>
      </w:pPr>
      <w:rPr>
        <w:rFonts w:eastAsiaTheme="minorEastAsia" w:cstheme="minorBidi" w:hint="default"/>
      </w:rPr>
    </w:lvl>
    <w:lvl w:ilvl="4">
      <w:start w:val="1"/>
      <w:numFmt w:val="decimal"/>
      <w:isLgl/>
      <w:lvlText w:val="%1.%2.%3.%4.%5."/>
      <w:lvlJc w:val="left"/>
      <w:pPr>
        <w:ind w:left="3162" w:hanging="1410"/>
      </w:pPr>
      <w:rPr>
        <w:rFonts w:eastAsiaTheme="minorEastAsia" w:cstheme="minorBidi" w:hint="default"/>
      </w:rPr>
    </w:lvl>
    <w:lvl w:ilvl="5">
      <w:start w:val="1"/>
      <w:numFmt w:val="decimal"/>
      <w:isLgl/>
      <w:lvlText w:val="%1.%2.%3.%4.%5.%6."/>
      <w:lvlJc w:val="left"/>
      <w:pPr>
        <w:ind w:left="3540" w:hanging="1440"/>
      </w:pPr>
      <w:rPr>
        <w:rFonts w:eastAsiaTheme="minorEastAsia" w:cstheme="minorBidi" w:hint="default"/>
      </w:rPr>
    </w:lvl>
    <w:lvl w:ilvl="6">
      <w:start w:val="1"/>
      <w:numFmt w:val="decimal"/>
      <w:isLgl/>
      <w:lvlText w:val="%1.%2.%3.%4.%5.%6.%7."/>
      <w:lvlJc w:val="left"/>
      <w:pPr>
        <w:ind w:left="4248" w:hanging="1800"/>
      </w:pPr>
      <w:rPr>
        <w:rFonts w:eastAsiaTheme="minorEastAsia" w:cstheme="minorBidi" w:hint="default"/>
      </w:rPr>
    </w:lvl>
    <w:lvl w:ilvl="7">
      <w:start w:val="1"/>
      <w:numFmt w:val="decimal"/>
      <w:isLgl/>
      <w:lvlText w:val="%1.%2.%3.%4.%5.%6.%7.%8."/>
      <w:lvlJc w:val="left"/>
      <w:pPr>
        <w:ind w:left="4596" w:hanging="1800"/>
      </w:pPr>
      <w:rPr>
        <w:rFonts w:eastAsiaTheme="minorEastAsia" w:cstheme="minorBidi" w:hint="default"/>
      </w:rPr>
    </w:lvl>
    <w:lvl w:ilvl="8">
      <w:start w:val="1"/>
      <w:numFmt w:val="decimal"/>
      <w:isLgl/>
      <w:lvlText w:val="%1.%2.%3.%4.%5.%6.%7.%8.%9."/>
      <w:lvlJc w:val="left"/>
      <w:pPr>
        <w:ind w:left="5304" w:hanging="2160"/>
      </w:pPr>
      <w:rPr>
        <w:rFonts w:eastAsiaTheme="minorEastAsia" w:cstheme="minorBidi" w:hint="default"/>
      </w:rPr>
    </w:lvl>
  </w:abstractNum>
  <w:abstractNum w:abstractNumId="5" w15:restartNumberingAfterBreak="0">
    <w:nsid w:val="60572364"/>
    <w:multiLevelType w:val="hybridMultilevel"/>
    <w:tmpl w:val="D838609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69E556A2"/>
    <w:multiLevelType w:val="multilevel"/>
    <w:tmpl w:val="8EBC6158"/>
    <w:lvl w:ilvl="0">
      <w:start w:val="1"/>
      <w:numFmt w:val="decimal"/>
      <w:lvlText w:val="%1."/>
      <w:lvlJc w:val="left"/>
      <w:pPr>
        <w:ind w:left="720" w:hanging="360"/>
      </w:pPr>
      <w:rPr>
        <w:rFonts w:hint="default"/>
      </w:rPr>
    </w:lvl>
    <w:lvl w:ilvl="1">
      <w:start w:val="1"/>
      <w:numFmt w:val="decimal"/>
      <w:isLgl/>
      <w:lvlText w:val="%1.%2."/>
      <w:lvlJc w:val="left"/>
      <w:pPr>
        <w:ind w:left="1559" w:hanging="1275"/>
      </w:pPr>
      <w:rPr>
        <w:rFonts w:hint="default"/>
        <w:b w:val="0"/>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15:restartNumberingAfterBreak="0">
    <w:nsid w:val="6CAC4979"/>
    <w:multiLevelType w:val="multilevel"/>
    <w:tmpl w:val="EE8ACB1E"/>
    <w:lvl w:ilvl="0">
      <w:start w:val="1"/>
      <w:numFmt w:val="decimal"/>
      <w:lvlText w:val="%1."/>
      <w:lvlJc w:val="left"/>
      <w:pPr>
        <w:ind w:left="615" w:hanging="615"/>
      </w:pPr>
      <w:rPr>
        <w:rFonts w:hint="default"/>
      </w:rPr>
    </w:lvl>
    <w:lvl w:ilvl="1">
      <w:start w:val="1"/>
      <w:numFmt w:val="decimal"/>
      <w:lvlText w:val="%1.%2."/>
      <w:lvlJc w:val="left"/>
      <w:pPr>
        <w:ind w:left="3414"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num w:numId="1" w16cid:durableId="1683389742">
    <w:abstractNumId w:val="4"/>
  </w:num>
  <w:num w:numId="2" w16cid:durableId="1739743683">
    <w:abstractNumId w:val="5"/>
  </w:num>
  <w:num w:numId="3" w16cid:durableId="1101727963">
    <w:abstractNumId w:val="7"/>
  </w:num>
  <w:num w:numId="4" w16cid:durableId="1225676934">
    <w:abstractNumId w:val="2"/>
  </w:num>
  <w:num w:numId="5" w16cid:durableId="401102562">
    <w:abstractNumId w:val="1"/>
  </w:num>
  <w:num w:numId="6" w16cid:durableId="1462916057">
    <w:abstractNumId w:val="0"/>
  </w:num>
  <w:num w:numId="7" w16cid:durableId="563293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3222401">
    <w:abstractNumId w:val="6"/>
  </w:num>
  <w:num w:numId="9" w16cid:durableId="75056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A0C5E"/>
    <w:rsid w:val="00020C99"/>
    <w:rsid w:val="000265B2"/>
    <w:rsid w:val="00034336"/>
    <w:rsid w:val="00047E11"/>
    <w:rsid w:val="00054A62"/>
    <w:rsid w:val="00065D09"/>
    <w:rsid w:val="0006624F"/>
    <w:rsid w:val="00092D4D"/>
    <w:rsid w:val="000C1309"/>
    <w:rsid w:val="000D6DD1"/>
    <w:rsid w:val="000F612B"/>
    <w:rsid w:val="00106397"/>
    <w:rsid w:val="00112CC9"/>
    <w:rsid w:val="00123CAB"/>
    <w:rsid w:val="001257E5"/>
    <w:rsid w:val="001359B0"/>
    <w:rsid w:val="00151349"/>
    <w:rsid w:val="00156ACD"/>
    <w:rsid w:val="00162899"/>
    <w:rsid w:val="00186942"/>
    <w:rsid w:val="00186D6F"/>
    <w:rsid w:val="0019367F"/>
    <w:rsid w:val="001A239C"/>
    <w:rsid w:val="001A7B31"/>
    <w:rsid w:val="001D00E8"/>
    <w:rsid w:val="001D16B2"/>
    <w:rsid w:val="002028A6"/>
    <w:rsid w:val="00215458"/>
    <w:rsid w:val="0022136B"/>
    <w:rsid w:val="00237D3D"/>
    <w:rsid w:val="00283A26"/>
    <w:rsid w:val="002848A3"/>
    <w:rsid w:val="002B1A4B"/>
    <w:rsid w:val="003110D4"/>
    <w:rsid w:val="00330BE0"/>
    <w:rsid w:val="00336FC5"/>
    <w:rsid w:val="00337B2F"/>
    <w:rsid w:val="00342725"/>
    <w:rsid w:val="00344258"/>
    <w:rsid w:val="003850E6"/>
    <w:rsid w:val="003856E9"/>
    <w:rsid w:val="00394019"/>
    <w:rsid w:val="003A03F6"/>
    <w:rsid w:val="003B0204"/>
    <w:rsid w:val="003D1AFF"/>
    <w:rsid w:val="003F20F2"/>
    <w:rsid w:val="003F6497"/>
    <w:rsid w:val="004023C3"/>
    <w:rsid w:val="00417145"/>
    <w:rsid w:val="004241CD"/>
    <w:rsid w:val="004309F8"/>
    <w:rsid w:val="00435876"/>
    <w:rsid w:val="004368CF"/>
    <w:rsid w:val="00467A7A"/>
    <w:rsid w:val="00475D8E"/>
    <w:rsid w:val="00476C8B"/>
    <w:rsid w:val="00477523"/>
    <w:rsid w:val="00477BEF"/>
    <w:rsid w:val="00493171"/>
    <w:rsid w:val="004B1701"/>
    <w:rsid w:val="004B2929"/>
    <w:rsid w:val="004B5C64"/>
    <w:rsid w:val="004B5D77"/>
    <w:rsid w:val="004F5660"/>
    <w:rsid w:val="00506F86"/>
    <w:rsid w:val="00524C00"/>
    <w:rsid w:val="005550B5"/>
    <w:rsid w:val="00564A41"/>
    <w:rsid w:val="005701E2"/>
    <w:rsid w:val="00584571"/>
    <w:rsid w:val="0058705B"/>
    <w:rsid w:val="00591692"/>
    <w:rsid w:val="005A784E"/>
    <w:rsid w:val="005D524B"/>
    <w:rsid w:val="005E4DBF"/>
    <w:rsid w:val="005E535A"/>
    <w:rsid w:val="006060C8"/>
    <w:rsid w:val="00606FAE"/>
    <w:rsid w:val="0061414D"/>
    <w:rsid w:val="00616D5E"/>
    <w:rsid w:val="00624E04"/>
    <w:rsid w:val="006318D5"/>
    <w:rsid w:val="00647AFE"/>
    <w:rsid w:val="006568D2"/>
    <w:rsid w:val="00672B8D"/>
    <w:rsid w:val="00684186"/>
    <w:rsid w:val="006A2876"/>
    <w:rsid w:val="006B131D"/>
    <w:rsid w:val="006B6699"/>
    <w:rsid w:val="006C2B98"/>
    <w:rsid w:val="006C4CBB"/>
    <w:rsid w:val="006D7C0D"/>
    <w:rsid w:val="006F5A71"/>
    <w:rsid w:val="00725A7B"/>
    <w:rsid w:val="00733E7C"/>
    <w:rsid w:val="0075215A"/>
    <w:rsid w:val="00772D05"/>
    <w:rsid w:val="00777CB2"/>
    <w:rsid w:val="00780254"/>
    <w:rsid w:val="007A4279"/>
    <w:rsid w:val="007A43E6"/>
    <w:rsid w:val="007B2E78"/>
    <w:rsid w:val="007C307D"/>
    <w:rsid w:val="007C51A8"/>
    <w:rsid w:val="007C712C"/>
    <w:rsid w:val="007E6710"/>
    <w:rsid w:val="007F2215"/>
    <w:rsid w:val="007F2BB0"/>
    <w:rsid w:val="00824EE3"/>
    <w:rsid w:val="00830F97"/>
    <w:rsid w:val="0085684A"/>
    <w:rsid w:val="00864433"/>
    <w:rsid w:val="008A6DD7"/>
    <w:rsid w:val="008A79C9"/>
    <w:rsid w:val="008E118C"/>
    <w:rsid w:val="008E5838"/>
    <w:rsid w:val="008F078C"/>
    <w:rsid w:val="008F5379"/>
    <w:rsid w:val="009150DD"/>
    <w:rsid w:val="00926AB5"/>
    <w:rsid w:val="00967622"/>
    <w:rsid w:val="00996CB6"/>
    <w:rsid w:val="009C3AC1"/>
    <w:rsid w:val="009C5B96"/>
    <w:rsid w:val="009D5ED1"/>
    <w:rsid w:val="009D63C3"/>
    <w:rsid w:val="009E3DD3"/>
    <w:rsid w:val="009F0563"/>
    <w:rsid w:val="009F0C9A"/>
    <w:rsid w:val="009F2AB1"/>
    <w:rsid w:val="009F5ADC"/>
    <w:rsid w:val="00A028F1"/>
    <w:rsid w:val="00A80857"/>
    <w:rsid w:val="00A838EB"/>
    <w:rsid w:val="00A84383"/>
    <w:rsid w:val="00A95A31"/>
    <w:rsid w:val="00A97793"/>
    <w:rsid w:val="00AA085E"/>
    <w:rsid w:val="00AA0872"/>
    <w:rsid w:val="00AB0E08"/>
    <w:rsid w:val="00AB454D"/>
    <w:rsid w:val="00AC07EA"/>
    <w:rsid w:val="00AD0647"/>
    <w:rsid w:val="00AD0EA8"/>
    <w:rsid w:val="00AF1396"/>
    <w:rsid w:val="00AF23FA"/>
    <w:rsid w:val="00AF3ADA"/>
    <w:rsid w:val="00AF4276"/>
    <w:rsid w:val="00B014DF"/>
    <w:rsid w:val="00B11708"/>
    <w:rsid w:val="00B233EB"/>
    <w:rsid w:val="00B56D4C"/>
    <w:rsid w:val="00B57F34"/>
    <w:rsid w:val="00B63F27"/>
    <w:rsid w:val="00B648F4"/>
    <w:rsid w:val="00B67336"/>
    <w:rsid w:val="00B754C1"/>
    <w:rsid w:val="00BA55B1"/>
    <w:rsid w:val="00BD18AE"/>
    <w:rsid w:val="00BD241D"/>
    <w:rsid w:val="00BD52F9"/>
    <w:rsid w:val="00BE1BD8"/>
    <w:rsid w:val="00BE4AA5"/>
    <w:rsid w:val="00BF1510"/>
    <w:rsid w:val="00C17176"/>
    <w:rsid w:val="00C2485A"/>
    <w:rsid w:val="00C36B31"/>
    <w:rsid w:val="00C41063"/>
    <w:rsid w:val="00C515C2"/>
    <w:rsid w:val="00C64557"/>
    <w:rsid w:val="00C64ABC"/>
    <w:rsid w:val="00C64F8D"/>
    <w:rsid w:val="00C726C5"/>
    <w:rsid w:val="00CA0C5E"/>
    <w:rsid w:val="00CC44C0"/>
    <w:rsid w:val="00CC5036"/>
    <w:rsid w:val="00CE06E6"/>
    <w:rsid w:val="00CF2A6C"/>
    <w:rsid w:val="00D03FEB"/>
    <w:rsid w:val="00D21540"/>
    <w:rsid w:val="00D42E6C"/>
    <w:rsid w:val="00D57A2C"/>
    <w:rsid w:val="00D63625"/>
    <w:rsid w:val="00D64FAE"/>
    <w:rsid w:val="00D801F6"/>
    <w:rsid w:val="00D83132"/>
    <w:rsid w:val="00D83574"/>
    <w:rsid w:val="00D85756"/>
    <w:rsid w:val="00D87304"/>
    <w:rsid w:val="00D906AF"/>
    <w:rsid w:val="00D97657"/>
    <w:rsid w:val="00DA3B0A"/>
    <w:rsid w:val="00DA7C04"/>
    <w:rsid w:val="00DB4B5E"/>
    <w:rsid w:val="00DB5EEE"/>
    <w:rsid w:val="00DE427F"/>
    <w:rsid w:val="00DE5AE3"/>
    <w:rsid w:val="00DE7EDF"/>
    <w:rsid w:val="00E030E6"/>
    <w:rsid w:val="00E06D39"/>
    <w:rsid w:val="00E14584"/>
    <w:rsid w:val="00E21935"/>
    <w:rsid w:val="00E428D1"/>
    <w:rsid w:val="00E45C3A"/>
    <w:rsid w:val="00E46027"/>
    <w:rsid w:val="00E52C1D"/>
    <w:rsid w:val="00E62312"/>
    <w:rsid w:val="00E83BDA"/>
    <w:rsid w:val="00EA5AA8"/>
    <w:rsid w:val="00EC022C"/>
    <w:rsid w:val="00EC26AF"/>
    <w:rsid w:val="00F04923"/>
    <w:rsid w:val="00F122B9"/>
    <w:rsid w:val="00F1486C"/>
    <w:rsid w:val="00F32712"/>
    <w:rsid w:val="00F36D26"/>
    <w:rsid w:val="00F4103B"/>
    <w:rsid w:val="00F55A88"/>
    <w:rsid w:val="00F7130B"/>
    <w:rsid w:val="00F747BB"/>
    <w:rsid w:val="00F7711C"/>
    <w:rsid w:val="00FC7854"/>
    <w:rsid w:val="00FD33E3"/>
    <w:rsid w:val="00FE4F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0782F"/>
  <w15:docId w15:val="{9A75A7BD-EEE1-494C-9485-1B6574EA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FAE"/>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4316,baiaagaaboqcaaadeg8aaaugdwaaaaaaaaaaaaaaaaaaaaaaaaaaaaaaaaaaaaaaaaaaaaaaaaaaaaaaaaaaaaaaaaaaaaaaaaaaaaaaaaaaaaaaaaaaaaaaaaaaaaaaaaaaaaaaaaaaaaaaaaaaaaaaaaaaaaaaaaaaaaaaaaaaaaaaaaaaaaaaaaaaaaaaaaaaaaaaaaaaaaaaaaaaaaaaaaaaaaaaaaaaaaaa"/>
    <w:basedOn w:val="a0"/>
    <w:rsid w:val="00D64FAE"/>
  </w:style>
  <w:style w:type="paragraph" w:customStyle="1" w:styleId="4332">
    <w:name w:val="4332"/>
    <w:aliases w:val="baiaagaaboqcaaadig8aaauwdwaaaaaaaaaaaaaaaaaaaaaaaaaaaaaaaaaaaaaaaaaaaaaaaaaaaaaaaaaaaaaaaaaaaaaaaaaaaaaaaaaaaaaaaaaaaaaaaaaaaaaaaaaaaaaaaaaaaaaaaaaaaaaaaaaaaaaaaaaaaaaaaaaaaaaaaaaaaaaaaaaaaaaaaaaaaaaaaaaaaaaaaaaaaaaaaaaaaaaaaaaaaaaa"/>
    <w:basedOn w:val="a"/>
    <w:rsid w:val="00D64FAE"/>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List Paragraph"/>
    <w:basedOn w:val="a"/>
    <w:uiPriority w:val="34"/>
    <w:qFormat/>
    <w:rsid w:val="00D64FAE"/>
    <w:pPr>
      <w:ind w:left="720"/>
      <w:contextualSpacing/>
    </w:pPr>
  </w:style>
  <w:style w:type="paragraph" w:customStyle="1" w:styleId="13073">
    <w:name w:val="13073"/>
    <w:aliases w:val="baiaagaaboqcaaadrzeaaavvmqaaaaaaaaaaaaaaaaaaaaaaaaaaaaaaaaaaaaaaaaaaaaaaaaaaaaaaaaaaaaaaaaaaaaaaaaaaaaaaaaaaaaaaaaaaaaaaaaaaaaaaaaaaaaaaaaaaaaaaaaaaaaaaaaaaaaaaaaaaaaaaaaaaaaaaaaaaaaaaaaaaaaaaaaaaaaaaaaaaaaaaaaaaaaaaaaaaaaaaaaaaaaa"/>
    <w:basedOn w:val="a"/>
    <w:rsid w:val="00D64FA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4">
    <w:name w:val="Balloon Text"/>
    <w:basedOn w:val="a"/>
    <w:link w:val="a5"/>
    <w:uiPriority w:val="99"/>
    <w:semiHidden/>
    <w:unhideWhenUsed/>
    <w:rsid w:val="00AF427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F4276"/>
    <w:rPr>
      <w:rFonts w:ascii="Segoe UI" w:eastAsiaTheme="minorEastAsia" w:hAnsi="Segoe UI" w:cs="Segoe UI"/>
      <w:sz w:val="18"/>
      <w:szCs w:val="18"/>
      <w:lang w:val="ru-RU" w:eastAsia="ru-RU"/>
    </w:rPr>
  </w:style>
  <w:style w:type="paragraph" w:customStyle="1" w:styleId="9451">
    <w:name w:val="9451"/>
    <w:aliases w:val="baiaagaaboqcaaadasmaaaupiwaaaaaaaaaaaaaaaaaaaaaaaaaaaaaaaaaaaaaaaaaaaaaaaaaaaaaaaaaaaaaaaaaaaaaaaaaaaaaaaaaaaaaaaaaaaaaaaaaaaaaaaaaaaaaaaaaaaaaaaaaaaaaaaaaaaaaaaaaaaaaaaaaaaaaaaaaaaaaaaaaaaaaaaaaaaaaaaaaaaaaaaaaaaaaaaaaaaaaaaaaaaaaa"/>
    <w:basedOn w:val="a"/>
    <w:rsid w:val="00283A2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6">
    <w:name w:val="Normal (Web)"/>
    <w:basedOn w:val="a"/>
    <w:uiPriority w:val="99"/>
    <w:unhideWhenUsed/>
    <w:rsid w:val="00725A7B"/>
    <w:pPr>
      <w:spacing w:before="100" w:beforeAutospacing="1" w:after="119" w:line="240" w:lineRule="auto"/>
    </w:pPr>
    <w:rPr>
      <w:rFonts w:ascii="Times New Roman" w:eastAsia="Times New Roman" w:hAnsi="Times New Roman" w:cs="Times New Roman"/>
      <w:sz w:val="24"/>
      <w:szCs w:val="24"/>
    </w:rPr>
  </w:style>
  <w:style w:type="paragraph" w:customStyle="1" w:styleId="5915">
    <w:name w:val="5915"/>
    <w:aliases w:val="baiaagaaboqcaaad5baaaaxyeaaaaaaaaaaaaaaaaaaaaaaaaaaaaaaaaaaaaaaaaaaaaaaaaaaaaaaaaaaaaaaaaaaaaaaaaaaaaaaaaaaaaaaaaaaaaaaaaaaaaaaaaaaaaaaaaaaaaaaaaaaaaaaaaaaaaaaaaaaaaaaaaaaaaaaaaaaaaaaaaaaaaaaaaaaaaaaaaaaaaaaaaaaaaaaaaaaaaaaaaaaaaaaa"/>
    <w:basedOn w:val="a"/>
    <w:rsid w:val="00E460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50256">
      <w:bodyDiv w:val="1"/>
      <w:marLeft w:val="0"/>
      <w:marRight w:val="0"/>
      <w:marTop w:val="0"/>
      <w:marBottom w:val="0"/>
      <w:divBdr>
        <w:top w:val="none" w:sz="0" w:space="0" w:color="auto"/>
        <w:left w:val="none" w:sz="0" w:space="0" w:color="auto"/>
        <w:bottom w:val="none" w:sz="0" w:space="0" w:color="auto"/>
        <w:right w:val="none" w:sz="0" w:space="0" w:color="auto"/>
      </w:divBdr>
    </w:div>
    <w:div w:id="369917205">
      <w:bodyDiv w:val="1"/>
      <w:marLeft w:val="0"/>
      <w:marRight w:val="0"/>
      <w:marTop w:val="0"/>
      <w:marBottom w:val="0"/>
      <w:divBdr>
        <w:top w:val="none" w:sz="0" w:space="0" w:color="auto"/>
        <w:left w:val="none" w:sz="0" w:space="0" w:color="auto"/>
        <w:bottom w:val="none" w:sz="0" w:space="0" w:color="auto"/>
        <w:right w:val="none" w:sz="0" w:space="0" w:color="auto"/>
      </w:divBdr>
    </w:div>
    <w:div w:id="399982986">
      <w:bodyDiv w:val="1"/>
      <w:marLeft w:val="0"/>
      <w:marRight w:val="0"/>
      <w:marTop w:val="0"/>
      <w:marBottom w:val="0"/>
      <w:divBdr>
        <w:top w:val="none" w:sz="0" w:space="0" w:color="auto"/>
        <w:left w:val="none" w:sz="0" w:space="0" w:color="auto"/>
        <w:bottom w:val="none" w:sz="0" w:space="0" w:color="auto"/>
        <w:right w:val="none" w:sz="0" w:space="0" w:color="auto"/>
      </w:divBdr>
    </w:div>
    <w:div w:id="405307183">
      <w:bodyDiv w:val="1"/>
      <w:marLeft w:val="0"/>
      <w:marRight w:val="0"/>
      <w:marTop w:val="0"/>
      <w:marBottom w:val="0"/>
      <w:divBdr>
        <w:top w:val="none" w:sz="0" w:space="0" w:color="auto"/>
        <w:left w:val="none" w:sz="0" w:space="0" w:color="auto"/>
        <w:bottom w:val="none" w:sz="0" w:space="0" w:color="auto"/>
        <w:right w:val="none" w:sz="0" w:space="0" w:color="auto"/>
      </w:divBdr>
    </w:div>
    <w:div w:id="411705273">
      <w:bodyDiv w:val="1"/>
      <w:marLeft w:val="0"/>
      <w:marRight w:val="0"/>
      <w:marTop w:val="0"/>
      <w:marBottom w:val="0"/>
      <w:divBdr>
        <w:top w:val="none" w:sz="0" w:space="0" w:color="auto"/>
        <w:left w:val="none" w:sz="0" w:space="0" w:color="auto"/>
        <w:bottom w:val="none" w:sz="0" w:space="0" w:color="auto"/>
        <w:right w:val="none" w:sz="0" w:space="0" w:color="auto"/>
      </w:divBdr>
    </w:div>
    <w:div w:id="521087677">
      <w:bodyDiv w:val="1"/>
      <w:marLeft w:val="0"/>
      <w:marRight w:val="0"/>
      <w:marTop w:val="0"/>
      <w:marBottom w:val="0"/>
      <w:divBdr>
        <w:top w:val="none" w:sz="0" w:space="0" w:color="auto"/>
        <w:left w:val="none" w:sz="0" w:space="0" w:color="auto"/>
        <w:bottom w:val="none" w:sz="0" w:space="0" w:color="auto"/>
        <w:right w:val="none" w:sz="0" w:space="0" w:color="auto"/>
      </w:divBdr>
    </w:div>
    <w:div w:id="622077703">
      <w:bodyDiv w:val="1"/>
      <w:marLeft w:val="0"/>
      <w:marRight w:val="0"/>
      <w:marTop w:val="0"/>
      <w:marBottom w:val="0"/>
      <w:divBdr>
        <w:top w:val="none" w:sz="0" w:space="0" w:color="auto"/>
        <w:left w:val="none" w:sz="0" w:space="0" w:color="auto"/>
        <w:bottom w:val="none" w:sz="0" w:space="0" w:color="auto"/>
        <w:right w:val="none" w:sz="0" w:space="0" w:color="auto"/>
      </w:divBdr>
    </w:div>
    <w:div w:id="802624702">
      <w:bodyDiv w:val="1"/>
      <w:marLeft w:val="0"/>
      <w:marRight w:val="0"/>
      <w:marTop w:val="0"/>
      <w:marBottom w:val="0"/>
      <w:divBdr>
        <w:top w:val="none" w:sz="0" w:space="0" w:color="auto"/>
        <w:left w:val="none" w:sz="0" w:space="0" w:color="auto"/>
        <w:bottom w:val="none" w:sz="0" w:space="0" w:color="auto"/>
        <w:right w:val="none" w:sz="0" w:space="0" w:color="auto"/>
      </w:divBdr>
    </w:div>
    <w:div w:id="1086464763">
      <w:bodyDiv w:val="1"/>
      <w:marLeft w:val="0"/>
      <w:marRight w:val="0"/>
      <w:marTop w:val="0"/>
      <w:marBottom w:val="0"/>
      <w:divBdr>
        <w:top w:val="none" w:sz="0" w:space="0" w:color="auto"/>
        <w:left w:val="none" w:sz="0" w:space="0" w:color="auto"/>
        <w:bottom w:val="none" w:sz="0" w:space="0" w:color="auto"/>
        <w:right w:val="none" w:sz="0" w:space="0" w:color="auto"/>
      </w:divBdr>
    </w:div>
    <w:div w:id="1149444381">
      <w:bodyDiv w:val="1"/>
      <w:marLeft w:val="0"/>
      <w:marRight w:val="0"/>
      <w:marTop w:val="0"/>
      <w:marBottom w:val="0"/>
      <w:divBdr>
        <w:top w:val="none" w:sz="0" w:space="0" w:color="auto"/>
        <w:left w:val="none" w:sz="0" w:space="0" w:color="auto"/>
        <w:bottom w:val="none" w:sz="0" w:space="0" w:color="auto"/>
        <w:right w:val="none" w:sz="0" w:space="0" w:color="auto"/>
      </w:divBdr>
    </w:div>
    <w:div w:id="1348094917">
      <w:bodyDiv w:val="1"/>
      <w:marLeft w:val="0"/>
      <w:marRight w:val="0"/>
      <w:marTop w:val="0"/>
      <w:marBottom w:val="0"/>
      <w:divBdr>
        <w:top w:val="none" w:sz="0" w:space="0" w:color="auto"/>
        <w:left w:val="none" w:sz="0" w:space="0" w:color="auto"/>
        <w:bottom w:val="none" w:sz="0" w:space="0" w:color="auto"/>
        <w:right w:val="none" w:sz="0" w:space="0" w:color="auto"/>
      </w:divBdr>
    </w:div>
    <w:div w:id="1917398931">
      <w:bodyDiv w:val="1"/>
      <w:marLeft w:val="0"/>
      <w:marRight w:val="0"/>
      <w:marTop w:val="0"/>
      <w:marBottom w:val="0"/>
      <w:divBdr>
        <w:top w:val="none" w:sz="0" w:space="0" w:color="auto"/>
        <w:left w:val="none" w:sz="0" w:space="0" w:color="auto"/>
        <w:bottom w:val="none" w:sz="0" w:space="0" w:color="auto"/>
        <w:right w:val="none" w:sz="0" w:space="0" w:color="auto"/>
      </w:divBdr>
    </w:div>
    <w:div w:id="2127460728">
      <w:bodyDiv w:val="1"/>
      <w:marLeft w:val="0"/>
      <w:marRight w:val="0"/>
      <w:marTop w:val="0"/>
      <w:marBottom w:val="0"/>
      <w:divBdr>
        <w:top w:val="none" w:sz="0" w:space="0" w:color="auto"/>
        <w:left w:val="none" w:sz="0" w:space="0" w:color="auto"/>
        <w:bottom w:val="none" w:sz="0" w:space="0" w:color="auto"/>
        <w:right w:val="none" w:sz="0" w:space="0" w:color="auto"/>
      </w:divBdr>
    </w:div>
    <w:div w:id="213405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1238C-147E-4B55-9EFC-8573BDC81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1434</TotalTime>
  <Pages>1</Pages>
  <Words>1210</Words>
  <Characters>6900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VNMR-83-00</dc:creator>
  <cp:keywords/>
  <dc:description/>
  <cp:lastModifiedBy>Admin </cp:lastModifiedBy>
  <cp:revision>115</cp:revision>
  <cp:lastPrinted>2026-10-14T13:36:00Z</cp:lastPrinted>
  <dcterms:created xsi:type="dcterms:W3CDTF">2024-10-30T06:10:00Z</dcterms:created>
  <dcterms:modified xsi:type="dcterms:W3CDTF">2026-10-15T13:52:00Z</dcterms:modified>
</cp:coreProperties>
</file>