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2D1D8" w14:textId="77777777" w:rsidR="00055495" w:rsidRPr="00320961" w:rsidRDefault="00055495" w:rsidP="00077383">
      <w:pPr>
        <w:ind w:left="5670" w:hanging="708"/>
        <w:rPr>
          <w:sz w:val="28"/>
        </w:rPr>
      </w:pPr>
      <w:r w:rsidRPr="00320961">
        <w:rPr>
          <w:sz w:val="28"/>
        </w:rPr>
        <w:t>ПОГОДЖЕНО</w:t>
      </w:r>
    </w:p>
    <w:p w14:paraId="6B39283A" w14:textId="77777777" w:rsidR="00055495" w:rsidRPr="00320961" w:rsidRDefault="00055495" w:rsidP="00077383">
      <w:pPr>
        <w:ind w:left="5670" w:hanging="708"/>
        <w:rPr>
          <w:sz w:val="28"/>
        </w:rPr>
      </w:pPr>
      <w:r w:rsidRPr="00320961">
        <w:rPr>
          <w:sz w:val="28"/>
        </w:rPr>
        <w:t xml:space="preserve">Заступник міського голови з питань </w:t>
      </w:r>
    </w:p>
    <w:p w14:paraId="0AC93455" w14:textId="77777777" w:rsidR="00055495" w:rsidRPr="00320961" w:rsidRDefault="00055495" w:rsidP="00077383">
      <w:pPr>
        <w:ind w:left="5670" w:hanging="708"/>
        <w:rPr>
          <w:sz w:val="28"/>
        </w:rPr>
      </w:pPr>
      <w:r>
        <w:rPr>
          <w:sz w:val="28"/>
        </w:rPr>
        <w:t>д</w:t>
      </w:r>
      <w:r w:rsidRPr="00320961">
        <w:rPr>
          <w:sz w:val="28"/>
        </w:rPr>
        <w:t xml:space="preserve">іяльності виконавчих органів ради </w:t>
      </w:r>
    </w:p>
    <w:p w14:paraId="2F8CFA5B" w14:textId="77777777" w:rsidR="00055495" w:rsidRDefault="00055495" w:rsidP="00077383">
      <w:pPr>
        <w:autoSpaceDE w:val="0"/>
        <w:autoSpaceDN w:val="0"/>
        <w:adjustRightInd w:val="0"/>
        <w:ind w:left="5670" w:hanging="708"/>
        <w:jc w:val="both"/>
        <w:rPr>
          <w:sz w:val="28"/>
        </w:rPr>
      </w:pPr>
      <w:r w:rsidRPr="00320961">
        <w:rPr>
          <w:sz w:val="28"/>
        </w:rPr>
        <w:t>________________Ірина ГРОЗЕНКО</w:t>
      </w:r>
    </w:p>
    <w:p w14:paraId="186FE0B3" w14:textId="0E3C04B3" w:rsidR="00F62669" w:rsidRDefault="00055495" w:rsidP="00055495">
      <w:pPr>
        <w:autoSpaceDE w:val="0"/>
        <w:autoSpaceDN w:val="0"/>
        <w:adjustRightInd w:val="0"/>
        <w:ind w:left="4820"/>
        <w:rPr>
          <w:b/>
          <w:bCs/>
          <w:color w:val="000000"/>
          <w:sz w:val="28"/>
          <w:szCs w:val="28"/>
        </w:rPr>
      </w:pPr>
      <w:r w:rsidRPr="00320961">
        <w:rPr>
          <w:sz w:val="28"/>
        </w:rPr>
        <w:t xml:space="preserve">                                                                                                                  </w:t>
      </w:r>
    </w:p>
    <w:p w14:paraId="170BE322" w14:textId="77777777" w:rsidR="00D72F6F" w:rsidRPr="00880899" w:rsidRDefault="00385C72" w:rsidP="00D72F6F">
      <w:pPr>
        <w:autoSpaceDE w:val="0"/>
        <w:autoSpaceDN w:val="0"/>
        <w:adjustRightInd w:val="0"/>
        <w:jc w:val="center"/>
        <w:rPr>
          <w:b/>
          <w:bCs/>
          <w:sz w:val="28"/>
          <w:szCs w:val="28"/>
        </w:rPr>
      </w:pPr>
      <w:r>
        <w:rPr>
          <w:b/>
          <w:bCs/>
          <w:color w:val="000000"/>
          <w:sz w:val="28"/>
          <w:szCs w:val="28"/>
        </w:rPr>
        <w:t>П</w:t>
      </w:r>
      <w:r w:rsidR="00F62669">
        <w:rPr>
          <w:b/>
          <w:bCs/>
          <w:color w:val="000000"/>
          <w:sz w:val="28"/>
          <w:szCs w:val="28"/>
        </w:rPr>
        <w:t xml:space="preserve">рограма </w:t>
      </w:r>
      <w:r w:rsidR="00880899" w:rsidRPr="00880899">
        <w:rPr>
          <w:b/>
          <w:bCs/>
          <w:sz w:val="28"/>
          <w:szCs w:val="28"/>
        </w:rPr>
        <w:t xml:space="preserve">захисту прав дітей Ніжинської </w:t>
      </w:r>
      <w:r w:rsidR="00F133A6">
        <w:rPr>
          <w:b/>
          <w:bCs/>
          <w:sz w:val="28"/>
          <w:szCs w:val="28"/>
        </w:rPr>
        <w:t xml:space="preserve">міської </w:t>
      </w:r>
      <w:r w:rsidR="00880899" w:rsidRPr="00880899">
        <w:rPr>
          <w:b/>
          <w:bCs/>
          <w:sz w:val="28"/>
          <w:szCs w:val="28"/>
        </w:rPr>
        <w:t>територіальної громади «Дитинство</w:t>
      </w:r>
      <w:r w:rsidR="00D72F6F" w:rsidRPr="00880899">
        <w:rPr>
          <w:b/>
          <w:bCs/>
          <w:sz w:val="28"/>
          <w:szCs w:val="28"/>
        </w:rPr>
        <w:t>»</w:t>
      </w:r>
      <w:r w:rsidR="00C87A46">
        <w:rPr>
          <w:b/>
          <w:bCs/>
          <w:sz w:val="28"/>
          <w:szCs w:val="28"/>
        </w:rPr>
        <w:t xml:space="preserve"> </w:t>
      </w:r>
      <w:r w:rsidR="00D72F6F" w:rsidRPr="00880899">
        <w:rPr>
          <w:b/>
          <w:bCs/>
          <w:sz w:val="28"/>
          <w:szCs w:val="28"/>
        </w:rPr>
        <w:t xml:space="preserve">на період </w:t>
      </w:r>
      <w:r w:rsidR="00B65273" w:rsidRPr="00880899">
        <w:rPr>
          <w:b/>
          <w:bCs/>
          <w:sz w:val="28"/>
          <w:szCs w:val="28"/>
        </w:rPr>
        <w:t>202</w:t>
      </w:r>
      <w:r w:rsidR="00C87A46">
        <w:rPr>
          <w:b/>
          <w:bCs/>
          <w:sz w:val="28"/>
          <w:szCs w:val="28"/>
        </w:rPr>
        <w:t>7</w:t>
      </w:r>
      <w:r w:rsidR="00B65273" w:rsidRPr="00880899">
        <w:rPr>
          <w:b/>
          <w:bCs/>
          <w:sz w:val="28"/>
          <w:szCs w:val="28"/>
        </w:rPr>
        <w:t>-</w:t>
      </w:r>
      <w:r w:rsidR="00D72F6F" w:rsidRPr="00880899">
        <w:rPr>
          <w:b/>
          <w:bCs/>
          <w:sz w:val="28"/>
          <w:szCs w:val="28"/>
        </w:rPr>
        <w:t>20</w:t>
      </w:r>
      <w:r w:rsidR="00C87A46">
        <w:rPr>
          <w:b/>
          <w:bCs/>
          <w:sz w:val="28"/>
          <w:szCs w:val="28"/>
        </w:rPr>
        <w:t>31</w:t>
      </w:r>
      <w:r w:rsidR="00F62669" w:rsidRPr="00880899">
        <w:rPr>
          <w:b/>
          <w:bCs/>
          <w:sz w:val="28"/>
          <w:szCs w:val="28"/>
        </w:rPr>
        <w:t>року</w:t>
      </w:r>
    </w:p>
    <w:p w14:paraId="3E155A5B" w14:textId="77777777" w:rsidR="00D72F6F" w:rsidRDefault="00D72F6F" w:rsidP="00D72F6F">
      <w:pPr>
        <w:autoSpaceDE w:val="0"/>
        <w:autoSpaceDN w:val="0"/>
        <w:adjustRightInd w:val="0"/>
        <w:rPr>
          <w:rFonts w:ascii="Times New Roman,Bold" w:hAnsi="Times New Roman,Bold" w:cs="Times New Roman,Bold"/>
          <w:b/>
          <w:bCs/>
          <w:color w:val="000000"/>
          <w:sz w:val="28"/>
          <w:szCs w:val="28"/>
        </w:rPr>
      </w:pPr>
    </w:p>
    <w:p w14:paraId="54382814" w14:textId="77777777" w:rsidR="00880899" w:rsidRPr="00880899" w:rsidRDefault="00F62669" w:rsidP="00880899">
      <w:pPr>
        <w:autoSpaceDE w:val="0"/>
        <w:autoSpaceDN w:val="0"/>
        <w:adjustRightInd w:val="0"/>
        <w:jc w:val="center"/>
        <w:rPr>
          <w:b/>
          <w:bCs/>
          <w:sz w:val="28"/>
          <w:szCs w:val="28"/>
        </w:rPr>
      </w:pPr>
      <w:r>
        <w:rPr>
          <w:rFonts w:eastAsia="MS Mincho"/>
          <w:b/>
          <w:bCs/>
          <w:sz w:val="28"/>
          <w:szCs w:val="28"/>
        </w:rPr>
        <w:t xml:space="preserve">1. Паспорт </w:t>
      </w:r>
      <w:r w:rsidR="00385C72">
        <w:rPr>
          <w:b/>
          <w:bCs/>
          <w:color w:val="000000"/>
          <w:sz w:val="28"/>
          <w:szCs w:val="28"/>
        </w:rPr>
        <w:t>П</w:t>
      </w:r>
      <w:r w:rsidR="00B65273">
        <w:rPr>
          <w:b/>
          <w:bCs/>
          <w:color w:val="000000"/>
          <w:sz w:val="28"/>
          <w:szCs w:val="28"/>
        </w:rPr>
        <w:t>рограм</w:t>
      </w:r>
      <w:r w:rsidR="00880899">
        <w:rPr>
          <w:b/>
          <w:bCs/>
          <w:color w:val="000000"/>
          <w:sz w:val="28"/>
          <w:szCs w:val="28"/>
        </w:rPr>
        <w:t>и</w:t>
      </w:r>
      <w:r w:rsidR="00C87A46">
        <w:rPr>
          <w:b/>
          <w:bCs/>
          <w:color w:val="000000"/>
          <w:sz w:val="28"/>
          <w:szCs w:val="28"/>
        </w:rPr>
        <w:t xml:space="preserve"> </w:t>
      </w:r>
      <w:r w:rsidR="00880899" w:rsidRPr="00880899">
        <w:rPr>
          <w:b/>
          <w:bCs/>
          <w:sz w:val="28"/>
          <w:szCs w:val="28"/>
        </w:rPr>
        <w:t>захисту прав дітей Ніжинської</w:t>
      </w:r>
      <w:r w:rsidR="00F133A6">
        <w:rPr>
          <w:b/>
          <w:bCs/>
          <w:sz w:val="28"/>
          <w:szCs w:val="28"/>
        </w:rPr>
        <w:t xml:space="preserve"> міської </w:t>
      </w:r>
      <w:r w:rsidR="00880899" w:rsidRPr="00880899">
        <w:rPr>
          <w:b/>
          <w:bCs/>
          <w:sz w:val="28"/>
          <w:szCs w:val="28"/>
        </w:rPr>
        <w:t xml:space="preserve"> територіальної громади «Дитинство» на період 202</w:t>
      </w:r>
      <w:r w:rsidR="00C87A46">
        <w:rPr>
          <w:b/>
          <w:bCs/>
          <w:sz w:val="28"/>
          <w:szCs w:val="28"/>
        </w:rPr>
        <w:t>7</w:t>
      </w:r>
      <w:r w:rsidR="00880899" w:rsidRPr="00880899">
        <w:rPr>
          <w:b/>
          <w:bCs/>
          <w:sz w:val="28"/>
          <w:szCs w:val="28"/>
        </w:rPr>
        <w:t>-20</w:t>
      </w:r>
      <w:r w:rsidR="00C87A46">
        <w:rPr>
          <w:b/>
          <w:bCs/>
          <w:sz w:val="28"/>
          <w:szCs w:val="28"/>
        </w:rPr>
        <w:t>31</w:t>
      </w:r>
      <w:r w:rsidR="00880899" w:rsidRPr="00880899">
        <w:rPr>
          <w:b/>
          <w:bCs/>
          <w:sz w:val="28"/>
          <w:szCs w:val="28"/>
        </w:rPr>
        <w:t>року</w:t>
      </w:r>
    </w:p>
    <w:p w14:paraId="09666B00" w14:textId="77777777" w:rsidR="00D72F6F" w:rsidRPr="00CE0C46" w:rsidRDefault="00203CCF" w:rsidP="00F62669">
      <w:pPr>
        <w:autoSpaceDE w:val="0"/>
        <w:autoSpaceDN w:val="0"/>
        <w:adjustRightInd w:val="0"/>
        <w:jc w:val="center"/>
        <w:rPr>
          <w:rFonts w:eastAsia="MS Mincho"/>
          <w:bCs/>
          <w:color w:val="000000"/>
        </w:rPr>
      </w:pPr>
      <w:r>
        <w:rPr>
          <w:noProof/>
        </w:rPr>
        <w:pict w14:anchorId="46F97381">
          <v:line id="Прямая соединительная линия 3" o:spid="_x0000_s1027" style="position:absolute;left:0;text-align:left;z-index:251657728;visibility:visible" from="-6.65pt,.7pt" to="477.8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BSfDwIAAM8DAAAOAAAAZHJzL2Uyb0RvYy54bWysU81u1DAQviPxDpbvbPZHKW202R66Khd+&#10;KlEeYOo4m0iObXnMZvcGnJH2EXgFDiBVKvAMyRsxdtKlwA2RgzOe8Xye78uX5fmuUWwrHdZG53w2&#10;mXImtTBFrTc5f3N9+eSUM/SgC1BGy5zvJfLz1eNHy9Zmcm4qowrpGIFozFqb88p7myUJiko2gBNj&#10;paZiaVwDnrZukxQOWkJvVDKfTk+S1rjCOiMkImXXQ5GvIn5ZSuFflSVKz1TOaTYfVxfXm7AmqyVk&#10;Gwe2qsU4BvzDFA3Umi49Qq3BA3vr6r+gmlo4g6b0E2GaxJRlLWTkQGxm0z/YvK7AysiFxEF7lAn/&#10;H6x4ub1yrC5yvuBMQ0OfqPvUv+sP3bfuc39g/fvuR/e1+9Lddt+72/4DxXf9R4pDsbsb0we2CEq2&#10;FjMCvNBXbtyhvXJBll3pmvAmwmwX1d8f1Zc7zwQlT2bpYpbSRxJUm5+mT9OAmfxqtg79M2kaFoKc&#10;q1oHcSCD7XP0w9H7IyGtzWWtFOUhU5q1OT9L5ymhA9msVOApbCwRR73hDNSG/Cu8i4hoVF2E7tCM&#10;e7xQjm2BLETOK0x7TSNzpgA9FYhHfIbGCgo5HD1LKT34C8G/MMWQnk3v88RsgI4kf7sy0FgDVkNL&#10;LI1aKB1GktHZI+ug+qBziG5MsY/yJ2FHronoo8ODLR/uKX74H65+AgAA//8DAFBLAwQUAAYACAAA&#10;ACEAE9Lpu9wAAAAGAQAADwAAAGRycy9kb3ducmV2LnhtbEyOQU+DQBCF7yb+h82YeGnaRdC2IkNj&#10;VG69WNt4ncIIRHaWstsW/fWuJz2+vJfvfdlqNJ068eBaKwg3swgUS2mrVmqE7VsxXYJynqSizgoj&#10;fLGDVX55kVFa2bO88mnjaxUg4lJCaLzvU61d2bAhN7M9S+g+7GDIhzjUuhroHOCm03EUzbWhVsJD&#10;Qz0/NVx+bo4GwRU7PhTfk3ISvSe15fjwvH4hxOur8fEBlOfR/43hVz+oQx6c9vYolVMdwjRZhCXC&#10;bQwq1PfzuwTUHmG5AJ1n+r9+/gMAAP//AwBQSwECLQAUAAYACAAAACEAtoM4kv4AAADhAQAAEwAA&#10;AAAAAAAAAAAAAAAAAAAAW0NvbnRlbnRfVHlwZXNdLnhtbFBLAQItABQABgAIAAAAIQA4/SH/1gAA&#10;AJQBAAALAAAAAAAAAAAAAAAAAC8BAABfcmVscy8ucmVsc1BLAQItABQABgAIAAAAIQCsMBSfDwIA&#10;AM8DAAAOAAAAAAAAAAAAAAAAAC4CAABkcnMvZTJvRG9jLnhtbFBLAQItABQABgAIAAAAIQAT0um7&#10;3AAAAAYBAAAPAAAAAAAAAAAAAAAAAGkEAABkcnMvZG93bnJldi54bWxQSwUGAAAAAAQABADzAAAA&#10;cgUAAAAA&#10;"/>
        </w:pict>
      </w:r>
      <w:r w:rsidR="00D72F6F" w:rsidRPr="00CE0C46">
        <w:t>(назва програми)</w:t>
      </w:r>
    </w:p>
    <w:p w14:paraId="39238969" w14:textId="77777777" w:rsidR="00D72F6F" w:rsidRPr="00B2517D" w:rsidRDefault="00D72F6F" w:rsidP="00D72F6F">
      <w:pPr>
        <w:jc w:val="cente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52"/>
        <w:gridCol w:w="5386"/>
      </w:tblGrid>
      <w:tr w:rsidR="00D72F6F" w:rsidRPr="00055495" w14:paraId="70882EA6"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235B53A5" w14:textId="77777777" w:rsidR="00D72F6F" w:rsidRPr="00055495" w:rsidRDefault="00D72F6F" w:rsidP="00B367E1">
            <w:pPr>
              <w:rPr>
                <w:sz w:val="20"/>
                <w:szCs w:val="20"/>
              </w:rPr>
            </w:pPr>
            <w:r w:rsidRPr="00055495">
              <w:rPr>
                <w:sz w:val="20"/>
                <w:szCs w:val="20"/>
              </w:rPr>
              <w:t>1.</w:t>
            </w:r>
          </w:p>
        </w:tc>
        <w:tc>
          <w:tcPr>
            <w:tcW w:w="3652" w:type="dxa"/>
            <w:tcBorders>
              <w:top w:val="single" w:sz="4" w:space="0" w:color="auto"/>
              <w:left w:val="single" w:sz="4" w:space="0" w:color="auto"/>
              <w:bottom w:val="single" w:sz="4" w:space="0" w:color="auto"/>
              <w:right w:val="single" w:sz="4" w:space="0" w:color="auto"/>
            </w:tcBorders>
          </w:tcPr>
          <w:p w14:paraId="01A493E6" w14:textId="77777777" w:rsidR="00D72F6F" w:rsidRPr="00055495" w:rsidRDefault="00D72F6F" w:rsidP="00B367E1">
            <w:pPr>
              <w:rPr>
                <w:sz w:val="20"/>
                <w:szCs w:val="20"/>
              </w:rPr>
            </w:pPr>
            <w:r w:rsidRPr="00055495">
              <w:rPr>
                <w:sz w:val="20"/>
                <w:szCs w:val="20"/>
              </w:rPr>
              <w:t>Ініціатор розроблення програми</w:t>
            </w:r>
          </w:p>
        </w:tc>
        <w:tc>
          <w:tcPr>
            <w:tcW w:w="5386" w:type="dxa"/>
            <w:tcBorders>
              <w:top w:val="single" w:sz="4" w:space="0" w:color="auto"/>
              <w:left w:val="single" w:sz="4" w:space="0" w:color="auto"/>
              <w:bottom w:val="single" w:sz="4" w:space="0" w:color="auto"/>
              <w:right w:val="single" w:sz="4" w:space="0" w:color="auto"/>
            </w:tcBorders>
          </w:tcPr>
          <w:p w14:paraId="21CA7F73" w14:textId="77777777" w:rsidR="00D72F6F" w:rsidRPr="00055495" w:rsidRDefault="00D72F6F" w:rsidP="00B367E1">
            <w:pPr>
              <w:rPr>
                <w:sz w:val="20"/>
                <w:szCs w:val="20"/>
              </w:rPr>
            </w:pPr>
            <w:r w:rsidRPr="00055495">
              <w:rPr>
                <w:rFonts w:eastAsia="MS Mincho"/>
                <w:sz w:val="20"/>
                <w:szCs w:val="20"/>
              </w:rPr>
              <w:t>Виконавчий комітет Ніжинської міської ради</w:t>
            </w:r>
          </w:p>
        </w:tc>
      </w:tr>
      <w:tr w:rsidR="00D72F6F" w:rsidRPr="00055495" w14:paraId="4A910384"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337293C6" w14:textId="77777777" w:rsidR="00D72F6F" w:rsidRPr="00055495" w:rsidRDefault="00D72F6F" w:rsidP="00B367E1">
            <w:pPr>
              <w:rPr>
                <w:sz w:val="20"/>
                <w:szCs w:val="20"/>
              </w:rPr>
            </w:pPr>
            <w:r w:rsidRPr="00055495">
              <w:rPr>
                <w:sz w:val="20"/>
                <w:szCs w:val="20"/>
              </w:rPr>
              <w:t>2.</w:t>
            </w:r>
          </w:p>
        </w:tc>
        <w:tc>
          <w:tcPr>
            <w:tcW w:w="3652" w:type="dxa"/>
            <w:tcBorders>
              <w:top w:val="single" w:sz="4" w:space="0" w:color="auto"/>
              <w:left w:val="single" w:sz="4" w:space="0" w:color="auto"/>
              <w:bottom w:val="single" w:sz="4" w:space="0" w:color="auto"/>
              <w:right w:val="single" w:sz="4" w:space="0" w:color="auto"/>
            </w:tcBorders>
          </w:tcPr>
          <w:p w14:paraId="4D9BDFBB" w14:textId="77777777" w:rsidR="00D72F6F" w:rsidRPr="00055495" w:rsidRDefault="00D72F6F" w:rsidP="00F62669">
            <w:pPr>
              <w:rPr>
                <w:sz w:val="20"/>
                <w:szCs w:val="20"/>
              </w:rPr>
            </w:pPr>
            <w:r w:rsidRPr="00055495">
              <w:rPr>
                <w:sz w:val="20"/>
                <w:szCs w:val="20"/>
              </w:rPr>
              <w:t>Законодавча баз</w:t>
            </w:r>
            <w:r w:rsidR="00811302" w:rsidRPr="00055495">
              <w:rPr>
                <w:sz w:val="20"/>
                <w:szCs w:val="20"/>
              </w:rPr>
              <w:t>а</w:t>
            </w:r>
            <w:r w:rsidRPr="00055495">
              <w:rPr>
                <w:sz w:val="20"/>
                <w:szCs w:val="20"/>
              </w:rPr>
              <w:t xml:space="preserve"> програми</w:t>
            </w:r>
          </w:p>
        </w:tc>
        <w:tc>
          <w:tcPr>
            <w:tcW w:w="5386" w:type="dxa"/>
            <w:tcBorders>
              <w:top w:val="single" w:sz="4" w:space="0" w:color="auto"/>
              <w:left w:val="single" w:sz="4" w:space="0" w:color="auto"/>
              <w:bottom w:val="single" w:sz="4" w:space="0" w:color="auto"/>
              <w:right w:val="single" w:sz="4" w:space="0" w:color="auto"/>
            </w:tcBorders>
          </w:tcPr>
          <w:p w14:paraId="6FE2E9BD" w14:textId="77777777" w:rsidR="009A02AF" w:rsidRPr="00055495" w:rsidRDefault="00A979F1" w:rsidP="009A02AF">
            <w:pPr>
              <w:autoSpaceDE w:val="0"/>
              <w:autoSpaceDN w:val="0"/>
              <w:adjustRightInd w:val="0"/>
              <w:rPr>
                <w:sz w:val="20"/>
                <w:szCs w:val="20"/>
                <w:lang w:eastAsia="uk-UA"/>
              </w:rPr>
            </w:pPr>
            <w:r w:rsidRPr="00055495">
              <w:rPr>
                <w:sz w:val="20"/>
                <w:szCs w:val="20"/>
                <w:lang w:eastAsia="uk-UA"/>
              </w:rPr>
              <w:t>Конституція</w:t>
            </w:r>
            <w:r w:rsidR="00C87A46" w:rsidRPr="00055495">
              <w:rPr>
                <w:sz w:val="20"/>
                <w:szCs w:val="20"/>
                <w:lang w:eastAsia="uk-UA"/>
              </w:rPr>
              <w:t xml:space="preserve"> </w:t>
            </w:r>
            <w:r w:rsidRPr="00055495">
              <w:rPr>
                <w:sz w:val="20"/>
                <w:szCs w:val="20"/>
                <w:lang w:eastAsia="uk-UA"/>
              </w:rPr>
              <w:t>України</w:t>
            </w:r>
            <w:r w:rsidRPr="00055495">
              <w:rPr>
                <w:sz w:val="20"/>
                <w:szCs w:val="20"/>
                <w:lang w:val="ru-RU" w:eastAsia="uk-UA"/>
              </w:rPr>
              <w:t xml:space="preserve">, </w:t>
            </w:r>
            <w:r w:rsidR="00062EB2" w:rsidRPr="00055495">
              <w:rPr>
                <w:sz w:val="20"/>
                <w:szCs w:val="20"/>
              </w:rPr>
              <w:t>Конвенція ООН про права дитини</w:t>
            </w:r>
            <w:r w:rsidR="00062EB2" w:rsidRPr="00055495">
              <w:rPr>
                <w:sz w:val="20"/>
                <w:szCs w:val="20"/>
                <w:lang w:val="ru-RU" w:eastAsia="uk-UA"/>
              </w:rPr>
              <w:t xml:space="preserve">, </w:t>
            </w:r>
            <w:r w:rsidR="008A44F9" w:rsidRPr="00055495">
              <w:rPr>
                <w:sz w:val="20"/>
                <w:szCs w:val="20"/>
                <w:lang w:eastAsia="uk-UA"/>
              </w:rPr>
              <w:t>Сімейний та Цивільний кодекси Украї</w:t>
            </w:r>
            <w:r w:rsidRPr="00055495">
              <w:rPr>
                <w:sz w:val="20"/>
                <w:szCs w:val="20"/>
                <w:lang w:eastAsia="uk-UA"/>
              </w:rPr>
              <w:t xml:space="preserve">ни, </w:t>
            </w:r>
            <w:r w:rsidR="00D72F6F" w:rsidRPr="00055495">
              <w:rPr>
                <w:sz w:val="20"/>
                <w:szCs w:val="20"/>
                <w:lang w:eastAsia="uk-UA"/>
              </w:rPr>
              <w:t>Закон</w:t>
            </w:r>
            <w:r w:rsidRPr="00055495">
              <w:rPr>
                <w:sz w:val="20"/>
                <w:szCs w:val="20"/>
                <w:lang w:eastAsia="uk-UA"/>
              </w:rPr>
              <w:t>и</w:t>
            </w:r>
            <w:r w:rsidR="009A02AF" w:rsidRPr="00055495">
              <w:rPr>
                <w:sz w:val="20"/>
                <w:szCs w:val="20"/>
                <w:lang w:eastAsia="uk-UA"/>
              </w:rPr>
              <w:t xml:space="preserve"> України</w:t>
            </w:r>
          </w:p>
          <w:p w14:paraId="6F2DEB92" w14:textId="77777777" w:rsidR="00D72F6F" w:rsidRPr="00055495" w:rsidRDefault="00D72F6F" w:rsidP="00B367E1">
            <w:pPr>
              <w:autoSpaceDE w:val="0"/>
              <w:autoSpaceDN w:val="0"/>
              <w:adjustRightInd w:val="0"/>
              <w:rPr>
                <w:sz w:val="20"/>
                <w:szCs w:val="20"/>
                <w:lang w:eastAsia="uk-UA"/>
              </w:rPr>
            </w:pPr>
            <w:r w:rsidRPr="00055495">
              <w:rPr>
                <w:sz w:val="20"/>
                <w:szCs w:val="20"/>
                <w:lang w:eastAsia="uk-UA"/>
              </w:rPr>
              <w:t>«Про охорону</w:t>
            </w:r>
            <w:r w:rsidR="00C87A46" w:rsidRPr="00055495">
              <w:rPr>
                <w:sz w:val="20"/>
                <w:szCs w:val="20"/>
                <w:lang w:eastAsia="uk-UA"/>
              </w:rPr>
              <w:t xml:space="preserve"> </w:t>
            </w:r>
            <w:r w:rsidRPr="00055495">
              <w:rPr>
                <w:sz w:val="20"/>
                <w:szCs w:val="20"/>
                <w:lang w:eastAsia="uk-UA"/>
              </w:rPr>
              <w:t>дитинства»;</w:t>
            </w:r>
            <w:r w:rsidR="00C87A46" w:rsidRPr="00055495">
              <w:rPr>
                <w:sz w:val="20"/>
                <w:szCs w:val="20"/>
                <w:lang w:eastAsia="uk-UA"/>
              </w:rPr>
              <w:t xml:space="preserve"> </w:t>
            </w:r>
            <w:r w:rsidRPr="00055495">
              <w:rPr>
                <w:sz w:val="20"/>
                <w:szCs w:val="20"/>
                <w:lang w:eastAsia="uk-UA"/>
              </w:rPr>
              <w:t>«Про органи</w:t>
            </w:r>
          </w:p>
          <w:p w14:paraId="4FB3403E" w14:textId="77777777" w:rsidR="00D72F6F" w:rsidRPr="00055495" w:rsidRDefault="00D72F6F" w:rsidP="00B367E1">
            <w:pPr>
              <w:autoSpaceDE w:val="0"/>
              <w:autoSpaceDN w:val="0"/>
              <w:adjustRightInd w:val="0"/>
              <w:rPr>
                <w:sz w:val="20"/>
                <w:szCs w:val="20"/>
                <w:lang w:eastAsia="uk-UA"/>
              </w:rPr>
            </w:pPr>
            <w:r w:rsidRPr="00055495">
              <w:rPr>
                <w:sz w:val="20"/>
                <w:szCs w:val="20"/>
                <w:lang w:eastAsia="uk-UA"/>
              </w:rPr>
              <w:t>і служби у справах дітей</w:t>
            </w:r>
          </w:p>
          <w:p w14:paraId="2AB45C46" w14:textId="77777777" w:rsidR="00062EB2" w:rsidRPr="00055495" w:rsidRDefault="00D72F6F" w:rsidP="00062EB2">
            <w:pPr>
              <w:autoSpaceDE w:val="0"/>
              <w:autoSpaceDN w:val="0"/>
              <w:adjustRightInd w:val="0"/>
              <w:rPr>
                <w:sz w:val="20"/>
                <w:szCs w:val="20"/>
                <w:lang w:eastAsia="uk-UA"/>
              </w:rPr>
            </w:pPr>
            <w:r w:rsidRPr="00055495">
              <w:rPr>
                <w:sz w:val="20"/>
                <w:szCs w:val="20"/>
                <w:lang w:eastAsia="uk-UA"/>
              </w:rPr>
              <w:t>та спеціальні установи для дітей»;</w:t>
            </w:r>
            <w:r w:rsidR="00C87A46" w:rsidRPr="00055495">
              <w:rPr>
                <w:sz w:val="20"/>
                <w:szCs w:val="20"/>
                <w:lang w:eastAsia="uk-UA"/>
              </w:rPr>
              <w:t xml:space="preserve"> </w:t>
            </w:r>
            <w:r w:rsidRPr="00055495">
              <w:rPr>
                <w:sz w:val="20"/>
                <w:szCs w:val="20"/>
                <w:lang w:eastAsia="uk-UA"/>
              </w:rPr>
              <w:t>«Про забезпечення</w:t>
            </w:r>
            <w:r w:rsidR="00C87A46" w:rsidRPr="00055495">
              <w:rPr>
                <w:sz w:val="20"/>
                <w:szCs w:val="20"/>
                <w:lang w:eastAsia="uk-UA"/>
              </w:rPr>
              <w:t xml:space="preserve"> </w:t>
            </w:r>
            <w:r w:rsidRPr="00055495">
              <w:rPr>
                <w:sz w:val="20"/>
                <w:szCs w:val="20"/>
                <w:lang w:eastAsia="uk-UA"/>
              </w:rPr>
              <w:t>організаційно-правових умов соціального</w:t>
            </w:r>
            <w:r w:rsidR="00C87A46" w:rsidRPr="00055495">
              <w:rPr>
                <w:sz w:val="20"/>
                <w:szCs w:val="20"/>
                <w:lang w:eastAsia="uk-UA"/>
              </w:rPr>
              <w:t xml:space="preserve"> </w:t>
            </w:r>
            <w:r w:rsidRPr="00055495">
              <w:rPr>
                <w:sz w:val="20"/>
                <w:szCs w:val="20"/>
                <w:lang w:eastAsia="uk-UA"/>
              </w:rPr>
              <w:t>захисту дітей-сиріт і дітей, позбавлених</w:t>
            </w:r>
            <w:r w:rsidR="00C87A46" w:rsidRPr="00055495">
              <w:rPr>
                <w:sz w:val="20"/>
                <w:szCs w:val="20"/>
                <w:lang w:eastAsia="uk-UA"/>
              </w:rPr>
              <w:t xml:space="preserve"> </w:t>
            </w:r>
            <w:r w:rsidRPr="00055495">
              <w:rPr>
                <w:sz w:val="20"/>
                <w:szCs w:val="20"/>
                <w:lang w:eastAsia="uk-UA"/>
              </w:rPr>
              <w:t>батьківського піклування»;</w:t>
            </w:r>
            <w:r w:rsidR="00062EB2" w:rsidRPr="00055495">
              <w:rPr>
                <w:sz w:val="20"/>
                <w:szCs w:val="20"/>
              </w:rPr>
              <w:t xml:space="preserve"> «Про запобігання та протидію домашньому насильству», постанови Кабінету Міністрів України від 24 вересня 2008 року</w:t>
            </w:r>
          </w:p>
          <w:p w14:paraId="6444A36C" w14:textId="79E496AD" w:rsidR="00062EB2" w:rsidRPr="00055495" w:rsidRDefault="00062EB2" w:rsidP="00062EB2">
            <w:pPr>
              <w:autoSpaceDE w:val="0"/>
              <w:autoSpaceDN w:val="0"/>
              <w:adjustRightInd w:val="0"/>
              <w:rPr>
                <w:sz w:val="20"/>
                <w:szCs w:val="20"/>
                <w:lang w:eastAsia="uk-UA"/>
              </w:rPr>
            </w:pPr>
            <w:r w:rsidRPr="00055495">
              <w:rPr>
                <w:sz w:val="20"/>
                <w:szCs w:val="20"/>
              </w:rPr>
              <w:t>№ 866 «Питання діяльності органів опіки та піклування, пов’язаної із захистом прав дитини», від 08 жовтня 2008 року № 905 «Про затвердження Порядку провадження діяльності з усиновлення та здійснення нагляду за дотриманням прав усиновлених дітей»,  від 01.06.2020 року №585 «</w:t>
            </w:r>
            <w:r w:rsidRPr="00055495">
              <w:rPr>
                <w:bCs/>
                <w:sz w:val="20"/>
                <w:szCs w:val="20"/>
                <w:shd w:val="clear" w:color="auto" w:fill="FFFFFF"/>
              </w:rPr>
              <w:t>Про забезпечення соціального захисту дітей, які перебувають у складних життєвих обставинах</w:t>
            </w:r>
            <w:r w:rsidRPr="00055495">
              <w:rPr>
                <w:sz w:val="20"/>
                <w:szCs w:val="20"/>
              </w:rPr>
              <w:t>»</w:t>
            </w:r>
            <w:r w:rsidR="00484E4A" w:rsidRPr="00055495">
              <w:rPr>
                <w:sz w:val="20"/>
                <w:szCs w:val="20"/>
              </w:rPr>
              <w:t>,</w:t>
            </w:r>
          </w:p>
          <w:p w14:paraId="09249F43" w14:textId="5175608F" w:rsidR="00D72F6F" w:rsidRPr="00055495" w:rsidRDefault="008A44F9" w:rsidP="00892926">
            <w:pPr>
              <w:autoSpaceDE w:val="0"/>
              <w:autoSpaceDN w:val="0"/>
              <w:adjustRightInd w:val="0"/>
              <w:rPr>
                <w:sz w:val="20"/>
                <w:szCs w:val="20"/>
                <w:lang w:eastAsia="uk-UA"/>
              </w:rPr>
            </w:pPr>
            <w:r w:rsidRPr="00055495">
              <w:rPr>
                <w:sz w:val="20"/>
                <w:szCs w:val="20"/>
                <w:lang w:eastAsia="uk-UA"/>
              </w:rPr>
              <w:t>Наказ Міністерства України у справах сім’ї, молоді та спорту від 28.04.2007 № 1386 «Про ведення Єдиного електронного банку даних дітей-сиріт, дітей, позбавлених батьківського піклування, і громадян, які бажають взяти їх на виховання, та Єдиного електронного банку даних дітей, які опинились у складних життєвих обставинах»</w:t>
            </w:r>
            <w:r w:rsidR="00484E4A" w:rsidRPr="00055495">
              <w:rPr>
                <w:sz w:val="20"/>
                <w:szCs w:val="20"/>
                <w:lang w:eastAsia="uk-UA"/>
              </w:rPr>
              <w:t>,</w:t>
            </w:r>
          </w:p>
          <w:p w14:paraId="383E56B4" w14:textId="7783FDEA" w:rsidR="0090781D" w:rsidRPr="00055495" w:rsidRDefault="0090781D" w:rsidP="00892926">
            <w:pPr>
              <w:autoSpaceDE w:val="0"/>
              <w:autoSpaceDN w:val="0"/>
              <w:adjustRightInd w:val="0"/>
              <w:rPr>
                <w:sz w:val="20"/>
                <w:szCs w:val="20"/>
              </w:rPr>
            </w:pPr>
            <w:r w:rsidRPr="00055495">
              <w:rPr>
                <w:sz w:val="20"/>
                <w:szCs w:val="20"/>
              </w:rPr>
              <w:t>Порядку надання статусу дитини, яка постраждала внаслідок воєнних дій та збройних конфліктів, затвердженого постановою Кабінету Міністрів України «Про затвердження Порядку надання статусу дитини, яка постраждала внаслідок воєнних дій та збройних конфліктів» від 05 квітня 2017 року № 268 (зі змінами</w:t>
            </w:r>
          </w:p>
        </w:tc>
      </w:tr>
      <w:tr w:rsidR="00D72F6F" w:rsidRPr="00055495" w14:paraId="6E982856"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3840CDC6" w14:textId="77777777" w:rsidR="00D72F6F" w:rsidRPr="00055495" w:rsidRDefault="00D72F6F" w:rsidP="00B367E1">
            <w:pPr>
              <w:rPr>
                <w:sz w:val="20"/>
                <w:szCs w:val="20"/>
              </w:rPr>
            </w:pPr>
            <w:r w:rsidRPr="00055495">
              <w:rPr>
                <w:sz w:val="20"/>
                <w:szCs w:val="20"/>
              </w:rPr>
              <w:t>3.</w:t>
            </w:r>
          </w:p>
        </w:tc>
        <w:tc>
          <w:tcPr>
            <w:tcW w:w="3652" w:type="dxa"/>
            <w:tcBorders>
              <w:top w:val="single" w:sz="4" w:space="0" w:color="auto"/>
              <w:left w:val="single" w:sz="4" w:space="0" w:color="auto"/>
              <w:bottom w:val="single" w:sz="4" w:space="0" w:color="auto"/>
              <w:right w:val="single" w:sz="4" w:space="0" w:color="auto"/>
            </w:tcBorders>
          </w:tcPr>
          <w:p w14:paraId="2922F135" w14:textId="77777777" w:rsidR="00D72F6F" w:rsidRPr="00055495" w:rsidRDefault="00D72F6F" w:rsidP="00B367E1">
            <w:pPr>
              <w:rPr>
                <w:sz w:val="20"/>
                <w:szCs w:val="20"/>
              </w:rPr>
            </w:pPr>
            <w:r w:rsidRPr="00055495">
              <w:rPr>
                <w:sz w:val="20"/>
                <w:szCs w:val="20"/>
              </w:rPr>
              <w:t>Розробник програми</w:t>
            </w:r>
          </w:p>
        </w:tc>
        <w:tc>
          <w:tcPr>
            <w:tcW w:w="5386" w:type="dxa"/>
            <w:tcBorders>
              <w:top w:val="single" w:sz="4" w:space="0" w:color="auto"/>
              <w:left w:val="single" w:sz="4" w:space="0" w:color="auto"/>
              <w:bottom w:val="single" w:sz="4" w:space="0" w:color="auto"/>
              <w:right w:val="single" w:sz="4" w:space="0" w:color="auto"/>
            </w:tcBorders>
          </w:tcPr>
          <w:p w14:paraId="3C8C54A6" w14:textId="77777777" w:rsidR="00D72F6F" w:rsidRPr="00055495" w:rsidRDefault="00D72F6F" w:rsidP="00B367E1">
            <w:pPr>
              <w:rPr>
                <w:sz w:val="20"/>
                <w:szCs w:val="20"/>
              </w:rPr>
            </w:pPr>
            <w:r w:rsidRPr="00055495">
              <w:rPr>
                <w:rFonts w:eastAsia="MS Mincho"/>
                <w:sz w:val="20"/>
                <w:szCs w:val="20"/>
              </w:rPr>
              <w:t>Служба у справах дітей виконавчого комітету Ніжинської міської ради</w:t>
            </w:r>
          </w:p>
        </w:tc>
      </w:tr>
      <w:tr w:rsidR="004A4F76" w:rsidRPr="00055495" w14:paraId="6031876B"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5E5068BF" w14:textId="77777777" w:rsidR="004A4F76" w:rsidRPr="00055495" w:rsidRDefault="004A4F76" w:rsidP="00FA11A9">
            <w:pPr>
              <w:rPr>
                <w:sz w:val="20"/>
                <w:szCs w:val="20"/>
              </w:rPr>
            </w:pPr>
            <w:r w:rsidRPr="00055495">
              <w:rPr>
                <w:sz w:val="20"/>
                <w:szCs w:val="20"/>
              </w:rPr>
              <w:t>4.</w:t>
            </w:r>
          </w:p>
        </w:tc>
        <w:tc>
          <w:tcPr>
            <w:tcW w:w="3652" w:type="dxa"/>
            <w:tcBorders>
              <w:top w:val="single" w:sz="4" w:space="0" w:color="auto"/>
              <w:left w:val="single" w:sz="4" w:space="0" w:color="auto"/>
              <w:bottom w:val="single" w:sz="4" w:space="0" w:color="auto"/>
              <w:right w:val="single" w:sz="4" w:space="0" w:color="auto"/>
            </w:tcBorders>
          </w:tcPr>
          <w:p w14:paraId="4DCF4AD1" w14:textId="77777777" w:rsidR="004A4F76" w:rsidRPr="00055495" w:rsidRDefault="004A4F76" w:rsidP="00FA11A9">
            <w:pPr>
              <w:rPr>
                <w:sz w:val="20"/>
                <w:szCs w:val="20"/>
              </w:rPr>
            </w:pPr>
            <w:r w:rsidRPr="00055495">
              <w:rPr>
                <w:sz w:val="20"/>
                <w:szCs w:val="20"/>
              </w:rPr>
              <w:t>Головний розпорядник бюджетних коштів</w:t>
            </w:r>
          </w:p>
        </w:tc>
        <w:tc>
          <w:tcPr>
            <w:tcW w:w="5386" w:type="dxa"/>
            <w:tcBorders>
              <w:top w:val="single" w:sz="4" w:space="0" w:color="auto"/>
              <w:left w:val="single" w:sz="4" w:space="0" w:color="auto"/>
              <w:bottom w:val="single" w:sz="4" w:space="0" w:color="auto"/>
              <w:right w:val="single" w:sz="4" w:space="0" w:color="auto"/>
            </w:tcBorders>
          </w:tcPr>
          <w:p w14:paraId="24760F31" w14:textId="77777777" w:rsidR="004A4F76" w:rsidRPr="00055495" w:rsidRDefault="004A4F76" w:rsidP="00FA11A9">
            <w:pPr>
              <w:rPr>
                <w:rFonts w:eastAsia="MS Mincho"/>
                <w:sz w:val="20"/>
                <w:szCs w:val="20"/>
              </w:rPr>
            </w:pPr>
            <w:r w:rsidRPr="00055495">
              <w:rPr>
                <w:sz w:val="20"/>
                <w:szCs w:val="20"/>
              </w:rPr>
              <w:t>Виконавчий</w:t>
            </w:r>
            <w:r w:rsidR="00C87A46" w:rsidRPr="00055495">
              <w:rPr>
                <w:sz w:val="20"/>
                <w:szCs w:val="20"/>
              </w:rPr>
              <w:t xml:space="preserve"> </w:t>
            </w:r>
            <w:r w:rsidRPr="00055495">
              <w:rPr>
                <w:rFonts w:eastAsia="MS Mincho"/>
                <w:sz w:val="20"/>
                <w:szCs w:val="20"/>
              </w:rPr>
              <w:t>комітет Ніжинської міської ради</w:t>
            </w:r>
          </w:p>
        </w:tc>
      </w:tr>
      <w:tr w:rsidR="004A4F76" w:rsidRPr="00055495" w14:paraId="4F919AAE"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6724EBAF" w14:textId="77777777" w:rsidR="004A4F76" w:rsidRPr="00055495" w:rsidRDefault="004A4F76" w:rsidP="00B367E1">
            <w:pPr>
              <w:rPr>
                <w:sz w:val="20"/>
                <w:szCs w:val="20"/>
              </w:rPr>
            </w:pPr>
            <w:r w:rsidRPr="00055495">
              <w:rPr>
                <w:sz w:val="20"/>
                <w:szCs w:val="20"/>
              </w:rPr>
              <w:t>5.</w:t>
            </w:r>
          </w:p>
        </w:tc>
        <w:tc>
          <w:tcPr>
            <w:tcW w:w="3652" w:type="dxa"/>
            <w:tcBorders>
              <w:top w:val="single" w:sz="4" w:space="0" w:color="auto"/>
              <w:left w:val="single" w:sz="4" w:space="0" w:color="auto"/>
              <w:bottom w:val="single" w:sz="4" w:space="0" w:color="auto"/>
              <w:right w:val="single" w:sz="4" w:space="0" w:color="auto"/>
            </w:tcBorders>
          </w:tcPr>
          <w:p w14:paraId="0E729449" w14:textId="77777777" w:rsidR="004A4F76" w:rsidRPr="00055495" w:rsidRDefault="004A4F76" w:rsidP="00892926">
            <w:pPr>
              <w:rPr>
                <w:sz w:val="20"/>
                <w:szCs w:val="20"/>
              </w:rPr>
            </w:pPr>
            <w:r w:rsidRPr="00055495">
              <w:rPr>
                <w:sz w:val="20"/>
                <w:szCs w:val="20"/>
              </w:rPr>
              <w:t>Відповідальні</w:t>
            </w:r>
            <w:r w:rsidR="00C87A46" w:rsidRPr="00055495">
              <w:rPr>
                <w:sz w:val="20"/>
                <w:szCs w:val="20"/>
              </w:rPr>
              <w:t xml:space="preserve"> </w:t>
            </w:r>
            <w:r w:rsidRPr="00055495">
              <w:rPr>
                <w:sz w:val="20"/>
                <w:szCs w:val="20"/>
              </w:rPr>
              <w:t>виконавці програми</w:t>
            </w:r>
          </w:p>
        </w:tc>
        <w:tc>
          <w:tcPr>
            <w:tcW w:w="5386" w:type="dxa"/>
            <w:tcBorders>
              <w:top w:val="single" w:sz="4" w:space="0" w:color="auto"/>
              <w:left w:val="single" w:sz="4" w:space="0" w:color="auto"/>
              <w:bottom w:val="single" w:sz="4" w:space="0" w:color="auto"/>
              <w:right w:val="single" w:sz="4" w:space="0" w:color="auto"/>
            </w:tcBorders>
          </w:tcPr>
          <w:p w14:paraId="5CAF63B9" w14:textId="77777777" w:rsidR="004A4F76" w:rsidRPr="00055495" w:rsidRDefault="004A4F76" w:rsidP="00B367E1">
            <w:pPr>
              <w:rPr>
                <w:sz w:val="20"/>
                <w:szCs w:val="20"/>
              </w:rPr>
            </w:pPr>
            <w:r w:rsidRPr="00055495">
              <w:rPr>
                <w:rFonts w:eastAsia="MS Mincho"/>
                <w:sz w:val="20"/>
                <w:szCs w:val="20"/>
              </w:rPr>
              <w:t>Служба у справах дітей виконавчого комітету Ніжинської міської ради</w:t>
            </w:r>
          </w:p>
        </w:tc>
      </w:tr>
      <w:tr w:rsidR="00B65273" w:rsidRPr="00055495" w14:paraId="4BAB9A69"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1FE7E353" w14:textId="77777777" w:rsidR="00B65273" w:rsidRPr="00055495" w:rsidRDefault="00B65273" w:rsidP="00B367E1">
            <w:pPr>
              <w:rPr>
                <w:sz w:val="20"/>
                <w:szCs w:val="20"/>
              </w:rPr>
            </w:pPr>
            <w:r w:rsidRPr="00055495">
              <w:rPr>
                <w:sz w:val="20"/>
                <w:szCs w:val="20"/>
              </w:rPr>
              <w:t>6.</w:t>
            </w:r>
          </w:p>
        </w:tc>
        <w:tc>
          <w:tcPr>
            <w:tcW w:w="3652" w:type="dxa"/>
            <w:tcBorders>
              <w:top w:val="single" w:sz="4" w:space="0" w:color="auto"/>
              <w:left w:val="single" w:sz="4" w:space="0" w:color="auto"/>
              <w:bottom w:val="single" w:sz="4" w:space="0" w:color="auto"/>
              <w:right w:val="single" w:sz="4" w:space="0" w:color="auto"/>
            </w:tcBorders>
          </w:tcPr>
          <w:p w14:paraId="1E08A006" w14:textId="77777777" w:rsidR="00B65273" w:rsidRPr="00055495" w:rsidRDefault="00B65273" w:rsidP="00B65273">
            <w:pPr>
              <w:rPr>
                <w:sz w:val="20"/>
                <w:szCs w:val="20"/>
              </w:rPr>
            </w:pPr>
            <w:r w:rsidRPr="00055495">
              <w:rPr>
                <w:sz w:val="20"/>
                <w:szCs w:val="20"/>
              </w:rPr>
              <w:t>Термін реалізації Програми</w:t>
            </w:r>
          </w:p>
        </w:tc>
        <w:tc>
          <w:tcPr>
            <w:tcW w:w="5386" w:type="dxa"/>
            <w:tcBorders>
              <w:top w:val="single" w:sz="4" w:space="0" w:color="auto"/>
              <w:left w:val="single" w:sz="4" w:space="0" w:color="auto"/>
              <w:bottom w:val="single" w:sz="4" w:space="0" w:color="auto"/>
              <w:right w:val="single" w:sz="4" w:space="0" w:color="auto"/>
            </w:tcBorders>
          </w:tcPr>
          <w:p w14:paraId="4BEFDAD9" w14:textId="77777777" w:rsidR="00B65273" w:rsidRPr="00055495" w:rsidRDefault="00B65273" w:rsidP="00C87A46">
            <w:pPr>
              <w:rPr>
                <w:sz w:val="20"/>
                <w:szCs w:val="20"/>
                <w:lang w:val="ru-RU"/>
              </w:rPr>
            </w:pPr>
            <w:r w:rsidRPr="00055495">
              <w:rPr>
                <w:sz w:val="20"/>
                <w:szCs w:val="20"/>
              </w:rPr>
              <w:t>20</w:t>
            </w:r>
            <w:r w:rsidRPr="00055495">
              <w:rPr>
                <w:sz w:val="20"/>
                <w:szCs w:val="20"/>
                <w:lang w:val="ru-RU"/>
              </w:rPr>
              <w:t>2</w:t>
            </w:r>
            <w:r w:rsidR="00C87A46" w:rsidRPr="00055495">
              <w:rPr>
                <w:sz w:val="20"/>
                <w:szCs w:val="20"/>
                <w:lang w:val="ru-RU"/>
              </w:rPr>
              <w:t>7</w:t>
            </w:r>
            <w:r w:rsidRPr="00055495">
              <w:rPr>
                <w:sz w:val="20"/>
                <w:szCs w:val="20"/>
              </w:rPr>
              <w:t>-20</w:t>
            </w:r>
            <w:r w:rsidR="00C87A46" w:rsidRPr="00055495">
              <w:rPr>
                <w:sz w:val="20"/>
                <w:szCs w:val="20"/>
              </w:rPr>
              <w:t>31</w:t>
            </w:r>
          </w:p>
        </w:tc>
      </w:tr>
      <w:tr w:rsidR="00B65273" w:rsidRPr="00055495" w14:paraId="3BCC57AB"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45FA9250" w14:textId="77777777" w:rsidR="00B65273" w:rsidRPr="00055495" w:rsidRDefault="00B65273" w:rsidP="00B65273">
            <w:pPr>
              <w:rPr>
                <w:sz w:val="20"/>
                <w:szCs w:val="20"/>
              </w:rPr>
            </w:pPr>
            <w:r w:rsidRPr="00055495">
              <w:rPr>
                <w:sz w:val="20"/>
                <w:szCs w:val="20"/>
              </w:rPr>
              <w:t>7.</w:t>
            </w:r>
          </w:p>
        </w:tc>
        <w:tc>
          <w:tcPr>
            <w:tcW w:w="3652" w:type="dxa"/>
            <w:tcBorders>
              <w:top w:val="single" w:sz="4" w:space="0" w:color="auto"/>
              <w:left w:val="single" w:sz="4" w:space="0" w:color="auto"/>
              <w:bottom w:val="single" w:sz="4" w:space="0" w:color="auto"/>
              <w:right w:val="single" w:sz="4" w:space="0" w:color="auto"/>
            </w:tcBorders>
          </w:tcPr>
          <w:p w14:paraId="38CBEE77" w14:textId="77777777" w:rsidR="00B65273" w:rsidRPr="00055495" w:rsidRDefault="00B65273" w:rsidP="00B65273">
            <w:pPr>
              <w:rPr>
                <w:sz w:val="20"/>
                <w:szCs w:val="20"/>
              </w:rPr>
            </w:pPr>
            <w:r w:rsidRPr="00055495">
              <w:rPr>
                <w:sz w:val="20"/>
                <w:szCs w:val="20"/>
              </w:rPr>
              <w:t>Загальний обсяг фінансових ресурсів, в т.ч. кредиторська заборгованість минулих періодів, необхідних для реалізації програми, всього, у тому числі,</w:t>
            </w:r>
          </w:p>
        </w:tc>
        <w:tc>
          <w:tcPr>
            <w:tcW w:w="5386" w:type="dxa"/>
            <w:tcBorders>
              <w:top w:val="single" w:sz="4" w:space="0" w:color="auto"/>
              <w:left w:val="single" w:sz="4" w:space="0" w:color="auto"/>
              <w:bottom w:val="single" w:sz="4" w:space="0" w:color="auto"/>
              <w:right w:val="single" w:sz="4" w:space="0" w:color="auto"/>
            </w:tcBorders>
          </w:tcPr>
          <w:p w14:paraId="028823A6" w14:textId="7A4CBC3D" w:rsidR="00B65273" w:rsidRPr="00B34AF8" w:rsidRDefault="00E56530" w:rsidP="00EE2890">
            <w:pPr>
              <w:rPr>
                <w:sz w:val="20"/>
                <w:szCs w:val="20"/>
                <w:highlight w:val="yellow"/>
              </w:rPr>
            </w:pPr>
            <w:r w:rsidRPr="00B34AF8">
              <w:rPr>
                <w:sz w:val="20"/>
                <w:szCs w:val="20"/>
              </w:rPr>
              <w:t>3</w:t>
            </w:r>
            <w:r w:rsidR="00B65273" w:rsidRPr="00B34AF8">
              <w:rPr>
                <w:sz w:val="20"/>
                <w:szCs w:val="20"/>
              </w:rPr>
              <w:t xml:space="preserve"> </w:t>
            </w:r>
            <w:r w:rsidR="00EE2890" w:rsidRPr="00B34AF8">
              <w:rPr>
                <w:sz w:val="20"/>
                <w:szCs w:val="20"/>
              </w:rPr>
              <w:t>500</w:t>
            </w:r>
            <w:r w:rsidR="00B65273" w:rsidRPr="00B34AF8">
              <w:rPr>
                <w:sz w:val="20"/>
                <w:szCs w:val="20"/>
                <w:lang w:val="ru-RU"/>
              </w:rPr>
              <w:t xml:space="preserve"> 000</w:t>
            </w:r>
            <w:r w:rsidR="00B65273" w:rsidRPr="00B34AF8">
              <w:rPr>
                <w:sz w:val="20"/>
                <w:szCs w:val="20"/>
              </w:rPr>
              <w:t>,0</w:t>
            </w:r>
            <w:r w:rsidR="00B65273" w:rsidRPr="00B34AF8">
              <w:rPr>
                <w:sz w:val="20"/>
                <w:szCs w:val="20"/>
                <w:lang w:val="ru-RU"/>
              </w:rPr>
              <w:t xml:space="preserve">0 </w:t>
            </w:r>
            <w:r w:rsidR="00B65273" w:rsidRPr="00B34AF8">
              <w:rPr>
                <w:sz w:val="20"/>
                <w:szCs w:val="20"/>
              </w:rPr>
              <w:t>грн</w:t>
            </w:r>
          </w:p>
        </w:tc>
      </w:tr>
      <w:tr w:rsidR="00B65273" w:rsidRPr="00055495" w14:paraId="53B583E1"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294C1617" w14:textId="77777777" w:rsidR="00B65273" w:rsidRPr="00055495" w:rsidRDefault="00892926" w:rsidP="00B367E1">
            <w:pPr>
              <w:rPr>
                <w:sz w:val="20"/>
                <w:szCs w:val="20"/>
              </w:rPr>
            </w:pPr>
            <w:r w:rsidRPr="00055495">
              <w:rPr>
                <w:sz w:val="20"/>
                <w:szCs w:val="20"/>
              </w:rPr>
              <w:t>7</w:t>
            </w:r>
            <w:r w:rsidR="00B65273" w:rsidRPr="00055495">
              <w:rPr>
                <w:sz w:val="20"/>
                <w:szCs w:val="20"/>
              </w:rPr>
              <w:t>.1.</w:t>
            </w:r>
          </w:p>
        </w:tc>
        <w:tc>
          <w:tcPr>
            <w:tcW w:w="3652" w:type="dxa"/>
            <w:tcBorders>
              <w:top w:val="single" w:sz="4" w:space="0" w:color="auto"/>
              <w:left w:val="single" w:sz="4" w:space="0" w:color="auto"/>
              <w:bottom w:val="single" w:sz="4" w:space="0" w:color="auto"/>
              <w:right w:val="single" w:sz="4" w:space="0" w:color="auto"/>
            </w:tcBorders>
          </w:tcPr>
          <w:p w14:paraId="66F8281A" w14:textId="77777777" w:rsidR="00B65273" w:rsidRPr="00055495" w:rsidRDefault="00B65273" w:rsidP="00892926">
            <w:pPr>
              <w:rPr>
                <w:sz w:val="20"/>
                <w:szCs w:val="20"/>
              </w:rPr>
            </w:pPr>
            <w:r w:rsidRPr="00055495">
              <w:rPr>
                <w:sz w:val="20"/>
                <w:szCs w:val="20"/>
              </w:rPr>
              <w:t xml:space="preserve">Кошти бюджету Ніжинської </w:t>
            </w:r>
            <w:r w:rsidR="00F133A6" w:rsidRPr="00055495">
              <w:rPr>
                <w:sz w:val="20"/>
                <w:szCs w:val="20"/>
              </w:rPr>
              <w:t xml:space="preserve">міської </w:t>
            </w:r>
            <w:r w:rsidRPr="00055495">
              <w:rPr>
                <w:sz w:val="20"/>
                <w:szCs w:val="20"/>
              </w:rPr>
              <w:t>територіальної громади</w:t>
            </w:r>
          </w:p>
        </w:tc>
        <w:tc>
          <w:tcPr>
            <w:tcW w:w="5386" w:type="dxa"/>
            <w:tcBorders>
              <w:top w:val="single" w:sz="4" w:space="0" w:color="auto"/>
              <w:left w:val="single" w:sz="4" w:space="0" w:color="auto"/>
              <w:bottom w:val="single" w:sz="4" w:space="0" w:color="auto"/>
              <w:right w:val="single" w:sz="4" w:space="0" w:color="auto"/>
            </w:tcBorders>
          </w:tcPr>
          <w:p w14:paraId="59274CAE" w14:textId="2AC625EA" w:rsidR="00B65273" w:rsidRPr="00B34AF8" w:rsidRDefault="00E56530" w:rsidP="00EE2890">
            <w:pPr>
              <w:rPr>
                <w:sz w:val="20"/>
                <w:szCs w:val="20"/>
              </w:rPr>
            </w:pPr>
            <w:r w:rsidRPr="00B34AF8">
              <w:rPr>
                <w:sz w:val="20"/>
                <w:szCs w:val="20"/>
              </w:rPr>
              <w:t>3</w:t>
            </w:r>
            <w:r w:rsidR="00B65273" w:rsidRPr="00B34AF8">
              <w:rPr>
                <w:sz w:val="20"/>
                <w:szCs w:val="20"/>
              </w:rPr>
              <w:t xml:space="preserve"> </w:t>
            </w:r>
            <w:r w:rsidR="00EE2890" w:rsidRPr="00B34AF8">
              <w:rPr>
                <w:sz w:val="20"/>
                <w:szCs w:val="20"/>
              </w:rPr>
              <w:t>500</w:t>
            </w:r>
            <w:r w:rsidR="00B65273" w:rsidRPr="00B34AF8">
              <w:rPr>
                <w:sz w:val="20"/>
                <w:szCs w:val="20"/>
                <w:lang w:val="ru-RU"/>
              </w:rPr>
              <w:t xml:space="preserve"> 000</w:t>
            </w:r>
            <w:r w:rsidR="00B65273" w:rsidRPr="00B34AF8">
              <w:rPr>
                <w:sz w:val="20"/>
                <w:szCs w:val="20"/>
              </w:rPr>
              <w:t>,0</w:t>
            </w:r>
            <w:r w:rsidR="00B65273" w:rsidRPr="00B34AF8">
              <w:rPr>
                <w:sz w:val="20"/>
                <w:szCs w:val="20"/>
                <w:lang w:val="ru-RU"/>
              </w:rPr>
              <w:t xml:space="preserve">0 </w:t>
            </w:r>
            <w:r w:rsidR="00B65273" w:rsidRPr="00B34AF8">
              <w:rPr>
                <w:sz w:val="20"/>
                <w:szCs w:val="20"/>
              </w:rPr>
              <w:t>грн</w:t>
            </w:r>
          </w:p>
        </w:tc>
      </w:tr>
      <w:tr w:rsidR="00B65273" w:rsidRPr="00055495" w14:paraId="187360DA" w14:textId="77777777" w:rsidTr="00055495">
        <w:trPr>
          <w:trHeight w:val="20"/>
        </w:trPr>
        <w:tc>
          <w:tcPr>
            <w:tcW w:w="709" w:type="dxa"/>
            <w:tcBorders>
              <w:top w:val="single" w:sz="4" w:space="0" w:color="auto"/>
              <w:left w:val="single" w:sz="4" w:space="0" w:color="auto"/>
              <w:bottom w:val="single" w:sz="4" w:space="0" w:color="auto"/>
              <w:right w:val="single" w:sz="4" w:space="0" w:color="auto"/>
            </w:tcBorders>
          </w:tcPr>
          <w:p w14:paraId="75913251" w14:textId="77777777" w:rsidR="00B65273" w:rsidRPr="00055495" w:rsidRDefault="009A02AF" w:rsidP="00A6661B">
            <w:pPr>
              <w:rPr>
                <w:sz w:val="20"/>
                <w:szCs w:val="20"/>
                <w:lang w:val="ru-RU"/>
              </w:rPr>
            </w:pPr>
            <w:r w:rsidRPr="00055495">
              <w:rPr>
                <w:sz w:val="20"/>
                <w:szCs w:val="20"/>
                <w:lang w:val="ru-RU"/>
              </w:rPr>
              <w:t>7.2.</w:t>
            </w:r>
          </w:p>
        </w:tc>
        <w:tc>
          <w:tcPr>
            <w:tcW w:w="3652" w:type="dxa"/>
            <w:tcBorders>
              <w:top w:val="single" w:sz="4" w:space="0" w:color="auto"/>
              <w:left w:val="single" w:sz="4" w:space="0" w:color="auto"/>
              <w:bottom w:val="single" w:sz="4" w:space="0" w:color="auto"/>
              <w:right w:val="single" w:sz="4" w:space="0" w:color="auto"/>
            </w:tcBorders>
          </w:tcPr>
          <w:p w14:paraId="5E4436A0" w14:textId="77777777" w:rsidR="00B65273" w:rsidRPr="00055495" w:rsidRDefault="00892926" w:rsidP="00B367E1">
            <w:pPr>
              <w:rPr>
                <w:sz w:val="20"/>
                <w:szCs w:val="20"/>
              </w:rPr>
            </w:pPr>
            <w:r w:rsidRPr="00055495">
              <w:rPr>
                <w:sz w:val="20"/>
                <w:szCs w:val="20"/>
              </w:rPr>
              <w:t xml:space="preserve">Кошти </w:t>
            </w:r>
            <w:r w:rsidR="00B65273" w:rsidRPr="00055495">
              <w:rPr>
                <w:sz w:val="20"/>
                <w:szCs w:val="20"/>
              </w:rPr>
              <w:t>інших джерел</w:t>
            </w:r>
          </w:p>
        </w:tc>
        <w:tc>
          <w:tcPr>
            <w:tcW w:w="5386" w:type="dxa"/>
            <w:tcBorders>
              <w:top w:val="single" w:sz="4" w:space="0" w:color="auto"/>
              <w:left w:val="single" w:sz="4" w:space="0" w:color="auto"/>
              <w:bottom w:val="single" w:sz="4" w:space="0" w:color="auto"/>
              <w:right w:val="single" w:sz="4" w:space="0" w:color="auto"/>
            </w:tcBorders>
          </w:tcPr>
          <w:p w14:paraId="79F072DC" w14:textId="77777777" w:rsidR="00B65273" w:rsidRPr="00055495" w:rsidRDefault="00B65273" w:rsidP="00B367E1">
            <w:pPr>
              <w:rPr>
                <w:sz w:val="20"/>
                <w:szCs w:val="20"/>
              </w:rPr>
            </w:pPr>
            <w:r w:rsidRPr="00055495">
              <w:rPr>
                <w:sz w:val="20"/>
                <w:szCs w:val="20"/>
              </w:rPr>
              <w:t>-</w:t>
            </w:r>
          </w:p>
        </w:tc>
      </w:tr>
    </w:tbl>
    <w:p w14:paraId="1D5759A6" w14:textId="77777777" w:rsidR="00062EB2" w:rsidRDefault="00062EB2" w:rsidP="00055495">
      <w:pPr>
        <w:tabs>
          <w:tab w:val="left" w:pos="180"/>
          <w:tab w:val="left" w:pos="540"/>
          <w:tab w:val="left" w:pos="1008"/>
        </w:tabs>
        <w:jc w:val="center"/>
        <w:rPr>
          <w:b/>
          <w:sz w:val="28"/>
          <w:szCs w:val="28"/>
          <w:lang w:val="ru-RU"/>
        </w:rPr>
        <w:sectPr w:rsidR="00062EB2" w:rsidSect="00055495">
          <w:footerReference w:type="even" r:id="rId7"/>
          <w:footerReference w:type="default" r:id="rId8"/>
          <w:pgSz w:w="11906" w:h="16838" w:code="9"/>
          <w:pgMar w:top="851" w:right="851" w:bottom="709" w:left="1701" w:header="720" w:footer="720" w:gutter="0"/>
          <w:cols w:space="720"/>
          <w:titlePg/>
          <w:docGrid w:linePitch="65"/>
        </w:sectPr>
      </w:pPr>
    </w:p>
    <w:p w14:paraId="3B16EF99" w14:textId="2C1FC36A" w:rsidR="00E22F20" w:rsidRDefault="008A44F9" w:rsidP="00055495">
      <w:pPr>
        <w:tabs>
          <w:tab w:val="left" w:pos="180"/>
          <w:tab w:val="left" w:pos="540"/>
          <w:tab w:val="left" w:pos="1008"/>
        </w:tabs>
        <w:jc w:val="center"/>
        <w:rPr>
          <w:b/>
          <w:sz w:val="28"/>
          <w:szCs w:val="28"/>
        </w:rPr>
      </w:pPr>
      <w:r>
        <w:rPr>
          <w:b/>
          <w:sz w:val="28"/>
          <w:szCs w:val="28"/>
        </w:rPr>
        <w:lastRenderedPageBreak/>
        <w:t>І</w:t>
      </w:r>
      <w:r w:rsidR="00905C9F">
        <w:rPr>
          <w:b/>
          <w:sz w:val="28"/>
          <w:szCs w:val="28"/>
        </w:rPr>
        <w:t>І</w:t>
      </w:r>
      <w:r>
        <w:rPr>
          <w:b/>
          <w:sz w:val="28"/>
          <w:szCs w:val="28"/>
        </w:rPr>
        <w:t>. В</w:t>
      </w:r>
      <w:r w:rsidRPr="0018337B">
        <w:rPr>
          <w:b/>
          <w:sz w:val="28"/>
          <w:szCs w:val="28"/>
        </w:rPr>
        <w:t>изначення проблем,</w:t>
      </w:r>
    </w:p>
    <w:p w14:paraId="79F2A68E" w14:textId="77777777" w:rsidR="008A44F9" w:rsidRDefault="008A44F9" w:rsidP="008A44F9">
      <w:pPr>
        <w:tabs>
          <w:tab w:val="left" w:pos="180"/>
          <w:tab w:val="left" w:pos="540"/>
          <w:tab w:val="left" w:pos="1008"/>
        </w:tabs>
        <w:jc w:val="center"/>
        <w:rPr>
          <w:b/>
          <w:sz w:val="28"/>
          <w:szCs w:val="28"/>
        </w:rPr>
      </w:pPr>
      <w:r w:rsidRPr="0018337B">
        <w:rPr>
          <w:b/>
          <w:sz w:val="28"/>
          <w:szCs w:val="28"/>
        </w:rPr>
        <w:t>на розв’я</w:t>
      </w:r>
      <w:r>
        <w:rPr>
          <w:b/>
          <w:sz w:val="28"/>
          <w:szCs w:val="28"/>
        </w:rPr>
        <w:t>зання як</w:t>
      </w:r>
      <w:r w:rsidR="00A64E12">
        <w:rPr>
          <w:b/>
          <w:sz w:val="28"/>
          <w:szCs w:val="28"/>
        </w:rPr>
        <w:t>их</w:t>
      </w:r>
      <w:r>
        <w:rPr>
          <w:b/>
          <w:sz w:val="28"/>
          <w:szCs w:val="28"/>
        </w:rPr>
        <w:t xml:space="preserve"> спрямована </w:t>
      </w:r>
      <w:r w:rsidR="00B65273">
        <w:rPr>
          <w:b/>
          <w:sz w:val="28"/>
          <w:szCs w:val="28"/>
        </w:rPr>
        <w:t>П</w:t>
      </w:r>
      <w:r>
        <w:rPr>
          <w:b/>
          <w:sz w:val="28"/>
          <w:szCs w:val="28"/>
        </w:rPr>
        <w:t>рограма</w:t>
      </w:r>
    </w:p>
    <w:p w14:paraId="4C7489F5" w14:textId="77777777" w:rsidR="00823FFC" w:rsidRDefault="00823FFC" w:rsidP="00823FFC">
      <w:pPr>
        <w:autoSpaceDE w:val="0"/>
        <w:autoSpaceDN w:val="0"/>
        <w:adjustRightInd w:val="0"/>
        <w:ind w:firstLine="708"/>
        <w:jc w:val="both"/>
        <w:rPr>
          <w:sz w:val="28"/>
          <w:szCs w:val="28"/>
          <w:lang w:eastAsia="uk-UA"/>
        </w:rPr>
      </w:pPr>
      <w:r>
        <w:rPr>
          <w:sz w:val="28"/>
          <w:szCs w:val="28"/>
          <w:lang w:eastAsia="uk-UA"/>
        </w:rPr>
        <w:t>Одним із першочергових завдань держави є забезпечення оптимального</w:t>
      </w:r>
    </w:p>
    <w:p w14:paraId="2DDD60A2" w14:textId="77777777" w:rsidR="00823FFC" w:rsidRDefault="00823FFC" w:rsidP="00823FFC">
      <w:pPr>
        <w:autoSpaceDE w:val="0"/>
        <w:autoSpaceDN w:val="0"/>
        <w:adjustRightInd w:val="0"/>
        <w:jc w:val="both"/>
        <w:rPr>
          <w:sz w:val="28"/>
          <w:szCs w:val="28"/>
          <w:lang w:val="ru-RU" w:eastAsia="uk-UA"/>
        </w:rPr>
      </w:pPr>
      <w:r>
        <w:rPr>
          <w:sz w:val="28"/>
          <w:szCs w:val="28"/>
          <w:lang w:eastAsia="uk-UA"/>
        </w:rPr>
        <w:t>функціонування цілісної системи захисту прав дітей в Україні відповідно до вимог Конвенції ООН про права дитини.</w:t>
      </w:r>
    </w:p>
    <w:p w14:paraId="20D0FE85" w14:textId="77777777" w:rsidR="00E906BA" w:rsidRDefault="00D10E13" w:rsidP="00D10E13">
      <w:pPr>
        <w:autoSpaceDE w:val="0"/>
        <w:autoSpaceDN w:val="0"/>
        <w:adjustRightInd w:val="0"/>
        <w:ind w:firstLine="708"/>
        <w:jc w:val="both"/>
        <w:rPr>
          <w:sz w:val="28"/>
          <w:szCs w:val="28"/>
          <w:lang w:eastAsia="uk-UA"/>
        </w:rPr>
      </w:pPr>
      <w:r w:rsidRPr="00D10E13">
        <w:rPr>
          <w:sz w:val="28"/>
          <w:szCs w:val="28"/>
          <w:lang w:eastAsia="uk-UA"/>
        </w:rPr>
        <w:t xml:space="preserve">Відповідно до Закону України «Про органи і служби у справах дітей та спеціальні установи для дітей» у </w:t>
      </w:r>
      <w:r>
        <w:rPr>
          <w:sz w:val="28"/>
          <w:szCs w:val="28"/>
          <w:lang w:eastAsia="uk-UA"/>
        </w:rPr>
        <w:t xml:space="preserve">Ніжинській </w:t>
      </w:r>
      <w:r w:rsidR="00385C72">
        <w:rPr>
          <w:sz w:val="28"/>
          <w:szCs w:val="28"/>
          <w:lang w:eastAsia="uk-UA"/>
        </w:rPr>
        <w:t xml:space="preserve">міській </w:t>
      </w:r>
      <w:r>
        <w:rPr>
          <w:sz w:val="28"/>
          <w:szCs w:val="28"/>
          <w:lang w:eastAsia="uk-UA"/>
        </w:rPr>
        <w:t>територіальній громаді</w:t>
      </w:r>
      <w:r w:rsidRPr="00D10E13">
        <w:rPr>
          <w:sz w:val="28"/>
          <w:szCs w:val="28"/>
          <w:lang w:eastAsia="uk-UA"/>
        </w:rPr>
        <w:t xml:space="preserve"> організована робота з питань соціального захисту дітей-сиріт та дітей, позбавлених батьківського піклування, захисту їх житлових прав, попередження дитячої бездоглядності та безпритульності, підтримки дітей соціально незахищених категорій.</w:t>
      </w:r>
    </w:p>
    <w:p w14:paraId="0CC0FBBA" w14:textId="24DD92D2" w:rsidR="00D10E13" w:rsidRPr="00ED3054" w:rsidRDefault="00D10E13" w:rsidP="00D10E13">
      <w:pPr>
        <w:autoSpaceDE w:val="0"/>
        <w:autoSpaceDN w:val="0"/>
        <w:adjustRightInd w:val="0"/>
        <w:ind w:firstLine="708"/>
        <w:jc w:val="both"/>
        <w:rPr>
          <w:rFonts w:eastAsiaTheme="minorHAnsi"/>
          <w:b/>
          <w:sz w:val="28"/>
          <w:szCs w:val="28"/>
        </w:rPr>
      </w:pPr>
      <w:r w:rsidRPr="004C68DB">
        <w:rPr>
          <w:rFonts w:eastAsiaTheme="minorHAnsi"/>
          <w:sz w:val="28"/>
          <w:szCs w:val="28"/>
        </w:rPr>
        <w:t xml:space="preserve">На території Ніжинської громади </w:t>
      </w:r>
      <w:r w:rsidR="00A6661B">
        <w:rPr>
          <w:rFonts w:eastAsiaTheme="minorHAnsi"/>
          <w:sz w:val="28"/>
          <w:szCs w:val="28"/>
        </w:rPr>
        <w:t>стан</w:t>
      </w:r>
      <w:r w:rsidR="00E906BA">
        <w:rPr>
          <w:rFonts w:eastAsiaTheme="minorHAnsi"/>
          <w:sz w:val="28"/>
          <w:szCs w:val="28"/>
        </w:rPr>
        <w:t>ом на 01.10.202</w:t>
      </w:r>
      <w:r w:rsidR="00385C72">
        <w:rPr>
          <w:rFonts w:eastAsiaTheme="minorHAnsi"/>
          <w:sz w:val="28"/>
          <w:szCs w:val="28"/>
        </w:rPr>
        <w:t>6</w:t>
      </w:r>
      <w:r w:rsidR="00E906BA">
        <w:rPr>
          <w:rFonts w:eastAsiaTheme="minorHAnsi"/>
          <w:sz w:val="28"/>
          <w:szCs w:val="28"/>
        </w:rPr>
        <w:t xml:space="preserve"> р. проживає 11</w:t>
      </w:r>
      <w:r w:rsidRPr="004C68DB">
        <w:rPr>
          <w:rFonts w:eastAsiaTheme="minorHAnsi"/>
          <w:sz w:val="28"/>
          <w:szCs w:val="28"/>
        </w:rPr>
        <w:t xml:space="preserve">466 дітей, з яких </w:t>
      </w:r>
      <w:r w:rsidR="00385C72">
        <w:rPr>
          <w:rFonts w:eastAsiaTheme="minorHAnsi"/>
          <w:sz w:val="28"/>
          <w:szCs w:val="28"/>
        </w:rPr>
        <w:t>98</w:t>
      </w:r>
      <w:r w:rsidRPr="004C68DB">
        <w:rPr>
          <w:rFonts w:eastAsiaTheme="minorHAnsi"/>
          <w:sz w:val="28"/>
          <w:szCs w:val="28"/>
        </w:rPr>
        <w:t xml:space="preserve"> дітей-сиріт та дітей, позбавлених батьківського піклування</w:t>
      </w:r>
      <w:r w:rsidR="00F652E1">
        <w:rPr>
          <w:rFonts w:eastAsiaTheme="minorHAnsi"/>
          <w:sz w:val="28"/>
          <w:szCs w:val="28"/>
        </w:rPr>
        <w:t xml:space="preserve"> </w:t>
      </w:r>
      <w:r w:rsidR="00F652E1" w:rsidRPr="00DE5BBF">
        <w:rPr>
          <w:rFonts w:eastAsiaTheme="minorHAnsi"/>
          <w:sz w:val="28"/>
          <w:szCs w:val="28"/>
        </w:rPr>
        <w:t>(</w:t>
      </w:r>
      <w:r w:rsidR="00DE5BBF" w:rsidRPr="00DE5BBF">
        <w:rPr>
          <w:sz w:val="28"/>
          <w:szCs w:val="28"/>
          <w:lang w:eastAsia="uk-UA"/>
        </w:rPr>
        <w:t>30</w:t>
      </w:r>
      <w:r w:rsidR="00F652E1" w:rsidRPr="00DE5BBF">
        <w:rPr>
          <w:sz w:val="28"/>
          <w:szCs w:val="28"/>
          <w:lang w:eastAsia="uk-UA"/>
        </w:rPr>
        <w:t xml:space="preserve"> </w:t>
      </w:r>
      <w:r w:rsidR="00DE5BBF" w:rsidRPr="00DE5BBF">
        <w:rPr>
          <w:sz w:val="28"/>
          <w:szCs w:val="28"/>
          <w:lang w:eastAsia="uk-UA"/>
        </w:rPr>
        <w:t>дітей-сиріт</w:t>
      </w:r>
      <w:r w:rsidR="00F652E1" w:rsidRPr="00DE5BBF">
        <w:rPr>
          <w:sz w:val="28"/>
          <w:szCs w:val="28"/>
          <w:lang w:eastAsia="uk-UA"/>
        </w:rPr>
        <w:t xml:space="preserve"> та </w:t>
      </w:r>
      <w:r w:rsidR="00DE5BBF" w:rsidRPr="00DE5BBF">
        <w:rPr>
          <w:sz w:val="28"/>
          <w:szCs w:val="28"/>
          <w:lang w:eastAsia="uk-UA"/>
        </w:rPr>
        <w:t xml:space="preserve">68 </w:t>
      </w:r>
      <w:r w:rsidR="00F652E1" w:rsidRPr="00DE5BBF">
        <w:rPr>
          <w:sz w:val="28"/>
          <w:szCs w:val="28"/>
          <w:lang w:eastAsia="uk-UA"/>
        </w:rPr>
        <w:t xml:space="preserve"> дітей,</w:t>
      </w:r>
      <w:r w:rsidR="00385C72" w:rsidRPr="00DE5BBF">
        <w:rPr>
          <w:sz w:val="28"/>
          <w:szCs w:val="28"/>
          <w:lang w:eastAsia="uk-UA"/>
        </w:rPr>
        <w:t xml:space="preserve"> </w:t>
      </w:r>
      <w:r w:rsidR="00F652E1" w:rsidRPr="00DE5BBF">
        <w:rPr>
          <w:sz w:val="28"/>
          <w:szCs w:val="28"/>
          <w:lang w:eastAsia="uk-UA"/>
        </w:rPr>
        <w:t>позбавлених батьківської опіки та піклування)</w:t>
      </w:r>
      <w:r w:rsidRPr="00DE5BBF">
        <w:rPr>
          <w:rFonts w:eastAsiaTheme="minorHAnsi"/>
          <w:sz w:val="28"/>
          <w:szCs w:val="28"/>
        </w:rPr>
        <w:t>,</w:t>
      </w:r>
      <w:r w:rsidRPr="004C68DB">
        <w:rPr>
          <w:rFonts w:eastAsiaTheme="minorHAnsi"/>
          <w:sz w:val="28"/>
          <w:szCs w:val="28"/>
        </w:rPr>
        <w:t xml:space="preserve"> </w:t>
      </w:r>
      <w:r w:rsidR="0060511F" w:rsidRPr="0060511F">
        <w:rPr>
          <w:rFonts w:eastAsiaTheme="minorHAnsi"/>
          <w:sz w:val="28"/>
          <w:szCs w:val="28"/>
        </w:rPr>
        <w:t>289</w:t>
      </w:r>
      <w:r w:rsidRPr="004C68DB">
        <w:rPr>
          <w:rFonts w:eastAsiaTheme="minorHAnsi"/>
          <w:sz w:val="28"/>
          <w:szCs w:val="28"/>
        </w:rPr>
        <w:t xml:space="preserve"> дітей з інвалідністю, </w:t>
      </w:r>
      <w:r w:rsidR="00B34AF8" w:rsidRPr="00B34AF8">
        <w:rPr>
          <w:rFonts w:eastAsiaTheme="minorHAnsi"/>
          <w:sz w:val="28"/>
          <w:szCs w:val="28"/>
        </w:rPr>
        <w:t>141 дитина</w:t>
      </w:r>
      <w:r w:rsidR="0060511F">
        <w:rPr>
          <w:rFonts w:eastAsiaTheme="minorHAnsi"/>
          <w:sz w:val="28"/>
          <w:szCs w:val="28"/>
        </w:rPr>
        <w:t xml:space="preserve"> з числа загиблих (померлих) захисників та захисниць України</w:t>
      </w:r>
      <w:r w:rsidR="00A6661B">
        <w:rPr>
          <w:rFonts w:eastAsiaTheme="minorHAnsi"/>
          <w:sz w:val="28"/>
          <w:szCs w:val="28"/>
        </w:rPr>
        <w:t xml:space="preserve">, </w:t>
      </w:r>
      <w:r w:rsidR="00B34AF8">
        <w:rPr>
          <w:rFonts w:eastAsiaTheme="minorHAnsi"/>
          <w:sz w:val="28"/>
          <w:szCs w:val="28"/>
        </w:rPr>
        <w:t xml:space="preserve">40 дітей з числа зниклих безвісти захисників та захисниць України, </w:t>
      </w:r>
      <w:r w:rsidR="00EC0104">
        <w:rPr>
          <w:rFonts w:eastAsiaTheme="minorHAnsi"/>
          <w:sz w:val="28"/>
          <w:szCs w:val="28"/>
        </w:rPr>
        <w:t>983</w:t>
      </w:r>
      <w:r w:rsidRPr="004C68DB">
        <w:rPr>
          <w:rFonts w:eastAsiaTheme="minorHAnsi"/>
          <w:sz w:val="28"/>
          <w:szCs w:val="28"/>
        </w:rPr>
        <w:t xml:space="preserve"> д</w:t>
      </w:r>
      <w:r w:rsidR="00EC0104">
        <w:rPr>
          <w:rFonts w:eastAsiaTheme="minorHAnsi"/>
          <w:sz w:val="28"/>
          <w:szCs w:val="28"/>
        </w:rPr>
        <w:t>итини</w:t>
      </w:r>
      <w:r w:rsidRPr="004C68DB">
        <w:rPr>
          <w:rFonts w:eastAsiaTheme="minorHAnsi"/>
          <w:sz w:val="28"/>
          <w:szCs w:val="28"/>
        </w:rPr>
        <w:t xml:space="preserve"> прожива</w:t>
      </w:r>
      <w:r w:rsidR="00EC0104">
        <w:rPr>
          <w:rFonts w:eastAsiaTheme="minorHAnsi"/>
          <w:sz w:val="28"/>
          <w:szCs w:val="28"/>
        </w:rPr>
        <w:t>є</w:t>
      </w:r>
      <w:r w:rsidRPr="004C68DB">
        <w:rPr>
          <w:rFonts w:eastAsiaTheme="minorHAnsi"/>
          <w:sz w:val="28"/>
          <w:szCs w:val="28"/>
        </w:rPr>
        <w:t xml:space="preserve"> у багатодітних сім’ях, </w:t>
      </w:r>
      <w:r w:rsidR="00093DE6">
        <w:rPr>
          <w:rFonts w:eastAsiaTheme="minorHAnsi"/>
          <w:sz w:val="28"/>
          <w:szCs w:val="28"/>
        </w:rPr>
        <w:t>293</w:t>
      </w:r>
      <w:r w:rsidRPr="004C68DB">
        <w:rPr>
          <w:rFonts w:eastAsiaTheme="minorHAnsi"/>
          <w:sz w:val="28"/>
          <w:szCs w:val="28"/>
        </w:rPr>
        <w:t xml:space="preserve"> д</w:t>
      </w:r>
      <w:r w:rsidR="00093DE6">
        <w:rPr>
          <w:rFonts w:eastAsiaTheme="minorHAnsi"/>
          <w:sz w:val="28"/>
          <w:szCs w:val="28"/>
        </w:rPr>
        <w:t>итини</w:t>
      </w:r>
      <w:r w:rsidRPr="004C68DB">
        <w:rPr>
          <w:rFonts w:eastAsiaTheme="minorHAnsi"/>
          <w:sz w:val="28"/>
          <w:szCs w:val="28"/>
        </w:rPr>
        <w:t xml:space="preserve"> зареєстровані, як внутрішньо переміщені</w:t>
      </w:r>
      <w:r w:rsidR="00093DE6">
        <w:rPr>
          <w:rFonts w:eastAsiaTheme="minorHAnsi"/>
          <w:sz w:val="28"/>
          <w:szCs w:val="28"/>
        </w:rPr>
        <w:t xml:space="preserve">, </w:t>
      </w:r>
      <w:r w:rsidR="00093DE6" w:rsidRPr="0060511F">
        <w:rPr>
          <w:rFonts w:eastAsiaTheme="minorHAnsi"/>
          <w:sz w:val="28"/>
          <w:szCs w:val="28"/>
        </w:rPr>
        <w:t>69</w:t>
      </w:r>
      <w:r w:rsidR="00EA782A">
        <w:rPr>
          <w:rFonts w:eastAsiaTheme="minorHAnsi"/>
          <w:sz w:val="28"/>
          <w:szCs w:val="28"/>
        </w:rPr>
        <w:t>78</w:t>
      </w:r>
      <w:r>
        <w:rPr>
          <w:rFonts w:eastAsiaTheme="minorHAnsi"/>
          <w:sz w:val="28"/>
          <w:szCs w:val="28"/>
        </w:rPr>
        <w:t xml:space="preserve"> осіб отримали статус дитини, яка постраждала внаслідок воєнних дій та збройних конфліктів)</w:t>
      </w:r>
      <w:r w:rsidRPr="004C68DB">
        <w:rPr>
          <w:rFonts w:eastAsiaTheme="minorHAnsi"/>
          <w:sz w:val="28"/>
          <w:szCs w:val="28"/>
        </w:rPr>
        <w:t xml:space="preserve">, </w:t>
      </w:r>
      <w:r w:rsidR="00093DE6">
        <w:rPr>
          <w:rFonts w:eastAsiaTheme="minorHAnsi"/>
          <w:sz w:val="28"/>
          <w:szCs w:val="28"/>
        </w:rPr>
        <w:t>57</w:t>
      </w:r>
      <w:r w:rsidRPr="004C68DB">
        <w:rPr>
          <w:rFonts w:eastAsiaTheme="minorHAnsi"/>
          <w:sz w:val="28"/>
          <w:szCs w:val="28"/>
        </w:rPr>
        <w:t xml:space="preserve"> д</w:t>
      </w:r>
      <w:r w:rsidR="00093DE6">
        <w:rPr>
          <w:rFonts w:eastAsiaTheme="minorHAnsi"/>
          <w:sz w:val="28"/>
          <w:szCs w:val="28"/>
        </w:rPr>
        <w:t>ітей</w:t>
      </w:r>
      <w:r w:rsidRPr="004C68DB">
        <w:rPr>
          <w:rFonts w:eastAsiaTheme="minorHAnsi"/>
          <w:sz w:val="28"/>
          <w:szCs w:val="28"/>
        </w:rPr>
        <w:t>, як</w:t>
      </w:r>
      <w:r w:rsidR="00093DE6">
        <w:rPr>
          <w:rFonts w:eastAsiaTheme="minorHAnsi"/>
          <w:sz w:val="28"/>
          <w:szCs w:val="28"/>
        </w:rPr>
        <w:t>і</w:t>
      </w:r>
      <w:r w:rsidRPr="004C68DB">
        <w:rPr>
          <w:rFonts w:eastAsiaTheme="minorHAnsi"/>
          <w:sz w:val="28"/>
          <w:szCs w:val="28"/>
        </w:rPr>
        <w:t xml:space="preserve"> перебува</w:t>
      </w:r>
      <w:r w:rsidR="00093DE6">
        <w:rPr>
          <w:rFonts w:eastAsiaTheme="minorHAnsi"/>
          <w:sz w:val="28"/>
          <w:szCs w:val="28"/>
        </w:rPr>
        <w:t>ють</w:t>
      </w:r>
      <w:r w:rsidRPr="004C68DB">
        <w:rPr>
          <w:rFonts w:eastAsiaTheme="minorHAnsi"/>
          <w:sz w:val="28"/>
          <w:szCs w:val="28"/>
        </w:rPr>
        <w:t xml:space="preserve"> у складних життєвих обставинах</w:t>
      </w:r>
      <w:r w:rsidR="00A6661B">
        <w:rPr>
          <w:rFonts w:eastAsiaTheme="minorHAnsi"/>
          <w:sz w:val="28"/>
          <w:szCs w:val="28"/>
        </w:rPr>
        <w:t xml:space="preserve">, </w:t>
      </w:r>
      <w:r w:rsidR="00093DE6">
        <w:rPr>
          <w:rFonts w:eastAsiaTheme="minorHAnsi"/>
          <w:sz w:val="28"/>
          <w:szCs w:val="28"/>
        </w:rPr>
        <w:t>6</w:t>
      </w:r>
      <w:r w:rsidR="00A6661B">
        <w:rPr>
          <w:rFonts w:eastAsiaTheme="minorHAnsi"/>
          <w:sz w:val="28"/>
          <w:szCs w:val="28"/>
        </w:rPr>
        <w:t xml:space="preserve"> дітей влаштовано до інституційних закладів</w:t>
      </w:r>
      <w:r w:rsidR="00093DE6">
        <w:rPr>
          <w:rFonts w:eastAsiaTheme="minorHAnsi"/>
          <w:sz w:val="28"/>
          <w:szCs w:val="28"/>
        </w:rPr>
        <w:t xml:space="preserve"> за заявами батьків.</w:t>
      </w:r>
    </w:p>
    <w:p w14:paraId="6285C604" w14:textId="77777777" w:rsidR="00C22459" w:rsidRDefault="00F652E1" w:rsidP="00C22459">
      <w:pPr>
        <w:ind w:firstLine="680"/>
        <w:jc w:val="both"/>
        <w:rPr>
          <w:sz w:val="28"/>
          <w:szCs w:val="28"/>
        </w:rPr>
      </w:pPr>
      <w:r>
        <w:rPr>
          <w:color w:val="000000"/>
          <w:sz w:val="28"/>
          <w:szCs w:val="28"/>
        </w:rPr>
        <w:t>Кожна дитина Ніжинської міської територіальної громади має можливість зростати в сімейному оточенні.</w:t>
      </w:r>
      <w:r w:rsidR="00EC0104">
        <w:rPr>
          <w:color w:val="000000"/>
          <w:sz w:val="28"/>
          <w:szCs w:val="28"/>
        </w:rPr>
        <w:t xml:space="preserve"> </w:t>
      </w:r>
      <w:r w:rsidR="00C22459">
        <w:rPr>
          <w:sz w:val="28"/>
          <w:szCs w:val="28"/>
        </w:rPr>
        <w:t>Упродовж останніх років значно зросла кількість дітей-сиріт та дітей, позбавлених батьківського піклування, які виховуються у сімейному оточенні.</w:t>
      </w:r>
      <w:r w:rsidR="0060511F">
        <w:rPr>
          <w:sz w:val="28"/>
          <w:szCs w:val="28"/>
        </w:rPr>
        <w:t xml:space="preserve"> </w:t>
      </w:r>
      <w:r w:rsidR="009C1679">
        <w:rPr>
          <w:sz w:val="28"/>
          <w:szCs w:val="28"/>
        </w:rPr>
        <w:t>С</w:t>
      </w:r>
      <w:r w:rsidR="009C1679">
        <w:rPr>
          <w:rStyle w:val="5935"/>
          <w:color w:val="000000"/>
          <w:sz w:val="28"/>
          <w:szCs w:val="28"/>
        </w:rPr>
        <w:t>таном на 01.10.202</w:t>
      </w:r>
      <w:r w:rsidR="009C1679">
        <w:rPr>
          <w:color w:val="000000"/>
          <w:sz w:val="28"/>
          <w:szCs w:val="28"/>
        </w:rPr>
        <w:t xml:space="preserve">6 р. сімейними формами виховання (опіка, піклування, прийомні сім’ї, будинки сімейного типу) в місті охоплено 90% дітей зазначеної категорії. Найбільш поширеною формою сімейного виховання є опіка (піклування) над дітьми-сиротами, дітьми, позбавленими батьківського піклування. Станом на 01.10.2026 р. під опікою (піклуванням) перебуває 63 дитини або 72%. В місті функціонує 11 прийомних сімей, в яких виховується 19 дітей – сиріт, дітей, позбавлених батьківського піклування, та 4 особи з числа дітей – сиріт, дітей, позбавлених батьківського піклування. Також функціонує 1 дитячий будинок сімейного типу  в якому виховується 9 дітей – сиріт, дітей позбавлених батьківського піклування, та 1 дитячий будинок сімейного типу, який перемістився з тимчасово окупованої території та в якому виховується 7 дітей. </w:t>
      </w:r>
      <w:r w:rsidRPr="0089251E">
        <w:rPr>
          <w:rFonts w:eastAsiaTheme="minorHAnsi"/>
          <w:sz w:val="28"/>
          <w:szCs w:val="28"/>
        </w:rPr>
        <w:t xml:space="preserve">Лише </w:t>
      </w:r>
      <w:r w:rsidR="00EC0104">
        <w:rPr>
          <w:rFonts w:eastAsiaTheme="minorHAnsi"/>
          <w:sz w:val="28"/>
          <w:szCs w:val="28"/>
        </w:rPr>
        <w:t>4</w:t>
      </w:r>
      <w:r w:rsidRPr="0089251E">
        <w:rPr>
          <w:rFonts w:eastAsiaTheme="minorHAnsi"/>
          <w:sz w:val="28"/>
          <w:szCs w:val="28"/>
        </w:rPr>
        <w:t xml:space="preserve"> д</w:t>
      </w:r>
      <w:r>
        <w:rPr>
          <w:rFonts w:eastAsiaTheme="minorHAnsi"/>
          <w:sz w:val="28"/>
          <w:szCs w:val="28"/>
        </w:rPr>
        <w:t>ітей</w:t>
      </w:r>
      <w:r w:rsidR="00EC0104">
        <w:rPr>
          <w:rFonts w:eastAsiaTheme="minorHAnsi"/>
          <w:sz w:val="28"/>
          <w:szCs w:val="28"/>
        </w:rPr>
        <w:t xml:space="preserve"> </w:t>
      </w:r>
      <w:r w:rsidR="00ED3054">
        <w:rPr>
          <w:rFonts w:eastAsiaTheme="minorHAnsi"/>
          <w:sz w:val="28"/>
          <w:szCs w:val="28"/>
        </w:rPr>
        <w:t xml:space="preserve">вище згаданої категорії </w:t>
      </w:r>
      <w:r w:rsidRPr="0089251E">
        <w:rPr>
          <w:rFonts w:eastAsiaTheme="minorHAnsi"/>
          <w:sz w:val="28"/>
          <w:szCs w:val="28"/>
        </w:rPr>
        <w:t>перебуває в інтернатних, спеціальних, та інших державних закладах для дітей</w:t>
      </w:r>
      <w:r w:rsidR="004E5C58">
        <w:rPr>
          <w:rFonts w:eastAsiaTheme="minorHAnsi"/>
          <w:sz w:val="28"/>
          <w:szCs w:val="28"/>
        </w:rPr>
        <w:t>.</w:t>
      </w:r>
      <w:r w:rsidR="009C1679">
        <w:rPr>
          <w:rFonts w:eastAsiaTheme="minorHAnsi"/>
          <w:sz w:val="28"/>
          <w:szCs w:val="28"/>
        </w:rPr>
        <w:t xml:space="preserve"> </w:t>
      </w:r>
      <w:r w:rsidR="00C22459">
        <w:rPr>
          <w:sz w:val="28"/>
          <w:szCs w:val="28"/>
        </w:rPr>
        <w:t>Інститут сімейних форм виховання дітей-сиріт та дітей, позбавлених батьківського піклування, потребує здійснення контролю щодо стану утримання дітей, соціальної підтримки, надання допомоги у вирішенні актуальних питань виховання підопічних. Подальший розвиток та підтримка сімейних форм виховання дасть змогу реалізувати право кожної дитини-сироти на сімейне виховання.</w:t>
      </w:r>
    </w:p>
    <w:p w14:paraId="410A712D" w14:textId="77777777" w:rsidR="00F652E1" w:rsidRPr="0089251E" w:rsidRDefault="00C22459" w:rsidP="00F652E1">
      <w:pPr>
        <w:autoSpaceDE w:val="0"/>
        <w:autoSpaceDN w:val="0"/>
        <w:adjustRightInd w:val="0"/>
        <w:ind w:firstLine="708"/>
        <w:jc w:val="both"/>
        <w:rPr>
          <w:rFonts w:eastAsiaTheme="minorHAnsi"/>
          <w:sz w:val="28"/>
          <w:szCs w:val="28"/>
        </w:rPr>
      </w:pPr>
      <w:r w:rsidRPr="00C22459">
        <w:rPr>
          <w:rFonts w:eastAsiaTheme="minorHAnsi"/>
          <w:sz w:val="28"/>
          <w:szCs w:val="28"/>
        </w:rPr>
        <w:t xml:space="preserve">Соціальні та економічні умови, що на сьогодні склалися в державі, призвели до такого явища, як безпритульність і бездоглядність дітей, соціальне сирітство. Основною причиною цього явища є неспроможність сім’ї виконувати виховні функції. Асоціальна поведінка батьків, зловживання алкоголем, ухилення від виховання дітей, жорстоке поводження з дітьми </w:t>
      </w:r>
      <w:r w:rsidRPr="00C22459">
        <w:rPr>
          <w:rFonts w:eastAsiaTheme="minorHAnsi"/>
          <w:sz w:val="28"/>
          <w:szCs w:val="28"/>
        </w:rPr>
        <w:lastRenderedPageBreak/>
        <w:t>призводять в кінцевому результаті до позбавлення їх батьківських прав. З метою попередження соціального сирітства забезпечується раннє виявлення дітей, які опинились у складних життєвих обставинах.</w:t>
      </w:r>
    </w:p>
    <w:p w14:paraId="48A4B080" w14:textId="77777777" w:rsidR="00CE23DF" w:rsidRDefault="004E5C58" w:rsidP="00CE23DF">
      <w:pPr>
        <w:shd w:val="clear" w:color="auto" w:fill="FFFFFF"/>
        <w:ind w:firstLine="708"/>
        <w:jc w:val="both"/>
        <w:rPr>
          <w:sz w:val="28"/>
          <w:szCs w:val="28"/>
          <w:shd w:val="clear" w:color="auto" w:fill="FFFFFF"/>
        </w:rPr>
      </w:pPr>
      <w:r w:rsidRPr="004E5C58">
        <w:rPr>
          <w:sz w:val="28"/>
          <w:szCs w:val="28"/>
        </w:rPr>
        <w:t>Формування навичок відповідального батьківства у молоді та батьків із низьким батьківським потенціалом є однією з передумов запобігання соціальному сирітству. Забезпечення безпечного сімейного середовища для дитини, дотримання державних гарантій і конституційних прав дітей в колі родини та в громаді – це шлях до щасливого дитинства.</w:t>
      </w:r>
    </w:p>
    <w:p w14:paraId="71140094" w14:textId="2A60EC18" w:rsidR="005B3C2D" w:rsidRDefault="00CE23DF" w:rsidP="00CE23DF">
      <w:pPr>
        <w:shd w:val="clear" w:color="auto" w:fill="FFFFFF"/>
        <w:ind w:firstLine="708"/>
        <w:jc w:val="both"/>
        <w:rPr>
          <w:sz w:val="28"/>
          <w:szCs w:val="28"/>
          <w:lang w:eastAsia="uk-UA"/>
        </w:rPr>
      </w:pPr>
      <w:r w:rsidRPr="004E5C58">
        <w:rPr>
          <w:sz w:val="28"/>
          <w:szCs w:val="28"/>
        </w:rPr>
        <w:t xml:space="preserve">Для Ніжинської </w:t>
      </w:r>
      <w:r w:rsidR="00E5660F">
        <w:rPr>
          <w:sz w:val="28"/>
          <w:szCs w:val="28"/>
        </w:rPr>
        <w:t xml:space="preserve">міської </w:t>
      </w:r>
      <w:r w:rsidRPr="004E5C58">
        <w:rPr>
          <w:sz w:val="28"/>
          <w:szCs w:val="28"/>
        </w:rPr>
        <w:t xml:space="preserve">територіальної громади </w:t>
      </w:r>
      <w:r>
        <w:rPr>
          <w:sz w:val="28"/>
          <w:szCs w:val="28"/>
        </w:rPr>
        <w:t xml:space="preserve">важливим питанням є </w:t>
      </w:r>
      <w:r w:rsidRPr="007E501C">
        <w:rPr>
          <w:sz w:val="28"/>
          <w:szCs w:val="28"/>
          <w:shd w:val="clear" w:color="auto" w:fill="FFFFFF"/>
        </w:rPr>
        <w:t>посилення роботи щодо раннього виявлення сімей, які мають ризик опинитися у складних життєвих обставинах, та вчасного надан</w:t>
      </w:r>
      <w:r>
        <w:rPr>
          <w:sz w:val="28"/>
          <w:szCs w:val="28"/>
          <w:shd w:val="clear" w:color="auto" w:fill="FFFFFF"/>
        </w:rPr>
        <w:t xml:space="preserve">ня </w:t>
      </w:r>
      <w:r w:rsidR="005B3C2D" w:rsidRPr="00CE23DF">
        <w:rPr>
          <w:sz w:val="28"/>
          <w:szCs w:val="28"/>
        </w:rPr>
        <w:t xml:space="preserve">фахової допомоги батькам для вирішення проблем. </w:t>
      </w:r>
      <w:r w:rsidR="005B3C2D">
        <w:rPr>
          <w:sz w:val="28"/>
          <w:szCs w:val="28"/>
        </w:rPr>
        <w:t xml:space="preserve">Раннє втручання у кризу – запорука збереження сім’ї, недопущення подальшого настання складних життєвих обставин, що може призвести до вилучення з такої сім’ї дитини. </w:t>
      </w:r>
      <w:r>
        <w:rPr>
          <w:sz w:val="28"/>
          <w:szCs w:val="28"/>
          <w:lang w:eastAsia="uk-UA"/>
        </w:rPr>
        <w:t>На території громади</w:t>
      </w:r>
      <w:r w:rsidR="00DE5BBF">
        <w:rPr>
          <w:sz w:val="28"/>
          <w:szCs w:val="28"/>
          <w:lang w:eastAsia="uk-UA"/>
        </w:rPr>
        <w:t xml:space="preserve"> </w:t>
      </w:r>
      <w:r>
        <w:rPr>
          <w:sz w:val="28"/>
          <w:szCs w:val="28"/>
          <w:lang w:eastAsia="uk-UA"/>
        </w:rPr>
        <w:t xml:space="preserve">з 2018 року </w:t>
      </w:r>
      <w:r w:rsidRPr="00CE23DF">
        <w:rPr>
          <w:sz w:val="28"/>
          <w:szCs w:val="28"/>
          <w:bdr w:val="none" w:sz="0" w:space="0" w:color="auto" w:frame="1"/>
          <w:shd w:val="clear" w:color="auto" w:fill="FFFFFF"/>
        </w:rPr>
        <w:t xml:space="preserve">впроваджується </w:t>
      </w:r>
      <w:r w:rsidR="005B3C2D" w:rsidRPr="00CE23DF">
        <w:rPr>
          <w:sz w:val="28"/>
          <w:szCs w:val="28"/>
          <w:bdr w:val="none" w:sz="0" w:space="0" w:color="auto" w:frame="1"/>
          <w:shd w:val="clear" w:color="auto" w:fill="FFFFFF"/>
        </w:rPr>
        <w:t xml:space="preserve">соціальна послуга з патронату над дітьми. </w:t>
      </w:r>
      <w:r>
        <w:rPr>
          <w:bCs/>
          <w:sz w:val="28"/>
          <w:szCs w:val="28"/>
          <w:bdr w:val="none" w:sz="0" w:space="0" w:color="auto" w:frame="1"/>
          <w:lang w:eastAsia="uk-UA"/>
        </w:rPr>
        <w:t>У</w:t>
      </w:r>
      <w:r w:rsidR="005B3C2D" w:rsidRPr="00CE23DF">
        <w:rPr>
          <w:bCs/>
          <w:sz w:val="28"/>
          <w:szCs w:val="28"/>
          <w:bdr w:val="none" w:sz="0" w:space="0" w:color="auto" w:frame="1"/>
          <w:lang w:eastAsia="uk-UA"/>
        </w:rPr>
        <w:t xml:space="preserve">спішно функціонує </w:t>
      </w:r>
      <w:r w:rsidR="00DE5BBF">
        <w:rPr>
          <w:sz w:val="28"/>
          <w:szCs w:val="28"/>
          <w:lang w:eastAsia="uk-UA"/>
        </w:rPr>
        <w:t>чотири</w:t>
      </w:r>
      <w:r w:rsidR="005B3C2D" w:rsidRPr="00CE23DF">
        <w:rPr>
          <w:sz w:val="28"/>
          <w:szCs w:val="28"/>
          <w:lang w:eastAsia="uk-UA"/>
        </w:rPr>
        <w:t xml:space="preserve"> патронатні сім’ї. </w:t>
      </w:r>
      <w:r w:rsidR="005B3C2D" w:rsidRPr="00CE23DF">
        <w:rPr>
          <w:sz w:val="28"/>
          <w:szCs w:val="28"/>
          <w:shd w:val="clear" w:color="auto" w:fill="FFFFFF"/>
        </w:rPr>
        <w:t>За час функціонування патронатних сімей до них влаштовано</w:t>
      </w:r>
      <w:r w:rsidR="00DE5BBF">
        <w:rPr>
          <w:sz w:val="28"/>
          <w:szCs w:val="28"/>
          <w:shd w:val="clear" w:color="auto" w:fill="FFFFFF"/>
        </w:rPr>
        <w:t xml:space="preserve"> </w:t>
      </w:r>
      <w:r w:rsidR="00EA782A" w:rsidRPr="00EA782A">
        <w:rPr>
          <w:bCs/>
          <w:sz w:val="28"/>
          <w:szCs w:val="28"/>
          <w:lang w:eastAsia="uk-UA"/>
        </w:rPr>
        <w:t>48</w:t>
      </w:r>
      <w:r w:rsidR="005B3C2D" w:rsidRPr="00CE23DF">
        <w:rPr>
          <w:sz w:val="28"/>
          <w:szCs w:val="28"/>
          <w:lang w:eastAsia="uk-UA"/>
        </w:rPr>
        <w:t xml:space="preserve"> дітей, які перебувають у складних життєвих обставинах.</w:t>
      </w:r>
      <w:r w:rsidRPr="00CE23DF">
        <w:rPr>
          <w:sz w:val="28"/>
          <w:szCs w:val="28"/>
          <w:lang w:eastAsia="uk-UA"/>
        </w:rPr>
        <w:t xml:space="preserve"> Проте є потреба у створенні ще </w:t>
      </w:r>
      <w:r w:rsidR="00DE5BBF">
        <w:rPr>
          <w:sz w:val="28"/>
          <w:szCs w:val="28"/>
          <w:lang w:eastAsia="uk-UA"/>
        </w:rPr>
        <w:t>нових</w:t>
      </w:r>
      <w:r w:rsidRPr="00CE23DF">
        <w:rPr>
          <w:sz w:val="28"/>
          <w:szCs w:val="28"/>
          <w:lang w:eastAsia="uk-UA"/>
        </w:rPr>
        <w:t xml:space="preserve"> патронатних родин.</w:t>
      </w:r>
    </w:p>
    <w:p w14:paraId="1CF85F27" w14:textId="77777777" w:rsidR="007B6DD4" w:rsidRDefault="00ED3054" w:rsidP="007B6DD4">
      <w:pPr>
        <w:pStyle w:val="af"/>
        <w:ind w:firstLine="708"/>
        <w:jc w:val="both"/>
        <w:rPr>
          <w:sz w:val="28"/>
          <w:szCs w:val="28"/>
          <w:lang w:val="uk-UA"/>
        </w:rPr>
      </w:pPr>
      <w:r w:rsidRPr="004E5C58">
        <w:rPr>
          <w:sz w:val="28"/>
          <w:szCs w:val="28"/>
          <w:lang w:val="uk-UA"/>
        </w:rPr>
        <w:t xml:space="preserve">Для Ніжинської </w:t>
      </w:r>
      <w:r w:rsidR="00E5660F">
        <w:rPr>
          <w:sz w:val="28"/>
          <w:szCs w:val="28"/>
          <w:lang w:val="uk-UA"/>
        </w:rPr>
        <w:t xml:space="preserve">міської </w:t>
      </w:r>
      <w:r w:rsidRPr="004E5C58">
        <w:rPr>
          <w:sz w:val="28"/>
          <w:szCs w:val="28"/>
          <w:lang w:val="uk-UA"/>
        </w:rPr>
        <w:t xml:space="preserve">територіальної громади залишається актуальним питання </w:t>
      </w:r>
      <w:r w:rsidR="007B6DD4" w:rsidRPr="00B34AF8">
        <w:rPr>
          <w:sz w:val="28"/>
          <w:szCs w:val="28"/>
          <w:lang w:val="uk-UA"/>
        </w:rPr>
        <w:t xml:space="preserve">зменшення </w:t>
      </w:r>
      <w:r w:rsidRPr="00B34AF8">
        <w:rPr>
          <w:sz w:val="28"/>
          <w:szCs w:val="28"/>
          <w:lang w:val="uk-UA"/>
        </w:rPr>
        <w:t>злочинності</w:t>
      </w:r>
      <w:r w:rsidRPr="004E5C58">
        <w:rPr>
          <w:sz w:val="28"/>
          <w:szCs w:val="28"/>
          <w:lang w:val="uk-UA"/>
        </w:rPr>
        <w:t xml:space="preserve"> та правопорушень неповнолітніх. І хоча в останні роки рівень злочинн</w:t>
      </w:r>
      <w:r w:rsidR="00E5660F">
        <w:rPr>
          <w:sz w:val="28"/>
          <w:szCs w:val="28"/>
          <w:lang w:val="uk-UA"/>
        </w:rPr>
        <w:t>ості</w:t>
      </w:r>
      <w:r w:rsidRPr="004E5C58">
        <w:rPr>
          <w:sz w:val="28"/>
          <w:szCs w:val="28"/>
          <w:lang w:val="uk-UA"/>
        </w:rPr>
        <w:t xml:space="preserve"> неповнолітніх зменши</w:t>
      </w:r>
      <w:r w:rsidR="00E5660F">
        <w:rPr>
          <w:sz w:val="28"/>
          <w:szCs w:val="28"/>
          <w:lang w:val="uk-UA"/>
        </w:rPr>
        <w:t>в</w:t>
      </w:r>
      <w:r w:rsidRPr="004E5C58">
        <w:rPr>
          <w:sz w:val="28"/>
          <w:szCs w:val="28"/>
          <w:lang w:val="uk-UA"/>
        </w:rPr>
        <w:t>ся, вона продовжує залишатись виключно небезпечним явищем: має місце рецидивна злочинність, злочинність серед дівчат, підлітки скоюють правопорушення та злочини у стані алкогольного сп’яніння. Сьогодні боротьба зі злочинністю неповнолітніх передбачає координацію зусиль органів виконавчої влади та органів місцевого самоврядування, відділів та служб, які працюють в інтересах дітей, в тому числі і правоохоронних органів.</w:t>
      </w:r>
    </w:p>
    <w:p w14:paraId="3B054428" w14:textId="5683E516" w:rsidR="004C0A43" w:rsidRPr="007B6DD4" w:rsidRDefault="00ED3054" w:rsidP="007B6DD4">
      <w:pPr>
        <w:pStyle w:val="af"/>
        <w:ind w:firstLine="708"/>
        <w:jc w:val="both"/>
        <w:rPr>
          <w:b/>
          <w:bCs/>
          <w:sz w:val="28"/>
          <w:szCs w:val="28"/>
          <w:lang w:val="uk-UA"/>
        </w:rPr>
      </w:pPr>
      <w:r w:rsidRPr="007B6DD4">
        <w:rPr>
          <w:bCs/>
          <w:color w:val="000000"/>
          <w:sz w:val="28"/>
          <w:szCs w:val="28"/>
          <w:lang w:val="uk-UA"/>
        </w:rPr>
        <w:t xml:space="preserve">З огляду на вищевказане, актуальність розроблення і прийняття </w:t>
      </w:r>
      <w:r w:rsidR="00DE5BBF" w:rsidRPr="007B6DD4">
        <w:rPr>
          <w:bCs/>
          <w:color w:val="000000"/>
          <w:sz w:val="28"/>
          <w:szCs w:val="28"/>
          <w:lang w:val="uk-UA"/>
        </w:rPr>
        <w:t>П</w:t>
      </w:r>
      <w:r w:rsidR="00823FFC" w:rsidRPr="007B6DD4">
        <w:rPr>
          <w:bCs/>
          <w:color w:val="000000"/>
          <w:sz w:val="28"/>
          <w:szCs w:val="28"/>
          <w:lang w:val="uk-UA"/>
        </w:rPr>
        <w:t>рограм</w:t>
      </w:r>
      <w:r w:rsidR="00C22459" w:rsidRPr="007B6DD4">
        <w:rPr>
          <w:bCs/>
          <w:color w:val="000000"/>
          <w:sz w:val="28"/>
          <w:szCs w:val="28"/>
          <w:lang w:val="uk-UA"/>
        </w:rPr>
        <w:t>и</w:t>
      </w:r>
      <w:r w:rsidR="00DE5BBF" w:rsidRPr="007B6DD4">
        <w:rPr>
          <w:bCs/>
          <w:color w:val="000000"/>
          <w:sz w:val="28"/>
          <w:szCs w:val="28"/>
          <w:lang w:val="uk-UA"/>
        </w:rPr>
        <w:t xml:space="preserve"> </w:t>
      </w:r>
      <w:r w:rsidR="00E5660F" w:rsidRPr="007B6DD4">
        <w:rPr>
          <w:bCs/>
          <w:sz w:val="28"/>
          <w:szCs w:val="28"/>
          <w:lang w:val="uk-UA"/>
        </w:rPr>
        <w:t>захисту прав дітей Ніжинської міської територіальної громади «Дитинство» на період 202</w:t>
      </w:r>
      <w:r w:rsidR="00DE5BBF" w:rsidRPr="007B6DD4">
        <w:rPr>
          <w:bCs/>
          <w:sz w:val="28"/>
          <w:szCs w:val="28"/>
          <w:lang w:val="uk-UA"/>
        </w:rPr>
        <w:t>7</w:t>
      </w:r>
      <w:r w:rsidR="00E5660F" w:rsidRPr="007B6DD4">
        <w:rPr>
          <w:bCs/>
          <w:sz w:val="28"/>
          <w:szCs w:val="28"/>
          <w:lang w:val="uk-UA"/>
        </w:rPr>
        <w:t>-20</w:t>
      </w:r>
      <w:r w:rsidR="00DE5BBF" w:rsidRPr="007B6DD4">
        <w:rPr>
          <w:bCs/>
          <w:sz w:val="28"/>
          <w:szCs w:val="28"/>
          <w:lang w:val="uk-UA"/>
        </w:rPr>
        <w:t>31</w:t>
      </w:r>
      <w:r w:rsidR="00E5660F" w:rsidRPr="007B6DD4">
        <w:rPr>
          <w:bCs/>
          <w:sz w:val="28"/>
          <w:szCs w:val="28"/>
          <w:lang w:val="uk-UA"/>
        </w:rPr>
        <w:t>року</w:t>
      </w:r>
      <w:r w:rsidR="00DE5BBF" w:rsidRPr="007B6DD4">
        <w:rPr>
          <w:bCs/>
          <w:sz w:val="28"/>
          <w:szCs w:val="28"/>
          <w:lang w:val="uk-UA"/>
        </w:rPr>
        <w:t xml:space="preserve"> </w:t>
      </w:r>
      <w:r w:rsidR="00C22459" w:rsidRPr="007B6DD4">
        <w:rPr>
          <w:bCs/>
          <w:color w:val="000000"/>
          <w:sz w:val="28"/>
          <w:szCs w:val="28"/>
          <w:lang w:val="uk-UA"/>
        </w:rPr>
        <w:t>зумовлена</w:t>
      </w:r>
      <w:r w:rsidR="00DE5BBF" w:rsidRPr="007B6DD4">
        <w:rPr>
          <w:bCs/>
          <w:color w:val="000000"/>
          <w:sz w:val="28"/>
          <w:szCs w:val="28"/>
          <w:lang w:val="uk-UA"/>
        </w:rPr>
        <w:t xml:space="preserve"> </w:t>
      </w:r>
      <w:r w:rsidR="00C22459" w:rsidRPr="007B6DD4">
        <w:rPr>
          <w:sz w:val="28"/>
          <w:szCs w:val="28"/>
          <w:lang w:val="uk-UA" w:eastAsia="uk-UA"/>
        </w:rPr>
        <w:t>необхідністю реаліз</w:t>
      </w:r>
      <w:r w:rsidR="00FA7EF7" w:rsidRPr="007B6DD4">
        <w:rPr>
          <w:sz w:val="28"/>
          <w:szCs w:val="28"/>
          <w:lang w:val="uk-UA" w:eastAsia="uk-UA"/>
        </w:rPr>
        <w:t xml:space="preserve">ації сучасної </w:t>
      </w:r>
      <w:r w:rsidR="00C22459" w:rsidRPr="007B6DD4">
        <w:rPr>
          <w:sz w:val="28"/>
          <w:szCs w:val="28"/>
          <w:lang w:val="uk-UA" w:eastAsia="uk-UA"/>
        </w:rPr>
        <w:t>політики у сфері с</w:t>
      </w:r>
      <w:r w:rsidR="00C22459" w:rsidRPr="007B6DD4">
        <w:rPr>
          <w:rFonts w:eastAsia="Calibri"/>
          <w:sz w:val="28"/>
          <w:szCs w:val="28"/>
          <w:lang w:val="uk-UA"/>
        </w:rPr>
        <w:t>оціально-правового захисту дітей</w:t>
      </w:r>
      <w:r w:rsidR="004C0A43" w:rsidRPr="007B6DD4">
        <w:rPr>
          <w:rFonts w:eastAsia="Calibri"/>
          <w:sz w:val="28"/>
          <w:szCs w:val="28"/>
          <w:lang w:val="uk-UA"/>
        </w:rPr>
        <w:t>,</w:t>
      </w:r>
      <w:r w:rsidR="004C0A43" w:rsidRPr="007B6DD4">
        <w:rPr>
          <w:sz w:val="28"/>
          <w:szCs w:val="28"/>
          <w:lang w:val="uk-UA" w:eastAsia="uk-UA"/>
        </w:rPr>
        <w:t xml:space="preserve"> охоплення максимального кола осіб заходами соціального захисту й підтримки дітей у вирішенні побутових питань, зменшення чисельності бездоглядних та безпритульних дітей, недопущення жорстокого поводження з дітьми, інших негативних проявів у дитячому середовищі, влаштування дітей-сиріт та дітей, позбавлених батьківського піклування до сімейних форм виховання, забезпечення духовного, морального і культурного розвитку дитини.</w:t>
      </w:r>
    </w:p>
    <w:p w14:paraId="32099951" w14:textId="77777777" w:rsidR="00E25ACD" w:rsidRDefault="00E25ACD" w:rsidP="00E25ACD">
      <w:pPr>
        <w:tabs>
          <w:tab w:val="left" w:pos="180"/>
          <w:tab w:val="left" w:pos="540"/>
          <w:tab w:val="left" w:pos="1008"/>
        </w:tabs>
        <w:jc w:val="center"/>
        <w:rPr>
          <w:b/>
          <w:sz w:val="28"/>
          <w:szCs w:val="28"/>
        </w:rPr>
      </w:pPr>
      <w:r>
        <w:rPr>
          <w:b/>
          <w:sz w:val="28"/>
          <w:szCs w:val="28"/>
        </w:rPr>
        <w:t>ІІІ. В</w:t>
      </w:r>
      <w:r w:rsidRPr="0018337B">
        <w:rPr>
          <w:b/>
          <w:sz w:val="28"/>
          <w:szCs w:val="28"/>
        </w:rPr>
        <w:t>изначення мети програми</w:t>
      </w:r>
    </w:p>
    <w:p w14:paraId="2CAA89BC" w14:textId="77777777" w:rsidR="00286663" w:rsidRPr="00286663" w:rsidRDefault="00286663" w:rsidP="00286663">
      <w:pPr>
        <w:pStyle w:val="docdata"/>
        <w:spacing w:before="0" w:beforeAutospacing="0" w:after="0" w:afterAutospacing="0"/>
        <w:ind w:firstLine="700"/>
        <w:jc w:val="both"/>
        <w:rPr>
          <w:lang w:val="uk-UA"/>
        </w:rPr>
      </w:pPr>
      <w:r w:rsidRPr="00634962">
        <w:rPr>
          <w:sz w:val="28"/>
          <w:szCs w:val="28"/>
          <w:lang w:val="uk-UA"/>
        </w:rPr>
        <w:t>Враховуючи весь комплекс завдань, визначених</w:t>
      </w:r>
      <w:r w:rsidR="008B5D48">
        <w:rPr>
          <w:sz w:val="28"/>
          <w:szCs w:val="28"/>
          <w:lang w:val="uk-UA"/>
        </w:rPr>
        <w:t xml:space="preserve"> </w:t>
      </w:r>
      <w:r w:rsidRPr="00634962">
        <w:rPr>
          <w:sz w:val="28"/>
          <w:szCs w:val="28"/>
          <w:lang w:val="uk-UA"/>
        </w:rPr>
        <w:t>чинним</w:t>
      </w:r>
      <w:r w:rsidR="008B5D48">
        <w:rPr>
          <w:sz w:val="28"/>
          <w:szCs w:val="28"/>
          <w:lang w:val="uk-UA"/>
        </w:rPr>
        <w:t xml:space="preserve"> </w:t>
      </w:r>
      <w:r w:rsidRPr="00634962">
        <w:rPr>
          <w:sz w:val="28"/>
          <w:szCs w:val="28"/>
          <w:lang w:val="uk-UA"/>
        </w:rPr>
        <w:t>законодавством</w:t>
      </w:r>
      <w:r w:rsidR="008B5D48">
        <w:rPr>
          <w:sz w:val="28"/>
          <w:szCs w:val="28"/>
          <w:lang w:val="uk-UA"/>
        </w:rPr>
        <w:t xml:space="preserve"> </w:t>
      </w:r>
      <w:r w:rsidRPr="00634962">
        <w:rPr>
          <w:sz w:val="28"/>
          <w:szCs w:val="28"/>
          <w:lang w:val="uk-UA"/>
        </w:rPr>
        <w:t>України з питань</w:t>
      </w:r>
      <w:r w:rsidR="008B5D48">
        <w:rPr>
          <w:sz w:val="28"/>
          <w:szCs w:val="28"/>
          <w:lang w:val="uk-UA"/>
        </w:rPr>
        <w:t xml:space="preserve"> </w:t>
      </w:r>
      <w:r w:rsidRPr="00634962">
        <w:rPr>
          <w:sz w:val="28"/>
          <w:szCs w:val="28"/>
          <w:lang w:val="uk-UA"/>
        </w:rPr>
        <w:t>захисту прав, свобод та законних</w:t>
      </w:r>
      <w:r w:rsidR="008B5D48">
        <w:rPr>
          <w:sz w:val="28"/>
          <w:szCs w:val="28"/>
          <w:lang w:val="uk-UA"/>
        </w:rPr>
        <w:t xml:space="preserve"> </w:t>
      </w:r>
      <w:r w:rsidRPr="00634962">
        <w:rPr>
          <w:sz w:val="28"/>
          <w:szCs w:val="28"/>
          <w:lang w:val="uk-UA"/>
        </w:rPr>
        <w:t>інтересів</w:t>
      </w:r>
      <w:r w:rsidR="008B5D48">
        <w:rPr>
          <w:sz w:val="28"/>
          <w:szCs w:val="28"/>
          <w:lang w:val="uk-UA"/>
        </w:rPr>
        <w:t xml:space="preserve"> </w:t>
      </w:r>
      <w:r w:rsidRPr="00634962">
        <w:rPr>
          <w:sz w:val="28"/>
          <w:szCs w:val="28"/>
          <w:lang w:val="uk-UA"/>
        </w:rPr>
        <w:t>дітей, Програма</w:t>
      </w:r>
      <w:r w:rsidR="008B5D48">
        <w:rPr>
          <w:sz w:val="28"/>
          <w:szCs w:val="28"/>
          <w:lang w:val="uk-UA"/>
        </w:rPr>
        <w:t xml:space="preserve"> </w:t>
      </w:r>
      <w:r w:rsidRPr="00634962">
        <w:rPr>
          <w:sz w:val="28"/>
          <w:szCs w:val="28"/>
          <w:lang w:val="uk-UA"/>
        </w:rPr>
        <w:t>має</w:t>
      </w:r>
      <w:r w:rsidR="008B5D48">
        <w:rPr>
          <w:sz w:val="28"/>
          <w:szCs w:val="28"/>
          <w:lang w:val="uk-UA"/>
        </w:rPr>
        <w:t xml:space="preserve"> </w:t>
      </w:r>
      <w:r w:rsidRPr="00286663">
        <w:rPr>
          <w:color w:val="000000"/>
          <w:sz w:val="28"/>
          <w:szCs w:val="28"/>
          <w:lang w:val="uk-UA"/>
        </w:rPr>
        <w:t>забезпеч</w:t>
      </w:r>
      <w:r>
        <w:rPr>
          <w:color w:val="000000"/>
          <w:sz w:val="28"/>
          <w:szCs w:val="28"/>
          <w:lang w:val="uk-UA"/>
        </w:rPr>
        <w:t>ити</w:t>
      </w:r>
      <w:r w:rsidRPr="00286663">
        <w:rPr>
          <w:color w:val="000000"/>
          <w:sz w:val="28"/>
          <w:szCs w:val="28"/>
          <w:lang w:val="uk-UA"/>
        </w:rPr>
        <w:t xml:space="preserve"> ефективн</w:t>
      </w:r>
      <w:r>
        <w:rPr>
          <w:color w:val="000000"/>
          <w:sz w:val="28"/>
          <w:szCs w:val="28"/>
          <w:lang w:val="uk-UA"/>
        </w:rPr>
        <w:t>е</w:t>
      </w:r>
      <w:r w:rsidRPr="00286663">
        <w:rPr>
          <w:color w:val="000000"/>
          <w:sz w:val="28"/>
          <w:szCs w:val="28"/>
          <w:lang w:val="uk-UA"/>
        </w:rPr>
        <w:t xml:space="preserve"> виконання</w:t>
      </w:r>
      <w:r w:rsidR="008B5D48">
        <w:rPr>
          <w:color w:val="000000"/>
          <w:sz w:val="28"/>
          <w:szCs w:val="28"/>
          <w:lang w:val="uk-UA"/>
        </w:rPr>
        <w:t xml:space="preserve"> </w:t>
      </w:r>
      <w:r w:rsidRPr="00286663">
        <w:rPr>
          <w:color w:val="000000"/>
          <w:sz w:val="28"/>
          <w:szCs w:val="28"/>
          <w:lang w:val="uk-UA"/>
        </w:rPr>
        <w:t xml:space="preserve">на території </w:t>
      </w:r>
      <w:r>
        <w:rPr>
          <w:color w:val="000000"/>
          <w:sz w:val="28"/>
          <w:szCs w:val="28"/>
          <w:lang w:val="uk-UA"/>
        </w:rPr>
        <w:t>громади</w:t>
      </w:r>
      <w:r w:rsidRPr="00286663">
        <w:rPr>
          <w:color w:val="000000"/>
          <w:sz w:val="28"/>
          <w:szCs w:val="28"/>
          <w:lang w:val="uk-UA"/>
        </w:rPr>
        <w:t xml:space="preserve"> державної політики у сфері захисту прав дітей, створення належних умов для реалізації права кожної дитини на виховання в сімейному середовищі, попередження дитячої бездоглядності, безпритульності та соціального сирітства.</w:t>
      </w:r>
    </w:p>
    <w:p w14:paraId="2572B316" w14:textId="77777777" w:rsidR="00286663" w:rsidRDefault="00286663" w:rsidP="00286663">
      <w:pPr>
        <w:tabs>
          <w:tab w:val="left" w:pos="-5954"/>
          <w:tab w:val="left" w:pos="-5812"/>
        </w:tabs>
        <w:jc w:val="both"/>
        <w:rPr>
          <w:sz w:val="28"/>
          <w:szCs w:val="28"/>
        </w:rPr>
      </w:pPr>
    </w:p>
    <w:p w14:paraId="3C4D18E7" w14:textId="77777777" w:rsidR="00286663" w:rsidRDefault="00286663" w:rsidP="00286663">
      <w:pPr>
        <w:tabs>
          <w:tab w:val="left" w:pos="180"/>
          <w:tab w:val="left" w:pos="540"/>
          <w:tab w:val="left" w:pos="1008"/>
        </w:tabs>
        <w:jc w:val="center"/>
        <w:rPr>
          <w:b/>
          <w:sz w:val="28"/>
          <w:szCs w:val="28"/>
        </w:rPr>
      </w:pPr>
      <w:r>
        <w:rPr>
          <w:b/>
          <w:sz w:val="28"/>
          <w:szCs w:val="28"/>
        </w:rPr>
        <w:t>І</w:t>
      </w:r>
      <w:r>
        <w:rPr>
          <w:b/>
          <w:sz w:val="28"/>
          <w:szCs w:val="28"/>
          <w:lang w:val="en-US"/>
        </w:rPr>
        <w:t>V</w:t>
      </w:r>
      <w:r>
        <w:rPr>
          <w:b/>
          <w:sz w:val="28"/>
          <w:szCs w:val="28"/>
        </w:rPr>
        <w:t xml:space="preserve">. </w:t>
      </w:r>
      <w:r w:rsidRPr="007D1CA9">
        <w:rPr>
          <w:b/>
          <w:sz w:val="28"/>
          <w:szCs w:val="28"/>
        </w:rPr>
        <w:t xml:space="preserve">Обґрунтування шляхів і засобів розв'язання проблеми, обсягів та джерел фінансування; строки виконання </w:t>
      </w:r>
      <w:r w:rsidR="0076024B">
        <w:rPr>
          <w:b/>
          <w:sz w:val="28"/>
          <w:szCs w:val="28"/>
        </w:rPr>
        <w:t>П</w:t>
      </w:r>
      <w:r>
        <w:rPr>
          <w:b/>
          <w:sz w:val="28"/>
          <w:szCs w:val="28"/>
        </w:rPr>
        <w:t>рограми</w:t>
      </w:r>
    </w:p>
    <w:p w14:paraId="2F46FA32" w14:textId="4E6D38CB" w:rsidR="00223748" w:rsidRDefault="00286663" w:rsidP="00055495">
      <w:pPr>
        <w:tabs>
          <w:tab w:val="left" w:pos="180"/>
          <w:tab w:val="left" w:pos="540"/>
          <w:tab w:val="left" w:pos="1008"/>
        </w:tabs>
        <w:jc w:val="both"/>
        <w:rPr>
          <w:color w:val="000000"/>
          <w:sz w:val="28"/>
          <w:szCs w:val="28"/>
        </w:rPr>
      </w:pPr>
      <w:r>
        <w:rPr>
          <w:sz w:val="28"/>
          <w:szCs w:val="28"/>
        </w:rPr>
        <w:tab/>
      </w:r>
      <w:r w:rsidR="00B25682" w:rsidRPr="009A02AF">
        <w:rPr>
          <w:sz w:val="28"/>
          <w:szCs w:val="28"/>
        </w:rPr>
        <w:tab/>
      </w:r>
      <w:r w:rsidR="00223748" w:rsidRPr="005C29DD">
        <w:rPr>
          <w:color w:val="000000"/>
          <w:sz w:val="28"/>
          <w:szCs w:val="28"/>
        </w:rPr>
        <w:t xml:space="preserve">Для забезпечення ефективного виконання реалізації на території </w:t>
      </w:r>
      <w:r w:rsidR="00223748">
        <w:rPr>
          <w:color w:val="000000"/>
          <w:sz w:val="28"/>
          <w:szCs w:val="28"/>
        </w:rPr>
        <w:t>громади</w:t>
      </w:r>
      <w:r w:rsidR="00223748" w:rsidRPr="005C29DD">
        <w:rPr>
          <w:color w:val="000000"/>
          <w:sz w:val="28"/>
          <w:szCs w:val="28"/>
        </w:rPr>
        <w:t xml:space="preserve"> державної політики у сфері захисту прав дітей, створення належних умов для реалізації права кожної дитини на виховання в сімейному середовищі, попередження дитячої бездоглядності, безпритульності та соціального сирітства необхідним є:</w:t>
      </w:r>
    </w:p>
    <w:p w14:paraId="50F92DE6" w14:textId="77777777" w:rsidR="0064756D" w:rsidRPr="0064756D" w:rsidRDefault="0064756D" w:rsidP="0064756D">
      <w:pPr>
        <w:pStyle w:val="ae"/>
        <w:numPr>
          <w:ilvl w:val="0"/>
          <w:numId w:val="19"/>
        </w:numPr>
        <w:tabs>
          <w:tab w:val="left" w:pos="-5954"/>
        </w:tabs>
        <w:ind w:left="0" w:firstLine="709"/>
        <w:jc w:val="both"/>
        <w:rPr>
          <w:bCs/>
          <w:sz w:val="28"/>
          <w:szCs w:val="28"/>
        </w:rPr>
      </w:pPr>
      <w:r w:rsidRPr="0064756D">
        <w:rPr>
          <w:bCs/>
          <w:sz w:val="28"/>
          <w:szCs w:val="28"/>
        </w:rPr>
        <w:t>постійний моніторинг стану соціально-правового захисту дітей, сімей з дітьми, захисту від насильства в сім’ї, заходів з профілактики торгівлі людьми, соціальної роботи з дітьми;</w:t>
      </w:r>
    </w:p>
    <w:p w14:paraId="0262B350" w14:textId="77777777" w:rsidR="0064756D" w:rsidRPr="0064756D" w:rsidRDefault="00223748" w:rsidP="0064756D">
      <w:pPr>
        <w:pStyle w:val="ae"/>
        <w:numPr>
          <w:ilvl w:val="0"/>
          <w:numId w:val="19"/>
        </w:numPr>
        <w:tabs>
          <w:tab w:val="left" w:pos="-5954"/>
        </w:tabs>
        <w:ind w:left="0" w:firstLine="709"/>
        <w:jc w:val="both"/>
        <w:rPr>
          <w:color w:val="000000"/>
          <w:sz w:val="28"/>
          <w:szCs w:val="28"/>
        </w:rPr>
      </w:pPr>
      <w:r w:rsidRPr="0064756D">
        <w:rPr>
          <w:color w:val="000000"/>
          <w:sz w:val="28"/>
          <w:szCs w:val="28"/>
        </w:rPr>
        <w:t>посилення роботи з профілактики дитячої бездоглядності, безпритульності, соціального сирітства;</w:t>
      </w:r>
      <w:r w:rsidR="008B5D48">
        <w:rPr>
          <w:color w:val="000000"/>
          <w:sz w:val="28"/>
          <w:szCs w:val="28"/>
        </w:rPr>
        <w:t xml:space="preserve"> </w:t>
      </w:r>
      <w:r w:rsidRPr="0064756D">
        <w:rPr>
          <w:color w:val="000000"/>
          <w:sz w:val="28"/>
          <w:szCs w:val="28"/>
        </w:rPr>
        <w:t>сиріт, дітей, позбавлених батьківського піклування, дітей, які перебувають у складних життєвих обставинах, тощо;</w:t>
      </w:r>
    </w:p>
    <w:p w14:paraId="1F85C6FA" w14:textId="77777777" w:rsidR="0064756D" w:rsidRPr="0064756D" w:rsidRDefault="00FA7EF7" w:rsidP="0064756D">
      <w:pPr>
        <w:pStyle w:val="ae"/>
        <w:numPr>
          <w:ilvl w:val="0"/>
          <w:numId w:val="19"/>
        </w:numPr>
        <w:tabs>
          <w:tab w:val="left" w:pos="-5954"/>
        </w:tabs>
        <w:ind w:left="0" w:firstLine="709"/>
        <w:jc w:val="both"/>
        <w:rPr>
          <w:color w:val="000000"/>
          <w:sz w:val="28"/>
          <w:szCs w:val="28"/>
        </w:rPr>
      </w:pPr>
      <w:r w:rsidRPr="0064756D">
        <w:rPr>
          <w:color w:val="000000"/>
          <w:sz w:val="28"/>
          <w:szCs w:val="28"/>
        </w:rPr>
        <w:t>подальший розвиток сімейних форм виховання дітей-сиріт, дітей, позбавлених батьківського піклування (передбачається збільшення питомої ваги дітей-сиріт та дітей, позбавлених батьківського піклування, охоплених сімейними формами виховання, у 20</w:t>
      </w:r>
      <w:r w:rsidR="008B5D48">
        <w:rPr>
          <w:color w:val="000000"/>
          <w:sz w:val="28"/>
          <w:szCs w:val="28"/>
        </w:rPr>
        <w:t>31</w:t>
      </w:r>
      <w:r w:rsidRPr="0064756D">
        <w:rPr>
          <w:color w:val="000000"/>
          <w:sz w:val="28"/>
          <w:szCs w:val="28"/>
        </w:rPr>
        <w:t xml:space="preserve"> році – до 100,0%);</w:t>
      </w:r>
    </w:p>
    <w:p w14:paraId="6A2F202A" w14:textId="77777777" w:rsidR="0064756D" w:rsidRPr="0064756D" w:rsidRDefault="00FA7EF7" w:rsidP="0064756D">
      <w:pPr>
        <w:pStyle w:val="ae"/>
        <w:numPr>
          <w:ilvl w:val="0"/>
          <w:numId w:val="19"/>
        </w:numPr>
        <w:tabs>
          <w:tab w:val="left" w:pos="-5954"/>
        </w:tabs>
        <w:ind w:left="0" w:firstLine="709"/>
        <w:jc w:val="both"/>
        <w:rPr>
          <w:color w:val="000000"/>
          <w:sz w:val="28"/>
          <w:szCs w:val="28"/>
        </w:rPr>
      </w:pPr>
      <w:r w:rsidRPr="0064756D">
        <w:rPr>
          <w:color w:val="000000"/>
          <w:sz w:val="28"/>
          <w:szCs w:val="28"/>
        </w:rPr>
        <w:t>проведення заходів соціальної підтримки дітей-сиріт, дітей, позбавлених батьківського піклування, дітей, які перебувають у складних життєвих обставинах;</w:t>
      </w:r>
    </w:p>
    <w:p w14:paraId="2CF1D6B5" w14:textId="77777777" w:rsidR="0064756D" w:rsidRPr="0064756D" w:rsidRDefault="00FA7EF7" w:rsidP="0064756D">
      <w:pPr>
        <w:pStyle w:val="ae"/>
        <w:numPr>
          <w:ilvl w:val="0"/>
          <w:numId w:val="19"/>
        </w:numPr>
        <w:tabs>
          <w:tab w:val="left" w:pos="-5954"/>
        </w:tabs>
        <w:ind w:left="0" w:firstLine="709"/>
        <w:jc w:val="both"/>
        <w:rPr>
          <w:rFonts w:eastAsia="Calibri"/>
          <w:color w:val="000000"/>
          <w:sz w:val="28"/>
          <w:szCs w:val="28"/>
        </w:rPr>
      </w:pPr>
      <w:r w:rsidRPr="0064756D">
        <w:rPr>
          <w:rFonts w:eastAsia="Calibri"/>
          <w:color w:val="000000"/>
          <w:sz w:val="28"/>
          <w:szCs w:val="28"/>
        </w:rPr>
        <w:t xml:space="preserve">розв'язання проблем бездоглядності та правопорушень серед дітей </w:t>
      </w:r>
      <w:r w:rsidRPr="0064756D">
        <w:rPr>
          <w:color w:val="000000"/>
          <w:sz w:val="28"/>
          <w:szCs w:val="28"/>
        </w:rPr>
        <w:t>Ніжинської</w:t>
      </w:r>
      <w:r w:rsidRPr="0064756D">
        <w:rPr>
          <w:rFonts w:eastAsia="Calibri"/>
          <w:color w:val="000000"/>
          <w:sz w:val="28"/>
          <w:szCs w:val="28"/>
        </w:rPr>
        <w:t xml:space="preserve"> міської територіальної громади (організація профілактичних заходів та своєчасного вилучення дітей із оточення, що становить безпосередню загрозу їх життю та здоров'ю);</w:t>
      </w:r>
    </w:p>
    <w:p w14:paraId="54C6A35D" w14:textId="77777777" w:rsidR="0064756D" w:rsidRPr="0064756D" w:rsidRDefault="00FA7EF7" w:rsidP="0064756D">
      <w:pPr>
        <w:pStyle w:val="ae"/>
        <w:numPr>
          <w:ilvl w:val="0"/>
          <w:numId w:val="19"/>
        </w:numPr>
        <w:tabs>
          <w:tab w:val="left" w:pos="-5954"/>
        </w:tabs>
        <w:ind w:left="0" w:firstLine="709"/>
        <w:jc w:val="both"/>
        <w:rPr>
          <w:bCs/>
          <w:sz w:val="28"/>
          <w:szCs w:val="28"/>
        </w:rPr>
      </w:pPr>
      <w:r w:rsidRPr="0064756D">
        <w:rPr>
          <w:bCs/>
          <w:sz w:val="28"/>
          <w:szCs w:val="28"/>
        </w:rPr>
        <w:t>впровадження інноваційних форм і методів роботи з дітьми, які перебувають у складних життєвих обставинах;</w:t>
      </w:r>
    </w:p>
    <w:p w14:paraId="6375F6CF" w14:textId="77777777" w:rsidR="0064756D" w:rsidRPr="0064756D" w:rsidRDefault="00FA7EF7" w:rsidP="0064756D">
      <w:pPr>
        <w:pStyle w:val="ae"/>
        <w:numPr>
          <w:ilvl w:val="0"/>
          <w:numId w:val="19"/>
        </w:numPr>
        <w:tabs>
          <w:tab w:val="left" w:pos="-5954"/>
        </w:tabs>
        <w:ind w:left="0" w:firstLine="709"/>
        <w:jc w:val="both"/>
        <w:rPr>
          <w:rFonts w:eastAsia="Calibri"/>
          <w:color w:val="000000"/>
          <w:sz w:val="28"/>
          <w:szCs w:val="28"/>
        </w:rPr>
      </w:pPr>
      <w:r w:rsidRPr="0064756D">
        <w:rPr>
          <w:rFonts w:eastAsia="Calibri"/>
          <w:color w:val="000000"/>
          <w:sz w:val="28"/>
          <w:szCs w:val="28"/>
        </w:rPr>
        <w:t>захисту житлових та майнових прав дітей (закріплення за ними житла до набуття повноліття, накладання заборон на відчуження житла, оформлення прав власності, захист житлових та майнових прав дітей у судах);</w:t>
      </w:r>
    </w:p>
    <w:p w14:paraId="3F8A3CBD" w14:textId="77777777" w:rsidR="0064756D" w:rsidRDefault="00FA7EF7" w:rsidP="0064756D">
      <w:pPr>
        <w:pStyle w:val="ae"/>
        <w:numPr>
          <w:ilvl w:val="0"/>
          <w:numId w:val="19"/>
        </w:numPr>
        <w:tabs>
          <w:tab w:val="left" w:pos="-5954"/>
        </w:tabs>
        <w:ind w:left="0" w:firstLine="709"/>
        <w:jc w:val="both"/>
        <w:rPr>
          <w:sz w:val="28"/>
          <w:szCs w:val="28"/>
        </w:rPr>
      </w:pPr>
      <w:r w:rsidRPr="0064756D">
        <w:rPr>
          <w:sz w:val="28"/>
          <w:szCs w:val="28"/>
        </w:rPr>
        <w:t>розвиток системи патронатного виховання;</w:t>
      </w:r>
    </w:p>
    <w:p w14:paraId="3548FAD3" w14:textId="77777777" w:rsidR="009A3287" w:rsidRPr="009A3287" w:rsidRDefault="009A3287" w:rsidP="009A3287">
      <w:pPr>
        <w:pStyle w:val="ae"/>
        <w:numPr>
          <w:ilvl w:val="0"/>
          <w:numId w:val="19"/>
        </w:numPr>
        <w:ind w:left="0" w:firstLine="709"/>
        <w:jc w:val="both"/>
        <w:rPr>
          <w:sz w:val="28"/>
          <w:szCs w:val="28"/>
        </w:rPr>
      </w:pPr>
      <w:r w:rsidRPr="009A3287">
        <w:rPr>
          <w:sz w:val="28"/>
          <w:szCs w:val="28"/>
        </w:rPr>
        <w:t>підтримк</w:t>
      </w:r>
      <w:r>
        <w:rPr>
          <w:sz w:val="28"/>
          <w:szCs w:val="28"/>
        </w:rPr>
        <w:t>и</w:t>
      </w:r>
      <w:r w:rsidRPr="009A3287">
        <w:rPr>
          <w:sz w:val="28"/>
          <w:szCs w:val="28"/>
        </w:rPr>
        <w:t xml:space="preserve"> патронатного вихователя через нарахування з бюджету Ніжинської </w:t>
      </w:r>
      <w:r w:rsidR="0076024B">
        <w:rPr>
          <w:sz w:val="28"/>
          <w:szCs w:val="28"/>
        </w:rPr>
        <w:t xml:space="preserve">міської </w:t>
      </w:r>
      <w:r w:rsidRPr="009A3287">
        <w:rPr>
          <w:sz w:val="28"/>
          <w:szCs w:val="28"/>
        </w:rPr>
        <w:t>територіальної громади поворотної фінансової допомоги, що дозволить патронатним вихователям, у разі затримки виплат державної соціальної допомоги, задовольнити потреби дитини, влаштованої до патронатної сім’ї, підвищить рівень здійснення соціального захисту дітей, які перебувають у складних життєвих обставинах, забезпечить право дітей на догляд, виховання в безпечному та сприятливому сімейному середовищі.</w:t>
      </w:r>
    </w:p>
    <w:p w14:paraId="4BCB342A" w14:textId="77777777" w:rsidR="0064756D" w:rsidRPr="0064756D" w:rsidRDefault="00FA7EF7" w:rsidP="0064756D">
      <w:pPr>
        <w:pStyle w:val="ae"/>
        <w:numPr>
          <w:ilvl w:val="0"/>
          <w:numId w:val="19"/>
        </w:numPr>
        <w:tabs>
          <w:tab w:val="left" w:pos="-5954"/>
        </w:tabs>
        <w:ind w:left="0" w:firstLine="709"/>
        <w:jc w:val="both"/>
        <w:rPr>
          <w:rFonts w:eastAsiaTheme="minorHAnsi"/>
          <w:sz w:val="28"/>
          <w:szCs w:val="28"/>
        </w:rPr>
      </w:pPr>
      <w:r w:rsidRPr="0064756D">
        <w:rPr>
          <w:rFonts w:eastAsiaTheme="minorHAnsi"/>
          <w:sz w:val="28"/>
          <w:szCs w:val="28"/>
        </w:rPr>
        <w:t>інформування громадськості з питань подолання дитячої бездоглядності і безпритульності, захисту прав дітей, у тому числі житлових, розвитку сімейних форм виховання, пропаганди здорового способу</w:t>
      </w:r>
      <w:r w:rsidR="0064756D" w:rsidRPr="0064756D">
        <w:rPr>
          <w:rFonts w:eastAsiaTheme="minorHAnsi"/>
          <w:sz w:val="28"/>
          <w:szCs w:val="28"/>
        </w:rPr>
        <w:t xml:space="preserve"> життя серед </w:t>
      </w:r>
      <w:r w:rsidR="0076024B">
        <w:rPr>
          <w:rFonts w:eastAsiaTheme="minorHAnsi"/>
          <w:sz w:val="28"/>
          <w:szCs w:val="28"/>
        </w:rPr>
        <w:t>дітей</w:t>
      </w:r>
      <w:r w:rsidR="0064756D" w:rsidRPr="0064756D">
        <w:rPr>
          <w:rFonts w:eastAsiaTheme="minorHAnsi"/>
          <w:sz w:val="28"/>
          <w:szCs w:val="28"/>
        </w:rPr>
        <w:t xml:space="preserve"> тощо;</w:t>
      </w:r>
    </w:p>
    <w:p w14:paraId="4D9CFBFC" w14:textId="77777777" w:rsidR="0064756D" w:rsidRPr="0064756D" w:rsidRDefault="00223748" w:rsidP="0064756D">
      <w:pPr>
        <w:pStyle w:val="ae"/>
        <w:numPr>
          <w:ilvl w:val="0"/>
          <w:numId w:val="19"/>
        </w:numPr>
        <w:tabs>
          <w:tab w:val="left" w:pos="-5954"/>
        </w:tabs>
        <w:ind w:left="0" w:firstLine="709"/>
        <w:jc w:val="both"/>
        <w:rPr>
          <w:color w:val="000000"/>
          <w:sz w:val="28"/>
          <w:szCs w:val="28"/>
        </w:rPr>
      </w:pPr>
      <w:r w:rsidRPr="0064756D">
        <w:rPr>
          <w:color w:val="000000"/>
          <w:sz w:val="28"/>
          <w:szCs w:val="28"/>
        </w:rPr>
        <w:t>підвищення поінформованості населення з питань реалізації прав, свобод та законних інтересів дітей, розвитку сімейних форм виховання дітей-</w:t>
      </w:r>
      <w:r w:rsidRPr="0064756D">
        <w:rPr>
          <w:color w:val="000000"/>
          <w:sz w:val="28"/>
          <w:szCs w:val="28"/>
        </w:rPr>
        <w:lastRenderedPageBreak/>
        <w:t>сиріт та дітей, позбавлених батьківського піклування, в результаті проведення інформаційних кампаній в мережі Інтернет та ЗМІ, виготовлення та поширення соціальної реклами, інформаційних матеріалів тощо;</w:t>
      </w:r>
    </w:p>
    <w:p w14:paraId="1A7BCC63" w14:textId="77777777" w:rsidR="009A3287" w:rsidRPr="009A3287" w:rsidRDefault="00223748" w:rsidP="00223748">
      <w:pPr>
        <w:pStyle w:val="ae"/>
        <w:numPr>
          <w:ilvl w:val="0"/>
          <w:numId w:val="19"/>
        </w:numPr>
        <w:tabs>
          <w:tab w:val="left" w:pos="-5954"/>
        </w:tabs>
        <w:ind w:left="0" w:firstLine="709"/>
        <w:jc w:val="both"/>
        <w:rPr>
          <w:bCs/>
          <w:sz w:val="28"/>
          <w:szCs w:val="28"/>
        </w:rPr>
      </w:pPr>
      <w:r w:rsidRPr="0064756D">
        <w:rPr>
          <w:color w:val="000000"/>
          <w:sz w:val="28"/>
          <w:szCs w:val="28"/>
        </w:rPr>
        <w:t>посилення координації роботи структурних підрозділів виконавчих органів, органів Національної поліції, надавачів соціальних послуг, підприємств, установ, організацій, інститутів громадянського суспільства у  напрямку протидії дитячій бездоглядності, безпритульності, соціальному сирітству, жорстокому поводженню щодо дітей, у тому числі домашньому насильству, реалізації заходів з реформування системи інституцій</w:t>
      </w:r>
      <w:r w:rsidR="0064756D" w:rsidRPr="0064756D">
        <w:rPr>
          <w:color w:val="000000"/>
          <w:sz w:val="28"/>
          <w:szCs w:val="28"/>
        </w:rPr>
        <w:t>ного догляду та виховання дітей.</w:t>
      </w:r>
    </w:p>
    <w:p w14:paraId="2021E8BE" w14:textId="77777777" w:rsidR="007B6DD4" w:rsidRDefault="009A3287" w:rsidP="009A3287">
      <w:pPr>
        <w:tabs>
          <w:tab w:val="left" w:pos="-5954"/>
        </w:tabs>
        <w:jc w:val="both"/>
        <w:rPr>
          <w:color w:val="000000"/>
          <w:sz w:val="28"/>
          <w:szCs w:val="28"/>
        </w:rPr>
      </w:pPr>
      <w:r>
        <w:rPr>
          <w:color w:val="000000"/>
          <w:sz w:val="28"/>
          <w:szCs w:val="28"/>
        </w:rPr>
        <w:tab/>
      </w:r>
      <w:r w:rsidR="00223748" w:rsidRPr="009A3287">
        <w:rPr>
          <w:color w:val="000000"/>
          <w:sz w:val="28"/>
          <w:szCs w:val="28"/>
        </w:rPr>
        <w:t>Програма є довгостроковою та розроблена на період до 20</w:t>
      </w:r>
      <w:r w:rsidR="008B5D48">
        <w:rPr>
          <w:color w:val="000000"/>
          <w:sz w:val="28"/>
          <w:szCs w:val="28"/>
        </w:rPr>
        <w:t>31</w:t>
      </w:r>
      <w:r w:rsidR="00223748" w:rsidRPr="009A3287">
        <w:rPr>
          <w:color w:val="000000"/>
          <w:sz w:val="28"/>
          <w:szCs w:val="28"/>
        </w:rPr>
        <w:t xml:space="preserve"> року</w:t>
      </w:r>
      <w:r w:rsidR="007B6DD4">
        <w:rPr>
          <w:color w:val="000000"/>
          <w:sz w:val="28"/>
          <w:szCs w:val="28"/>
        </w:rPr>
        <w:t>.</w:t>
      </w:r>
    </w:p>
    <w:p w14:paraId="73CA1D9A" w14:textId="1C2B345A" w:rsidR="009A3287" w:rsidRDefault="00EA5523" w:rsidP="009A3287">
      <w:pPr>
        <w:tabs>
          <w:tab w:val="left" w:pos="-5954"/>
        </w:tabs>
        <w:jc w:val="both"/>
        <w:rPr>
          <w:sz w:val="28"/>
          <w:szCs w:val="28"/>
        </w:rPr>
      </w:pPr>
      <w:r>
        <w:rPr>
          <w:sz w:val="28"/>
          <w:szCs w:val="28"/>
        </w:rPr>
        <w:tab/>
      </w:r>
      <w:r w:rsidRPr="00223748">
        <w:rPr>
          <w:color w:val="000000"/>
          <w:sz w:val="28"/>
          <w:szCs w:val="28"/>
        </w:rPr>
        <w:t xml:space="preserve">Фінансове забезпечення заходів Програми </w:t>
      </w:r>
      <w:r w:rsidR="00B044EA">
        <w:rPr>
          <w:color w:val="000000"/>
          <w:sz w:val="28"/>
          <w:szCs w:val="28"/>
        </w:rPr>
        <w:t>з</w:t>
      </w:r>
      <w:r w:rsidR="009A3287" w:rsidRPr="005831B1">
        <w:rPr>
          <w:sz w:val="28"/>
          <w:szCs w:val="28"/>
        </w:rPr>
        <w:t xml:space="preserve">дійснюється за </w:t>
      </w:r>
      <w:r w:rsidR="009A3287">
        <w:rPr>
          <w:sz w:val="28"/>
          <w:szCs w:val="28"/>
        </w:rPr>
        <w:t xml:space="preserve">рахунок коштів, передбачених у бюджеті Ніжинської </w:t>
      </w:r>
      <w:r w:rsidR="000C24BD">
        <w:rPr>
          <w:sz w:val="28"/>
          <w:szCs w:val="28"/>
        </w:rPr>
        <w:t>міської</w:t>
      </w:r>
      <w:r w:rsidR="009A3287">
        <w:rPr>
          <w:sz w:val="28"/>
          <w:szCs w:val="28"/>
        </w:rPr>
        <w:t xml:space="preserve"> </w:t>
      </w:r>
      <w:r w:rsidR="009A3287" w:rsidRPr="005831B1">
        <w:rPr>
          <w:sz w:val="28"/>
          <w:szCs w:val="28"/>
        </w:rPr>
        <w:t xml:space="preserve">територіальної громади, а також інших не заборонених законодавством джерел. </w:t>
      </w:r>
      <w:r w:rsidR="007B6DD4">
        <w:rPr>
          <w:sz w:val="28"/>
          <w:szCs w:val="28"/>
        </w:rPr>
        <w:t>О</w:t>
      </w:r>
      <w:r w:rsidR="009A3287" w:rsidRPr="005831B1">
        <w:rPr>
          <w:sz w:val="28"/>
          <w:szCs w:val="28"/>
        </w:rPr>
        <w:t xml:space="preserve">бсяги фінансування наведені у додатку 1 до </w:t>
      </w:r>
      <w:r>
        <w:rPr>
          <w:sz w:val="28"/>
          <w:szCs w:val="28"/>
        </w:rPr>
        <w:t>П</w:t>
      </w:r>
      <w:r w:rsidR="009A3287" w:rsidRPr="005831B1">
        <w:rPr>
          <w:sz w:val="28"/>
          <w:szCs w:val="28"/>
        </w:rPr>
        <w:t>рограми.</w:t>
      </w:r>
    </w:p>
    <w:p w14:paraId="2BDE9189" w14:textId="77777777" w:rsidR="009A3287" w:rsidRPr="004D559D" w:rsidRDefault="009A3287" w:rsidP="009A3287">
      <w:pPr>
        <w:ind w:firstLine="708"/>
        <w:jc w:val="both"/>
        <w:rPr>
          <w:sz w:val="28"/>
          <w:szCs w:val="28"/>
        </w:rPr>
      </w:pPr>
      <w:r>
        <w:rPr>
          <w:sz w:val="28"/>
          <w:szCs w:val="28"/>
          <w:lang w:eastAsia="uk-UA"/>
        </w:rPr>
        <w:t xml:space="preserve">Видатки на виконання завдань і заходів Програми передбачаються при формування показників бюджету Ніжинської </w:t>
      </w:r>
      <w:r w:rsidR="00EA5523">
        <w:rPr>
          <w:sz w:val="28"/>
          <w:szCs w:val="28"/>
          <w:lang w:eastAsia="uk-UA"/>
        </w:rPr>
        <w:t xml:space="preserve">міської </w:t>
      </w:r>
      <w:r>
        <w:rPr>
          <w:sz w:val="28"/>
          <w:szCs w:val="28"/>
          <w:lang w:eastAsia="uk-UA"/>
        </w:rPr>
        <w:t>територіальної громади,</w:t>
      </w:r>
      <w:r w:rsidR="00EA5523">
        <w:rPr>
          <w:sz w:val="28"/>
          <w:szCs w:val="28"/>
          <w:lang w:eastAsia="uk-UA"/>
        </w:rPr>
        <w:t xml:space="preserve"> на відповідний період</w:t>
      </w:r>
      <w:r>
        <w:rPr>
          <w:sz w:val="28"/>
          <w:szCs w:val="28"/>
          <w:lang w:eastAsia="uk-UA"/>
        </w:rPr>
        <w:t xml:space="preserve"> виходячи з реальних фінансових можливостей у бюджетному році.</w:t>
      </w:r>
    </w:p>
    <w:p w14:paraId="5A5AE0A8" w14:textId="77777777" w:rsidR="00EA5523" w:rsidRPr="00EA5523" w:rsidRDefault="00EA5523" w:rsidP="00EA5523">
      <w:pPr>
        <w:jc w:val="center"/>
        <w:rPr>
          <w:b/>
          <w:sz w:val="28"/>
          <w:szCs w:val="28"/>
        </w:rPr>
      </w:pPr>
      <w:r w:rsidRPr="00EA5523">
        <w:rPr>
          <w:b/>
          <w:sz w:val="28"/>
          <w:szCs w:val="28"/>
          <w:lang w:val="en-US"/>
        </w:rPr>
        <w:t>V</w:t>
      </w:r>
      <w:r w:rsidRPr="00EA5523">
        <w:rPr>
          <w:b/>
          <w:sz w:val="28"/>
          <w:szCs w:val="28"/>
        </w:rPr>
        <w:t xml:space="preserve">. Напрями діяльності, перелік завдань і заходів програми та результативні показники </w:t>
      </w:r>
    </w:p>
    <w:p w14:paraId="6B696DE9" w14:textId="77777777" w:rsidR="00EA5523" w:rsidRPr="00EA5523" w:rsidRDefault="00EA5523" w:rsidP="00EA5523">
      <w:pPr>
        <w:ind w:firstLine="709"/>
        <w:jc w:val="both"/>
        <w:rPr>
          <w:sz w:val="28"/>
          <w:szCs w:val="28"/>
        </w:rPr>
      </w:pPr>
      <w:r w:rsidRPr="00EA5523">
        <w:rPr>
          <w:sz w:val="28"/>
          <w:szCs w:val="28"/>
        </w:rPr>
        <w:t>Напрямки діяльності програми спрямовані на захист прав та інтересів дітей Ніжинської міської територіальної громади, запобігання порушенню їх прав, профілактики дитячої бездоглядності, жебракування та підліткової злочинності, забезпечення дотримання соціальних стандартів, передбачених для дітей-сиріт та дітей, позбавлених батьківського піклування, розвитку сімейних форм виховання, захист житлових та майнових прав дітей.</w:t>
      </w:r>
    </w:p>
    <w:p w14:paraId="46AA7E87" w14:textId="77777777" w:rsidR="00EA5523" w:rsidRDefault="00EA5523" w:rsidP="00EA5523">
      <w:pPr>
        <w:ind w:firstLine="851"/>
        <w:jc w:val="both"/>
        <w:rPr>
          <w:color w:val="000000"/>
          <w:sz w:val="28"/>
          <w:szCs w:val="28"/>
        </w:rPr>
      </w:pPr>
      <w:r w:rsidRPr="00EA5523">
        <w:rPr>
          <w:sz w:val="28"/>
          <w:szCs w:val="28"/>
        </w:rPr>
        <w:t xml:space="preserve">Завдання і заходи з виконання Програми наведені у </w:t>
      </w:r>
      <w:r w:rsidRPr="00EA5523">
        <w:rPr>
          <w:color w:val="000000"/>
          <w:sz w:val="28"/>
          <w:szCs w:val="28"/>
        </w:rPr>
        <w:t>додатку 1.</w:t>
      </w:r>
    </w:p>
    <w:p w14:paraId="15C4D6B0" w14:textId="77777777" w:rsidR="00EE2890" w:rsidRPr="00EA5523" w:rsidRDefault="00EE2890" w:rsidP="00EA5523">
      <w:pPr>
        <w:ind w:firstLine="851"/>
        <w:jc w:val="both"/>
        <w:rPr>
          <w:color w:val="000000"/>
          <w:sz w:val="28"/>
          <w:szCs w:val="28"/>
        </w:rPr>
      </w:pPr>
    </w:p>
    <w:p w14:paraId="3B6CE904" w14:textId="77777777" w:rsidR="00750240" w:rsidRPr="00EE2890" w:rsidRDefault="00EA5523" w:rsidP="00750240">
      <w:pPr>
        <w:ind w:firstLine="851"/>
        <w:jc w:val="both"/>
        <w:rPr>
          <w:i/>
          <w:sz w:val="32"/>
          <w:szCs w:val="32"/>
        </w:rPr>
      </w:pPr>
      <w:r w:rsidRPr="00EE2890">
        <w:rPr>
          <w:rStyle w:val="rvts15"/>
          <w:i/>
          <w:sz w:val="32"/>
          <w:szCs w:val="32"/>
        </w:rPr>
        <w:t>Очікувані результати</w:t>
      </w:r>
      <w:r w:rsidR="000C24BD" w:rsidRPr="00EE2890">
        <w:rPr>
          <w:rStyle w:val="rvts15"/>
          <w:i/>
          <w:sz w:val="32"/>
          <w:szCs w:val="32"/>
        </w:rPr>
        <w:t xml:space="preserve"> </w:t>
      </w:r>
      <w:r w:rsidRPr="00EE2890">
        <w:rPr>
          <w:i/>
          <w:sz w:val="32"/>
          <w:szCs w:val="32"/>
        </w:rPr>
        <w:t xml:space="preserve">у сфері </w:t>
      </w:r>
      <w:r w:rsidR="00D262F1" w:rsidRPr="00EE2890">
        <w:rPr>
          <w:i/>
          <w:sz w:val="32"/>
          <w:szCs w:val="32"/>
        </w:rPr>
        <w:t>соціально правового захисту дітей-сиріт, дітей, позбавлених батьківського піклування</w:t>
      </w:r>
      <w:r w:rsidR="00565EE1" w:rsidRPr="00EE2890">
        <w:rPr>
          <w:i/>
          <w:sz w:val="32"/>
          <w:szCs w:val="32"/>
        </w:rPr>
        <w:t>:</w:t>
      </w:r>
    </w:p>
    <w:p w14:paraId="5C341871" w14:textId="77777777" w:rsidR="00D636A3" w:rsidRPr="00634962" w:rsidRDefault="00D636A3" w:rsidP="004C0A43">
      <w:pPr>
        <w:pStyle w:val="ae"/>
        <w:numPr>
          <w:ilvl w:val="0"/>
          <w:numId w:val="20"/>
        </w:numPr>
        <w:ind w:left="0" w:firstLine="0"/>
        <w:jc w:val="both"/>
      </w:pPr>
      <w:r w:rsidRPr="00634962">
        <w:rPr>
          <w:color w:val="000000"/>
          <w:sz w:val="28"/>
          <w:szCs w:val="28"/>
        </w:rPr>
        <w:t>зростання</w:t>
      </w:r>
      <w:r w:rsidR="000C24BD">
        <w:rPr>
          <w:color w:val="000000"/>
          <w:sz w:val="28"/>
          <w:szCs w:val="28"/>
        </w:rPr>
        <w:t xml:space="preserve"> </w:t>
      </w:r>
      <w:r w:rsidRPr="00634962">
        <w:rPr>
          <w:color w:val="000000"/>
          <w:sz w:val="28"/>
          <w:szCs w:val="28"/>
        </w:rPr>
        <w:t>питомої ваги дітей-сиріт, дітей, позбавлених</w:t>
      </w:r>
      <w:r w:rsidR="000C24BD">
        <w:rPr>
          <w:color w:val="000000"/>
          <w:sz w:val="28"/>
          <w:szCs w:val="28"/>
        </w:rPr>
        <w:t xml:space="preserve"> </w:t>
      </w:r>
      <w:r w:rsidRPr="00634962">
        <w:rPr>
          <w:color w:val="000000"/>
          <w:sz w:val="28"/>
          <w:szCs w:val="28"/>
        </w:rPr>
        <w:t>батьківського</w:t>
      </w:r>
      <w:r w:rsidR="000C24BD">
        <w:rPr>
          <w:color w:val="000000"/>
          <w:sz w:val="28"/>
          <w:szCs w:val="28"/>
        </w:rPr>
        <w:t xml:space="preserve"> </w:t>
      </w:r>
      <w:r w:rsidRPr="00634962">
        <w:rPr>
          <w:color w:val="000000"/>
          <w:sz w:val="28"/>
          <w:szCs w:val="28"/>
        </w:rPr>
        <w:t>піклування, охоплених</w:t>
      </w:r>
      <w:r w:rsidR="000C24BD">
        <w:rPr>
          <w:color w:val="000000"/>
          <w:sz w:val="28"/>
          <w:szCs w:val="28"/>
        </w:rPr>
        <w:t xml:space="preserve"> </w:t>
      </w:r>
      <w:r w:rsidRPr="00634962">
        <w:rPr>
          <w:color w:val="000000"/>
          <w:sz w:val="28"/>
          <w:szCs w:val="28"/>
        </w:rPr>
        <w:t>сімейними формами виховання</w:t>
      </w:r>
      <w:r w:rsidR="000C24BD">
        <w:rPr>
          <w:color w:val="000000"/>
          <w:sz w:val="28"/>
          <w:szCs w:val="28"/>
        </w:rPr>
        <w:t xml:space="preserve"> </w:t>
      </w:r>
      <w:r w:rsidRPr="00634962">
        <w:rPr>
          <w:color w:val="000000"/>
          <w:sz w:val="28"/>
          <w:szCs w:val="28"/>
        </w:rPr>
        <w:t>до 100,0%;</w:t>
      </w:r>
    </w:p>
    <w:p w14:paraId="559A86A9" w14:textId="77777777" w:rsidR="00565EE1" w:rsidRPr="00634962" w:rsidRDefault="000125E4" w:rsidP="004C0A43">
      <w:pPr>
        <w:pStyle w:val="ae"/>
        <w:numPr>
          <w:ilvl w:val="0"/>
          <w:numId w:val="20"/>
        </w:numPr>
        <w:ind w:left="0" w:firstLine="0"/>
        <w:jc w:val="both"/>
        <w:rPr>
          <w:color w:val="000000"/>
          <w:sz w:val="28"/>
          <w:szCs w:val="28"/>
        </w:rPr>
      </w:pPr>
      <w:r w:rsidRPr="00634962">
        <w:rPr>
          <w:color w:val="000000"/>
          <w:sz w:val="28"/>
          <w:szCs w:val="28"/>
        </w:rPr>
        <w:t>поширення на території</w:t>
      </w:r>
      <w:r w:rsidR="000C24BD">
        <w:rPr>
          <w:color w:val="000000"/>
          <w:sz w:val="28"/>
          <w:szCs w:val="28"/>
        </w:rPr>
        <w:t xml:space="preserve"> </w:t>
      </w:r>
      <w:r w:rsidRPr="00634962">
        <w:rPr>
          <w:color w:val="000000"/>
          <w:sz w:val="28"/>
          <w:szCs w:val="28"/>
        </w:rPr>
        <w:t>громади</w:t>
      </w:r>
      <w:r w:rsidR="000C24BD">
        <w:rPr>
          <w:color w:val="000000"/>
          <w:sz w:val="28"/>
          <w:szCs w:val="28"/>
        </w:rPr>
        <w:t xml:space="preserve"> </w:t>
      </w:r>
      <w:r w:rsidR="004C0A43" w:rsidRPr="00634962">
        <w:rPr>
          <w:color w:val="000000"/>
          <w:sz w:val="28"/>
          <w:szCs w:val="28"/>
        </w:rPr>
        <w:t xml:space="preserve">сімейних форм виховання, </w:t>
      </w:r>
      <w:r w:rsidR="00D636A3" w:rsidRPr="00634962">
        <w:rPr>
          <w:color w:val="000000"/>
          <w:sz w:val="28"/>
          <w:szCs w:val="28"/>
        </w:rPr>
        <w:t>збільшення</w:t>
      </w:r>
      <w:r w:rsidR="000C24BD">
        <w:rPr>
          <w:color w:val="000000"/>
          <w:sz w:val="28"/>
          <w:szCs w:val="28"/>
        </w:rPr>
        <w:t xml:space="preserve"> </w:t>
      </w:r>
      <w:r w:rsidR="00D636A3" w:rsidRPr="00634962">
        <w:rPr>
          <w:color w:val="000000"/>
          <w:sz w:val="28"/>
          <w:szCs w:val="28"/>
        </w:rPr>
        <w:t>мережі</w:t>
      </w:r>
      <w:r w:rsidR="000C24BD">
        <w:rPr>
          <w:color w:val="000000"/>
          <w:sz w:val="28"/>
          <w:szCs w:val="28"/>
        </w:rPr>
        <w:t xml:space="preserve"> </w:t>
      </w:r>
      <w:r w:rsidR="00D636A3" w:rsidRPr="00634962">
        <w:rPr>
          <w:color w:val="000000"/>
          <w:sz w:val="28"/>
          <w:szCs w:val="28"/>
        </w:rPr>
        <w:t>прийомних</w:t>
      </w:r>
      <w:r w:rsidR="000C24BD">
        <w:rPr>
          <w:color w:val="000000"/>
          <w:sz w:val="28"/>
          <w:szCs w:val="28"/>
        </w:rPr>
        <w:t xml:space="preserve"> </w:t>
      </w:r>
      <w:r w:rsidR="00D636A3" w:rsidRPr="00634962">
        <w:rPr>
          <w:color w:val="000000"/>
          <w:sz w:val="28"/>
          <w:szCs w:val="28"/>
        </w:rPr>
        <w:t>сімей, створення</w:t>
      </w:r>
      <w:r w:rsidR="000C24BD">
        <w:rPr>
          <w:color w:val="000000"/>
          <w:sz w:val="28"/>
          <w:szCs w:val="28"/>
        </w:rPr>
        <w:t xml:space="preserve"> </w:t>
      </w:r>
      <w:r w:rsidR="00D636A3" w:rsidRPr="00634962">
        <w:rPr>
          <w:color w:val="000000"/>
          <w:sz w:val="28"/>
          <w:szCs w:val="28"/>
        </w:rPr>
        <w:t>дитячого</w:t>
      </w:r>
      <w:r w:rsidR="000C24BD">
        <w:rPr>
          <w:color w:val="000000"/>
          <w:sz w:val="28"/>
          <w:szCs w:val="28"/>
        </w:rPr>
        <w:t xml:space="preserve"> </w:t>
      </w:r>
      <w:r w:rsidR="00D636A3" w:rsidRPr="00634962">
        <w:rPr>
          <w:color w:val="000000"/>
          <w:sz w:val="28"/>
          <w:szCs w:val="28"/>
        </w:rPr>
        <w:t>будинку</w:t>
      </w:r>
      <w:r w:rsidR="000C24BD">
        <w:rPr>
          <w:color w:val="000000"/>
          <w:sz w:val="28"/>
          <w:szCs w:val="28"/>
        </w:rPr>
        <w:t xml:space="preserve"> </w:t>
      </w:r>
      <w:r w:rsidR="00D636A3" w:rsidRPr="00634962">
        <w:rPr>
          <w:color w:val="000000"/>
          <w:sz w:val="28"/>
          <w:szCs w:val="28"/>
        </w:rPr>
        <w:t xml:space="preserve">сімейного типу (створення до 10 </w:t>
      </w:r>
      <w:r w:rsidR="009442BD">
        <w:rPr>
          <w:color w:val="000000"/>
          <w:sz w:val="28"/>
          <w:szCs w:val="28"/>
        </w:rPr>
        <w:t xml:space="preserve">нових </w:t>
      </w:r>
      <w:r w:rsidR="00D636A3" w:rsidRPr="00634962">
        <w:rPr>
          <w:color w:val="000000"/>
          <w:sz w:val="28"/>
          <w:szCs w:val="28"/>
        </w:rPr>
        <w:t>прийомних</w:t>
      </w:r>
      <w:r w:rsidR="000C24BD">
        <w:rPr>
          <w:color w:val="000000"/>
          <w:sz w:val="28"/>
          <w:szCs w:val="28"/>
        </w:rPr>
        <w:t xml:space="preserve"> </w:t>
      </w:r>
      <w:r w:rsidR="00D636A3" w:rsidRPr="00634962">
        <w:rPr>
          <w:color w:val="000000"/>
          <w:sz w:val="28"/>
          <w:szCs w:val="28"/>
        </w:rPr>
        <w:t>сімей</w:t>
      </w:r>
      <w:r w:rsidR="000C24BD">
        <w:rPr>
          <w:color w:val="000000"/>
          <w:sz w:val="28"/>
          <w:szCs w:val="28"/>
        </w:rPr>
        <w:t xml:space="preserve"> </w:t>
      </w:r>
      <w:r w:rsidR="00D636A3" w:rsidRPr="00634962">
        <w:rPr>
          <w:color w:val="000000"/>
          <w:sz w:val="28"/>
          <w:szCs w:val="28"/>
        </w:rPr>
        <w:t>упродовж 202</w:t>
      </w:r>
      <w:r w:rsidR="000C24BD">
        <w:rPr>
          <w:color w:val="000000"/>
          <w:sz w:val="28"/>
          <w:szCs w:val="28"/>
        </w:rPr>
        <w:t>7</w:t>
      </w:r>
      <w:r w:rsidR="00D636A3" w:rsidRPr="00634962">
        <w:rPr>
          <w:color w:val="000000"/>
          <w:sz w:val="28"/>
          <w:szCs w:val="28"/>
        </w:rPr>
        <w:t>-20</w:t>
      </w:r>
      <w:r w:rsidR="000C24BD">
        <w:rPr>
          <w:color w:val="000000"/>
          <w:sz w:val="28"/>
          <w:szCs w:val="28"/>
        </w:rPr>
        <w:t>31</w:t>
      </w:r>
      <w:r w:rsidR="00D636A3" w:rsidRPr="00634962">
        <w:rPr>
          <w:color w:val="000000"/>
          <w:sz w:val="28"/>
          <w:szCs w:val="28"/>
        </w:rPr>
        <w:t xml:space="preserve"> років, та 1 дитячого</w:t>
      </w:r>
      <w:r w:rsidR="000C24BD">
        <w:rPr>
          <w:color w:val="000000"/>
          <w:sz w:val="28"/>
          <w:szCs w:val="28"/>
        </w:rPr>
        <w:t xml:space="preserve"> </w:t>
      </w:r>
      <w:r w:rsidR="00D636A3" w:rsidRPr="00634962">
        <w:rPr>
          <w:color w:val="000000"/>
          <w:sz w:val="28"/>
          <w:szCs w:val="28"/>
        </w:rPr>
        <w:t>будинку</w:t>
      </w:r>
      <w:r w:rsidR="000C24BD">
        <w:rPr>
          <w:color w:val="000000"/>
          <w:sz w:val="28"/>
          <w:szCs w:val="28"/>
        </w:rPr>
        <w:t xml:space="preserve"> </w:t>
      </w:r>
      <w:r w:rsidR="00D636A3" w:rsidRPr="00634962">
        <w:rPr>
          <w:color w:val="000000"/>
          <w:sz w:val="28"/>
          <w:szCs w:val="28"/>
        </w:rPr>
        <w:t>сімейного типу);</w:t>
      </w:r>
    </w:p>
    <w:p w14:paraId="242CD28B" w14:textId="77777777" w:rsidR="004C0A43" w:rsidRDefault="004C0A43" w:rsidP="004C0A43">
      <w:pPr>
        <w:pStyle w:val="ae"/>
        <w:numPr>
          <w:ilvl w:val="0"/>
          <w:numId w:val="20"/>
        </w:numPr>
        <w:ind w:left="0" w:firstLine="0"/>
        <w:jc w:val="both"/>
        <w:rPr>
          <w:color w:val="000000"/>
          <w:sz w:val="28"/>
          <w:szCs w:val="28"/>
          <w:lang w:val="ru-RU"/>
        </w:rPr>
      </w:pPr>
      <w:r>
        <w:rPr>
          <w:color w:val="000000"/>
          <w:sz w:val="28"/>
          <w:szCs w:val="28"/>
          <w:lang w:val="ru-RU"/>
        </w:rPr>
        <w:t>поширення на території</w:t>
      </w:r>
      <w:r w:rsidR="000C24BD">
        <w:rPr>
          <w:color w:val="000000"/>
          <w:sz w:val="28"/>
          <w:szCs w:val="28"/>
          <w:lang w:val="ru-RU"/>
        </w:rPr>
        <w:t xml:space="preserve"> </w:t>
      </w:r>
      <w:r>
        <w:rPr>
          <w:color w:val="000000"/>
          <w:sz w:val="28"/>
          <w:szCs w:val="28"/>
          <w:lang w:val="ru-RU"/>
        </w:rPr>
        <w:t>громади</w:t>
      </w:r>
      <w:r w:rsidR="000C24BD">
        <w:rPr>
          <w:color w:val="000000"/>
          <w:sz w:val="28"/>
          <w:szCs w:val="28"/>
          <w:lang w:val="ru-RU"/>
        </w:rPr>
        <w:t xml:space="preserve"> </w:t>
      </w:r>
      <w:r>
        <w:rPr>
          <w:color w:val="000000"/>
          <w:sz w:val="28"/>
          <w:szCs w:val="28"/>
          <w:lang w:val="ru-RU"/>
        </w:rPr>
        <w:t>наставництва;</w:t>
      </w:r>
    </w:p>
    <w:p w14:paraId="6695ED78" w14:textId="77777777" w:rsidR="00F87FA6" w:rsidRPr="00565EE1" w:rsidRDefault="00F87FA6" w:rsidP="004C0A43">
      <w:pPr>
        <w:pStyle w:val="ae"/>
        <w:numPr>
          <w:ilvl w:val="0"/>
          <w:numId w:val="20"/>
        </w:numPr>
        <w:ind w:left="0" w:firstLine="0"/>
        <w:jc w:val="both"/>
        <w:rPr>
          <w:color w:val="000000"/>
          <w:sz w:val="28"/>
          <w:szCs w:val="28"/>
          <w:lang w:val="ru-RU"/>
        </w:rPr>
      </w:pPr>
      <w:r>
        <w:rPr>
          <w:sz w:val="28"/>
        </w:rPr>
        <w:t xml:space="preserve">створення умов для активізації </w:t>
      </w:r>
      <w:r w:rsidRPr="00B34AF8">
        <w:rPr>
          <w:sz w:val="28"/>
        </w:rPr>
        <w:t>національного</w:t>
      </w:r>
      <w:r>
        <w:rPr>
          <w:sz w:val="28"/>
        </w:rPr>
        <w:t xml:space="preserve"> усиновлення;</w:t>
      </w:r>
    </w:p>
    <w:p w14:paraId="20C3FFAB" w14:textId="77777777" w:rsidR="00565EE1" w:rsidRDefault="00565EE1" w:rsidP="004C0A43">
      <w:pPr>
        <w:pStyle w:val="ae"/>
        <w:numPr>
          <w:ilvl w:val="0"/>
          <w:numId w:val="20"/>
        </w:numPr>
        <w:ind w:left="0" w:firstLine="0"/>
        <w:jc w:val="both"/>
      </w:pPr>
      <w:r w:rsidRPr="00565EE1">
        <w:rPr>
          <w:iCs/>
          <w:sz w:val="28"/>
          <w:szCs w:val="28"/>
        </w:rPr>
        <w:t xml:space="preserve">забезпечити права </w:t>
      </w:r>
      <w:r w:rsidRPr="00565EE1">
        <w:rPr>
          <w:bCs/>
          <w:sz w:val="28"/>
          <w:szCs w:val="28"/>
        </w:rPr>
        <w:t>дітей-сиріт, дітей, позбавлених батьківського піклування</w:t>
      </w:r>
      <w:r w:rsidR="000C24BD">
        <w:rPr>
          <w:bCs/>
          <w:sz w:val="28"/>
          <w:szCs w:val="28"/>
        </w:rPr>
        <w:t>,</w:t>
      </w:r>
      <w:r w:rsidRPr="00565EE1">
        <w:rPr>
          <w:bCs/>
          <w:sz w:val="28"/>
          <w:szCs w:val="28"/>
        </w:rPr>
        <w:t xml:space="preserve"> на користування пільгами, наданими діючим законодавством (стовідсоткове забезпечення сімей опікунів/піклувальників отриманню соціальної виплати на дітей);</w:t>
      </w:r>
    </w:p>
    <w:p w14:paraId="1A340C41" w14:textId="77777777" w:rsidR="000125E4" w:rsidRPr="000125E4" w:rsidRDefault="000125E4" w:rsidP="004C0A43">
      <w:pPr>
        <w:pStyle w:val="ae"/>
        <w:numPr>
          <w:ilvl w:val="0"/>
          <w:numId w:val="20"/>
        </w:numPr>
        <w:ind w:left="0" w:firstLine="0"/>
        <w:jc w:val="both"/>
        <w:rPr>
          <w:sz w:val="28"/>
          <w:szCs w:val="28"/>
        </w:rPr>
      </w:pPr>
      <w:r w:rsidRPr="000125E4">
        <w:rPr>
          <w:sz w:val="28"/>
          <w:szCs w:val="28"/>
        </w:rPr>
        <w:t xml:space="preserve">забезпечувати </w:t>
      </w:r>
      <w:r w:rsidRPr="000125E4">
        <w:rPr>
          <w:iCs/>
          <w:sz w:val="28"/>
          <w:szCs w:val="28"/>
        </w:rPr>
        <w:t xml:space="preserve">права </w:t>
      </w:r>
      <w:r w:rsidRPr="000125E4">
        <w:rPr>
          <w:bCs/>
          <w:sz w:val="28"/>
          <w:szCs w:val="28"/>
        </w:rPr>
        <w:t>дітей-сиріт, дітей, позбавлених батьківського піклування</w:t>
      </w:r>
      <w:r w:rsidR="009442BD">
        <w:rPr>
          <w:bCs/>
          <w:sz w:val="28"/>
          <w:szCs w:val="28"/>
        </w:rPr>
        <w:t>,</w:t>
      </w:r>
      <w:r w:rsidR="000C24BD">
        <w:rPr>
          <w:bCs/>
          <w:sz w:val="28"/>
          <w:szCs w:val="28"/>
        </w:rPr>
        <w:t xml:space="preserve"> </w:t>
      </w:r>
      <w:r w:rsidRPr="000125E4">
        <w:rPr>
          <w:sz w:val="28"/>
          <w:szCs w:val="28"/>
        </w:rPr>
        <w:t>яким виповнилося 18 років</w:t>
      </w:r>
      <w:r w:rsidR="009442BD">
        <w:rPr>
          <w:sz w:val="28"/>
          <w:szCs w:val="28"/>
        </w:rPr>
        <w:t>,</w:t>
      </w:r>
      <w:r w:rsidR="000C24BD">
        <w:rPr>
          <w:sz w:val="28"/>
          <w:szCs w:val="28"/>
        </w:rPr>
        <w:t xml:space="preserve"> </w:t>
      </w:r>
      <w:r w:rsidRPr="000125E4">
        <w:rPr>
          <w:bCs/>
          <w:sz w:val="28"/>
          <w:szCs w:val="28"/>
        </w:rPr>
        <w:t>на своєчасну</w:t>
      </w:r>
      <w:r w:rsidRPr="000125E4">
        <w:rPr>
          <w:sz w:val="28"/>
          <w:szCs w:val="28"/>
        </w:rPr>
        <w:t xml:space="preserve"> виплату одноразової </w:t>
      </w:r>
      <w:r w:rsidRPr="000125E4">
        <w:rPr>
          <w:sz w:val="28"/>
          <w:szCs w:val="28"/>
        </w:rPr>
        <w:lastRenderedPageBreak/>
        <w:t>грошової допомоги (</w:t>
      </w:r>
      <w:r w:rsidRPr="000125E4">
        <w:rPr>
          <w:bCs/>
          <w:sz w:val="28"/>
          <w:szCs w:val="28"/>
        </w:rPr>
        <w:t>стовідсоткове забезпечення д</w:t>
      </w:r>
      <w:r w:rsidRPr="000125E4">
        <w:rPr>
          <w:sz w:val="28"/>
          <w:szCs w:val="28"/>
        </w:rPr>
        <w:t>ітей- сиріт та дітей, позбавлених батьківського піклування</w:t>
      </w:r>
      <w:r w:rsidR="009442BD">
        <w:rPr>
          <w:sz w:val="28"/>
          <w:szCs w:val="28"/>
        </w:rPr>
        <w:t>)</w:t>
      </w:r>
      <w:r w:rsidR="000C24BD">
        <w:rPr>
          <w:sz w:val="28"/>
          <w:szCs w:val="28"/>
        </w:rPr>
        <w:t>;</w:t>
      </w:r>
      <w:r w:rsidRPr="000125E4">
        <w:rPr>
          <w:sz w:val="28"/>
          <w:szCs w:val="28"/>
        </w:rPr>
        <w:t xml:space="preserve"> </w:t>
      </w:r>
    </w:p>
    <w:p w14:paraId="59C6D7E1" w14:textId="77777777" w:rsidR="00565EE1" w:rsidRPr="00565EE1" w:rsidRDefault="00565EE1" w:rsidP="004C0A43">
      <w:pPr>
        <w:pStyle w:val="ae"/>
        <w:numPr>
          <w:ilvl w:val="0"/>
          <w:numId w:val="20"/>
        </w:numPr>
        <w:ind w:left="0" w:firstLine="0"/>
        <w:jc w:val="both"/>
        <w:rPr>
          <w:color w:val="000000"/>
          <w:sz w:val="28"/>
          <w:szCs w:val="28"/>
        </w:rPr>
      </w:pPr>
      <w:r w:rsidRPr="00565EE1">
        <w:rPr>
          <w:bCs/>
          <w:sz w:val="28"/>
          <w:szCs w:val="28"/>
        </w:rPr>
        <w:t>забезпечити контроль за умовами утримання і виховання дітей-сиріт та дітей, позбавлених батьківського піклування, у сім’ях опікунів (піклувальників), прийомних сім’ях, в сім’ях усиновлювачів</w:t>
      </w:r>
      <w:r w:rsidR="000C24BD">
        <w:rPr>
          <w:bCs/>
          <w:sz w:val="28"/>
          <w:szCs w:val="28"/>
        </w:rPr>
        <w:t xml:space="preserve"> </w:t>
      </w:r>
      <w:r>
        <w:rPr>
          <w:bCs/>
          <w:sz w:val="28"/>
          <w:szCs w:val="28"/>
        </w:rPr>
        <w:t>(</w:t>
      </w:r>
      <w:r w:rsidRPr="00565EE1">
        <w:rPr>
          <w:bCs/>
          <w:sz w:val="28"/>
          <w:szCs w:val="28"/>
        </w:rPr>
        <w:t xml:space="preserve">стовідсоткове забезпечення </w:t>
      </w:r>
      <w:r>
        <w:rPr>
          <w:bCs/>
          <w:sz w:val="28"/>
          <w:szCs w:val="28"/>
        </w:rPr>
        <w:t xml:space="preserve">відвідування </w:t>
      </w:r>
      <w:r w:rsidRPr="00565EE1">
        <w:rPr>
          <w:bCs/>
          <w:sz w:val="28"/>
          <w:szCs w:val="28"/>
        </w:rPr>
        <w:t>сімей</w:t>
      </w:r>
      <w:r>
        <w:rPr>
          <w:bCs/>
          <w:sz w:val="28"/>
          <w:szCs w:val="28"/>
        </w:rPr>
        <w:t>)</w:t>
      </w:r>
      <w:r w:rsidR="000C24BD">
        <w:rPr>
          <w:bCs/>
          <w:sz w:val="28"/>
          <w:szCs w:val="28"/>
        </w:rPr>
        <w:t>;</w:t>
      </w:r>
    </w:p>
    <w:p w14:paraId="3C54AA68" w14:textId="77777777" w:rsidR="00565EE1" w:rsidRPr="000C24BD" w:rsidRDefault="00565EE1" w:rsidP="004C0A43">
      <w:pPr>
        <w:pStyle w:val="ae"/>
        <w:numPr>
          <w:ilvl w:val="0"/>
          <w:numId w:val="20"/>
        </w:numPr>
        <w:ind w:left="0" w:firstLine="0"/>
        <w:jc w:val="both"/>
        <w:rPr>
          <w:color w:val="000000"/>
          <w:sz w:val="28"/>
          <w:szCs w:val="28"/>
        </w:rPr>
      </w:pPr>
      <w:r w:rsidRPr="00565EE1">
        <w:rPr>
          <w:iCs/>
          <w:sz w:val="28"/>
          <w:szCs w:val="28"/>
        </w:rPr>
        <w:t>підвищити рівень обізнаності населення територіальної громади у сфері соціально правового захисту дітей-сиріт, дітей, позбавлених батьківського піклування, сімейних форм виховання.</w:t>
      </w:r>
    </w:p>
    <w:p w14:paraId="171A1F31" w14:textId="77777777" w:rsidR="000C24BD" w:rsidRPr="005C29DD" w:rsidRDefault="000C24BD" w:rsidP="000C24BD">
      <w:pPr>
        <w:pStyle w:val="ae"/>
        <w:ind w:left="0"/>
        <w:jc w:val="both"/>
        <w:rPr>
          <w:color w:val="000000"/>
          <w:sz w:val="28"/>
          <w:szCs w:val="28"/>
        </w:rPr>
      </w:pPr>
    </w:p>
    <w:p w14:paraId="602B523F" w14:textId="77777777" w:rsidR="00565EE1" w:rsidRPr="00325169" w:rsidRDefault="004C0A43" w:rsidP="004C0A43">
      <w:pPr>
        <w:shd w:val="clear" w:color="auto" w:fill="FFFFFF"/>
        <w:ind w:right="-144"/>
        <w:jc w:val="both"/>
        <w:rPr>
          <w:i/>
          <w:sz w:val="32"/>
          <w:szCs w:val="32"/>
        </w:rPr>
      </w:pPr>
      <w:r w:rsidRPr="005C29DD">
        <w:rPr>
          <w:i/>
          <w:sz w:val="28"/>
          <w:szCs w:val="28"/>
        </w:rPr>
        <w:tab/>
      </w:r>
      <w:r w:rsidR="00565EE1" w:rsidRPr="00325169">
        <w:rPr>
          <w:i/>
          <w:sz w:val="32"/>
          <w:szCs w:val="32"/>
        </w:rPr>
        <w:t>Очікувані результати у сфері соціально-правового захисту дітей, які перебувають у складних життєвих обставинах:</w:t>
      </w:r>
    </w:p>
    <w:p w14:paraId="78FF249B" w14:textId="77777777" w:rsidR="00565EE1" w:rsidRPr="000125E4" w:rsidRDefault="00D636A3" w:rsidP="004C0A43">
      <w:pPr>
        <w:pStyle w:val="ae"/>
        <w:numPr>
          <w:ilvl w:val="0"/>
          <w:numId w:val="21"/>
        </w:numPr>
        <w:ind w:left="0" w:firstLine="0"/>
        <w:jc w:val="both"/>
        <w:rPr>
          <w:lang w:val="ru-RU"/>
        </w:rPr>
      </w:pPr>
      <w:r w:rsidRPr="000125E4">
        <w:rPr>
          <w:color w:val="000000"/>
          <w:sz w:val="28"/>
          <w:szCs w:val="28"/>
          <w:lang w:val="ru-RU"/>
        </w:rPr>
        <w:t>збільшення на 25% кількості</w:t>
      </w:r>
      <w:r w:rsidR="000C24BD">
        <w:rPr>
          <w:color w:val="000000"/>
          <w:sz w:val="28"/>
          <w:szCs w:val="28"/>
          <w:lang w:val="ru-RU"/>
        </w:rPr>
        <w:t xml:space="preserve"> </w:t>
      </w:r>
      <w:r w:rsidRPr="000125E4">
        <w:rPr>
          <w:color w:val="000000"/>
          <w:sz w:val="28"/>
          <w:szCs w:val="28"/>
          <w:lang w:val="ru-RU"/>
        </w:rPr>
        <w:t>дітей, стосовно</w:t>
      </w:r>
      <w:r w:rsidR="000C24BD">
        <w:rPr>
          <w:color w:val="000000"/>
          <w:sz w:val="28"/>
          <w:szCs w:val="28"/>
          <w:lang w:val="ru-RU"/>
        </w:rPr>
        <w:t xml:space="preserve"> </w:t>
      </w:r>
      <w:r w:rsidRPr="000125E4">
        <w:rPr>
          <w:color w:val="000000"/>
          <w:sz w:val="28"/>
          <w:szCs w:val="28"/>
          <w:lang w:val="ru-RU"/>
        </w:rPr>
        <w:t>яких</w:t>
      </w:r>
      <w:r w:rsidR="000C24BD">
        <w:rPr>
          <w:color w:val="000000"/>
          <w:sz w:val="28"/>
          <w:szCs w:val="28"/>
          <w:lang w:val="ru-RU"/>
        </w:rPr>
        <w:t xml:space="preserve"> </w:t>
      </w:r>
      <w:r w:rsidRPr="000125E4">
        <w:rPr>
          <w:color w:val="000000"/>
          <w:sz w:val="28"/>
          <w:szCs w:val="28"/>
          <w:lang w:val="ru-RU"/>
        </w:rPr>
        <w:t>вжито</w:t>
      </w:r>
      <w:r w:rsidR="000C24BD">
        <w:rPr>
          <w:color w:val="000000"/>
          <w:sz w:val="28"/>
          <w:szCs w:val="28"/>
          <w:lang w:val="ru-RU"/>
        </w:rPr>
        <w:t xml:space="preserve"> </w:t>
      </w:r>
      <w:r w:rsidRPr="000125E4">
        <w:rPr>
          <w:color w:val="000000"/>
          <w:sz w:val="28"/>
          <w:szCs w:val="28"/>
          <w:lang w:val="ru-RU"/>
        </w:rPr>
        <w:t>заходів</w:t>
      </w:r>
      <w:r w:rsidR="000C24BD">
        <w:rPr>
          <w:color w:val="000000"/>
          <w:sz w:val="28"/>
          <w:szCs w:val="28"/>
          <w:lang w:val="ru-RU"/>
        </w:rPr>
        <w:t xml:space="preserve"> </w:t>
      </w:r>
      <w:r w:rsidRPr="000125E4">
        <w:rPr>
          <w:color w:val="000000"/>
          <w:sz w:val="28"/>
          <w:szCs w:val="28"/>
          <w:lang w:val="ru-RU"/>
        </w:rPr>
        <w:t>щодо</w:t>
      </w:r>
      <w:r w:rsidR="000C24BD">
        <w:rPr>
          <w:color w:val="000000"/>
          <w:sz w:val="28"/>
          <w:szCs w:val="28"/>
          <w:lang w:val="ru-RU"/>
        </w:rPr>
        <w:t xml:space="preserve"> </w:t>
      </w:r>
      <w:r w:rsidRPr="000125E4">
        <w:rPr>
          <w:color w:val="000000"/>
          <w:sz w:val="28"/>
          <w:szCs w:val="28"/>
          <w:lang w:val="ru-RU"/>
        </w:rPr>
        <w:t>їх</w:t>
      </w:r>
      <w:r w:rsidR="000C24BD">
        <w:rPr>
          <w:color w:val="000000"/>
          <w:sz w:val="28"/>
          <w:szCs w:val="28"/>
          <w:lang w:val="ru-RU"/>
        </w:rPr>
        <w:t xml:space="preserve"> </w:t>
      </w:r>
      <w:r w:rsidRPr="000125E4">
        <w:rPr>
          <w:color w:val="000000"/>
          <w:sz w:val="28"/>
          <w:szCs w:val="28"/>
          <w:lang w:val="ru-RU"/>
        </w:rPr>
        <w:t>соціально-правового захисту (на 5 % кожного року);</w:t>
      </w:r>
    </w:p>
    <w:p w14:paraId="6F2C59D3" w14:textId="77777777" w:rsidR="000125E4" w:rsidRPr="000125E4" w:rsidRDefault="000125E4" w:rsidP="004C0A43">
      <w:pPr>
        <w:pStyle w:val="ae"/>
        <w:numPr>
          <w:ilvl w:val="0"/>
          <w:numId w:val="21"/>
        </w:numPr>
        <w:ind w:left="0" w:firstLine="0"/>
        <w:jc w:val="both"/>
        <w:rPr>
          <w:lang w:val="ru-RU"/>
        </w:rPr>
      </w:pPr>
      <w:r w:rsidRPr="000125E4">
        <w:rPr>
          <w:color w:val="000000"/>
          <w:sz w:val="28"/>
          <w:szCs w:val="28"/>
        </w:rPr>
        <w:t xml:space="preserve">забезпечити взаємодію суб’єктів виявлення дітей, які перебувають у </w:t>
      </w:r>
      <w:r>
        <w:rPr>
          <w:color w:val="000000"/>
          <w:sz w:val="28"/>
          <w:szCs w:val="28"/>
          <w:lang w:val="ru-RU"/>
        </w:rPr>
        <w:t>складних</w:t>
      </w:r>
      <w:r w:rsidR="000C24BD">
        <w:rPr>
          <w:color w:val="000000"/>
          <w:sz w:val="28"/>
          <w:szCs w:val="28"/>
          <w:lang w:val="ru-RU"/>
        </w:rPr>
        <w:t xml:space="preserve"> </w:t>
      </w:r>
      <w:r>
        <w:rPr>
          <w:color w:val="000000"/>
          <w:sz w:val="28"/>
          <w:szCs w:val="28"/>
          <w:lang w:val="ru-RU"/>
        </w:rPr>
        <w:t>життєвих</w:t>
      </w:r>
      <w:r w:rsidR="000C24BD">
        <w:rPr>
          <w:color w:val="000000"/>
          <w:sz w:val="28"/>
          <w:szCs w:val="28"/>
          <w:lang w:val="ru-RU"/>
        </w:rPr>
        <w:t xml:space="preserve"> </w:t>
      </w:r>
      <w:r>
        <w:rPr>
          <w:color w:val="000000"/>
          <w:sz w:val="28"/>
          <w:szCs w:val="28"/>
          <w:lang w:val="ru-RU"/>
        </w:rPr>
        <w:t>обставинах;</w:t>
      </w:r>
    </w:p>
    <w:p w14:paraId="137ED5E3" w14:textId="77777777" w:rsidR="004C0A43" w:rsidRDefault="004C0A43" w:rsidP="004C0A43">
      <w:pPr>
        <w:pStyle w:val="ae"/>
        <w:numPr>
          <w:ilvl w:val="0"/>
          <w:numId w:val="21"/>
        </w:numPr>
        <w:ind w:left="0" w:firstLine="0"/>
        <w:jc w:val="both"/>
        <w:rPr>
          <w:sz w:val="28"/>
          <w:szCs w:val="28"/>
          <w:lang w:val="ru-RU"/>
        </w:rPr>
      </w:pPr>
      <w:r>
        <w:rPr>
          <w:sz w:val="28"/>
          <w:szCs w:val="28"/>
          <w:lang w:val="ru-RU"/>
        </w:rPr>
        <w:t>з</w:t>
      </w:r>
      <w:r w:rsidRPr="004C0A43">
        <w:rPr>
          <w:sz w:val="28"/>
          <w:szCs w:val="28"/>
          <w:lang w:val="ru-RU"/>
        </w:rPr>
        <w:t>меншення</w:t>
      </w:r>
      <w:r w:rsidR="000C24BD">
        <w:rPr>
          <w:sz w:val="28"/>
          <w:szCs w:val="28"/>
          <w:lang w:val="ru-RU"/>
        </w:rPr>
        <w:t xml:space="preserve"> </w:t>
      </w:r>
      <w:r w:rsidRPr="004C0A43">
        <w:rPr>
          <w:sz w:val="28"/>
          <w:szCs w:val="28"/>
          <w:lang w:val="ru-RU"/>
        </w:rPr>
        <w:t>кількості</w:t>
      </w:r>
      <w:r w:rsidR="000C24BD">
        <w:rPr>
          <w:sz w:val="28"/>
          <w:szCs w:val="28"/>
          <w:lang w:val="ru-RU"/>
        </w:rPr>
        <w:t xml:space="preserve"> </w:t>
      </w:r>
      <w:r w:rsidRPr="004C0A43">
        <w:rPr>
          <w:sz w:val="28"/>
          <w:szCs w:val="28"/>
          <w:lang w:val="ru-RU"/>
        </w:rPr>
        <w:t>дітей, що</w:t>
      </w:r>
      <w:r w:rsidR="00B044EA">
        <w:rPr>
          <w:sz w:val="28"/>
          <w:szCs w:val="28"/>
          <w:lang w:val="ru-RU"/>
        </w:rPr>
        <w:t xml:space="preserve"> перебувають</w:t>
      </w:r>
      <w:r w:rsidRPr="004C0A43">
        <w:rPr>
          <w:sz w:val="28"/>
          <w:szCs w:val="28"/>
          <w:lang w:val="ru-RU"/>
        </w:rPr>
        <w:t xml:space="preserve"> у складних</w:t>
      </w:r>
      <w:r w:rsidR="000C24BD">
        <w:rPr>
          <w:sz w:val="28"/>
          <w:szCs w:val="28"/>
          <w:lang w:val="ru-RU"/>
        </w:rPr>
        <w:t xml:space="preserve"> </w:t>
      </w:r>
      <w:r w:rsidRPr="004C0A43">
        <w:rPr>
          <w:sz w:val="28"/>
          <w:szCs w:val="28"/>
          <w:lang w:val="ru-RU"/>
        </w:rPr>
        <w:t>життєвих</w:t>
      </w:r>
      <w:r w:rsidR="000C24BD">
        <w:rPr>
          <w:sz w:val="28"/>
          <w:szCs w:val="28"/>
          <w:lang w:val="ru-RU"/>
        </w:rPr>
        <w:t xml:space="preserve"> </w:t>
      </w:r>
      <w:r w:rsidRPr="004C0A43">
        <w:rPr>
          <w:sz w:val="28"/>
          <w:szCs w:val="28"/>
          <w:lang w:val="ru-RU"/>
        </w:rPr>
        <w:t>обставинах, запобігання</w:t>
      </w:r>
      <w:r w:rsidR="000C24BD">
        <w:rPr>
          <w:sz w:val="28"/>
          <w:szCs w:val="28"/>
          <w:lang w:val="ru-RU"/>
        </w:rPr>
        <w:t xml:space="preserve"> </w:t>
      </w:r>
      <w:r w:rsidRPr="004C0A43">
        <w:rPr>
          <w:sz w:val="28"/>
          <w:szCs w:val="28"/>
          <w:lang w:val="ru-RU"/>
        </w:rPr>
        <w:t>бездоглядності, жебрацтву, сприяння</w:t>
      </w:r>
      <w:r w:rsidR="000C24BD">
        <w:rPr>
          <w:sz w:val="28"/>
          <w:szCs w:val="28"/>
          <w:lang w:val="ru-RU"/>
        </w:rPr>
        <w:t xml:space="preserve"> </w:t>
      </w:r>
      <w:r w:rsidRPr="004C0A43">
        <w:rPr>
          <w:sz w:val="28"/>
          <w:szCs w:val="28"/>
          <w:lang w:val="ru-RU"/>
        </w:rPr>
        <w:t>здобуттю</w:t>
      </w:r>
      <w:r w:rsidR="000C24BD">
        <w:rPr>
          <w:sz w:val="28"/>
          <w:szCs w:val="28"/>
          <w:lang w:val="ru-RU"/>
        </w:rPr>
        <w:t xml:space="preserve"> </w:t>
      </w:r>
      <w:r w:rsidRPr="004C0A43">
        <w:rPr>
          <w:sz w:val="28"/>
          <w:szCs w:val="28"/>
          <w:lang w:val="ru-RU"/>
        </w:rPr>
        <w:t>дітьми</w:t>
      </w:r>
      <w:r w:rsidR="000C24BD">
        <w:rPr>
          <w:sz w:val="28"/>
          <w:szCs w:val="28"/>
          <w:lang w:val="ru-RU"/>
        </w:rPr>
        <w:t xml:space="preserve"> </w:t>
      </w:r>
      <w:r w:rsidRPr="004C0A43">
        <w:rPr>
          <w:sz w:val="28"/>
          <w:szCs w:val="28"/>
          <w:lang w:val="ru-RU"/>
        </w:rPr>
        <w:t>середньої</w:t>
      </w:r>
      <w:r w:rsidR="000C24BD">
        <w:rPr>
          <w:sz w:val="28"/>
          <w:szCs w:val="28"/>
          <w:lang w:val="ru-RU"/>
        </w:rPr>
        <w:t xml:space="preserve"> </w:t>
      </w:r>
      <w:r w:rsidRPr="004C0A43">
        <w:rPr>
          <w:sz w:val="28"/>
          <w:szCs w:val="28"/>
          <w:lang w:val="ru-RU"/>
        </w:rPr>
        <w:t>освіти</w:t>
      </w:r>
      <w:r w:rsidR="000C24BD">
        <w:rPr>
          <w:sz w:val="28"/>
          <w:szCs w:val="28"/>
          <w:lang w:val="ru-RU"/>
        </w:rPr>
        <w:t>;</w:t>
      </w:r>
    </w:p>
    <w:p w14:paraId="03E01E0A" w14:textId="77777777" w:rsidR="000125E4" w:rsidRPr="000125E4" w:rsidRDefault="00B044EA" w:rsidP="004C0A43">
      <w:pPr>
        <w:pStyle w:val="ae"/>
        <w:numPr>
          <w:ilvl w:val="0"/>
          <w:numId w:val="21"/>
        </w:numPr>
        <w:ind w:left="0" w:firstLine="0"/>
        <w:jc w:val="both"/>
        <w:rPr>
          <w:sz w:val="28"/>
          <w:szCs w:val="28"/>
          <w:lang w:val="ru-RU"/>
        </w:rPr>
      </w:pPr>
      <w:r>
        <w:rPr>
          <w:sz w:val="28"/>
          <w:szCs w:val="28"/>
          <w:lang w:val="ru-RU"/>
        </w:rPr>
        <w:t>з</w:t>
      </w:r>
      <w:r w:rsidR="000125E4" w:rsidRPr="000125E4">
        <w:rPr>
          <w:sz w:val="28"/>
          <w:szCs w:val="28"/>
          <w:lang w:val="ru-RU"/>
        </w:rPr>
        <w:t>абезпечити</w:t>
      </w:r>
      <w:r w:rsidR="000C24BD">
        <w:rPr>
          <w:sz w:val="28"/>
          <w:szCs w:val="28"/>
          <w:lang w:val="ru-RU"/>
        </w:rPr>
        <w:t xml:space="preserve"> </w:t>
      </w:r>
      <w:r w:rsidR="000125E4" w:rsidRPr="000125E4">
        <w:rPr>
          <w:sz w:val="28"/>
          <w:szCs w:val="28"/>
          <w:lang w:val="ru-RU"/>
        </w:rPr>
        <w:t>належний</w:t>
      </w:r>
      <w:r w:rsidR="000C24BD">
        <w:rPr>
          <w:sz w:val="28"/>
          <w:szCs w:val="28"/>
          <w:lang w:val="ru-RU"/>
        </w:rPr>
        <w:t xml:space="preserve"> </w:t>
      </w:r>
      <w:r w:rsidR="000125E4" w:rsidRPr="000125E4">
        <w:rPr>
          <w:sz w:val="28"/>
          <w:szCs w:val="28"/>
          <w:lang w:val="ru-RU"/>
        </w:rPr>
        <w:t>захист та надання</w:t>
      </w:r>
      <w:r w:rsidR="000C24BD">
        <w:rPr>
          <w:sz w:val="28"/>
          <w:szCs w:val="28"/>
          <w:lang w:val="ru-RU"/>
        </w:rPr>
        <w:t xml:space="preserve"> </w:t>
      </w:r>
      <w:r w:rsidR="000125E4" w:rsidRPr="000125E4">
        <w:rPr>
          <w:sz w:val="28"/>
          <w:szCs w:val="28"/>
          <w:lang w:val="ru-RU"/>
        </w:rPr>
        <w:t>комплексної</w:t>
      </w:r>
      <w:r w:rsidR="00A36590">
        <w:rPr>
          <w:sz w:val="28"/>
          <w:szCs w:val="28"/>
          <w:lang w:val="ru-RU"/>
        </w:rPr>
        <w:t xml:space="preserve"> </w:t>
      </w:r>
      <w:r w:rsidR="000125E4" w:rsidRPr="000125E4">
        <w:rPr>
          <w:sz w:val="28"/>
          <w:szCs w:val="28"/>
          <w:lang w:val="ru-RU"/>
        </w:rPr>
        <w:t>допомоги</w:t>
      </w:r>
      <w:r w:rsidR="00A36590">
        <w:rPr>
          <w:sz w:val="28"/>
          <w:szCs w:val="28"/>
          <w:lang w:val="ru-RU"/>
        </w:rPr>
        <w:t xml:space="preserve"> </w:t>
      </w:r>
      <w:r w:rsidR="000125E4">
        <w:rPr>
          <w:sz w:val="28"/>
          <w:szCs w:val="28"/>
          <w:lang w:val="ru-RU"/>
        </w:rPr>
        <w:t>дітям, які</w:t>
      </w:r>
      <w:r w:rsidR="00A36590">
        <w:rPr>
          <w:sz w:val="28"/>
          <w:szCs w:val="28"/>
          <w:lang w:val="ru-RU"/>
        </w:rPr>
        <w:t xml:space="preserve"> </w:t>
      </w:r>
      <w:r w:rsidR="000125E4">
        <w:rPr>
          <w:sz w:val="28"/>
          <w:szCs w:val="28"/>
          <w:lang w:val="ru-RU"/>
        </w:rPr>
        <w:t>перебувають у складних</w:t>
      </w:r>
      <w:r w:rsidR="00A36590">
        <w:rPr>
          <w:sz w:val="28"/>
          <w:szCs w:val="28"/>
          <w:lang w:val="ru-RU"/>
        </w:rPr>
        <w:t xml:space="preserve"> </w:t>
      </w:r>
      <w:r w:rsidR="000125E4">
        <w:rPr>
          <w:sz w:val="28"/>
          <w:szCs w:val="28"/>
          <w:lang w:val="ru-RU"/>
        </w:rPr>
        <w:t>життєвих</w:t>
      </w:r>
      <w:r w:rsidR="00A36590">
        <w:rPr>
          <w:sz w:val="28"/>
          <w:szCs w:val="28"/>
          <w:lang w:val="ru-RU"/>
        </w:rPr>
        <w:t xml:space="preserve"> </w:t>
      </w:r>
      <w:r w:rsidR="000125E4">
        <w:rPr>
          <w:sz w:val="28"/>
          <w:szCs w:val="28"/>
          <w:lang w:val="ru-RU"/>
        </w:rPr>
        <w:t>обставинах;</w:t>
      </w:r>
    </w:p>
    <w:p w14:paraId="47ED1E6E" w14:textId="77777777" w:rsidR="004C0A43" w:rsidRPr="004C0A43" w:rsidRDefault="000125E4" w:rsidP="004C0A43">
      <w:pPr>
        <w:pStyle w:val="ae"/>
        <w:numPr>
          <w:ilvl w:val="0"/>
          <w:numId w:val="22"/>
        </w:numPr>
        <w:ind w:left="0" w:firstLine="0"/>
        <w:jc w:val="both"/>
        <w:rPr>
          <w:sz w:val="28"/>
          <w:szCs w:val="28"/>
          <w:lang w:val="ru-RU"/>
        </w:rPr>
      </w:pPr>
      <w:r>
        <w:rPr>
          <w:sz w:val="28"/>
          <w:szCs w:val="28"/>
          <w:lang w:val="ru-RU"/>
        </w:rPr>
        <w:t>з</w:t>
      </w:r>
      <w:r w:rsidRPr="000125E4">
        <w:rPr>
          <w:sz w:val="28"/>
          <w:szCs w:val="28"/>
          <w:lang w:val="ru-RU"/>
        </w:rPr>
        <w:t>абезпечити</w:t>
      </w:r>
      <w:r w:rsidR="00A36590">
        <w:rPr>
          <w:sz w:val="28"/>
          <w:szCs w:val="28"/>
          <w:lang w:val="ru-RU"/>
        </w:rPr>
        <w:t xml:space="preserve"> </w:t>
      </w:r>
      <w:r w:rsidRPr="000125E4">
        <w:rPr>
          <w:sz w:val="28"/>
          <w:szCs w:val="28"/>
          <w:lang w:val="ru-RU"/>
        </w:rPr>
        <w:t>систематичне</w:t>
      </w:r>
      <w:r w:rsidR="00A36590">
        <w:rPr>
          <w:sz w:val="28"/>
          <w:szCs w:val="28"/>
          <w:lang w:val="ru-RU"/>
        </w:rPr>
        <w:t xml:space="preserve"> </w:t>
      </w:r>
      <w:r w:rsidRPr="000125E4">
        <w:rPr>
          <w:sz w:val="28"/>
          <w:szCs w:val="28"/>
          <w:lang w:val="ru-RU"/>
        </w:rPr>
        <w:t>проведення</w:t>
      </w:r>
      <w:r w:rsidR="00A36590">
        <w:rPr>
          <w:sz w:val="28"/>
          <w:szCs w:val="28"/>
          <w:lang w:val="ru-RU"/>
        </w:rPr>
        <w:t xml:space="preserve"> </w:t>
      </w:r>
      <w:r w:rsidR="004C0A43" w:rsidRPr="004C0A43">
        <w:rPr>
          <w:sz w:val="28"/>
          <w:szCs w:val="28"/>
          <w:lang w:val="ru-RU"/>
        </w:rPr>
        <w:t>профілактичних</w:t>
      </w:r>
      <w:r w:rsidR="00A36590">
        <w:rPr>
          <w:sz w:val="28"/>
          <w:szCs w:val="28"/>
          <w:lang w:val="ru-RU"/>
        </w:rPr>
        <w:t xml:space="preserve"> </w:t>
      </w:r>
      <w:r w:rsidR="004C0A43" w:rsidRPr="004C0A43">
        <w:rPr>
          <w:sz w:val="28"/>
          <w:szCs w:val="28"/>
          <w:lang w:val="ru-RU"/>
        </w:rPr>
        <w:t>рейдів</w:t>
      </w:r>
      <w:r w:rsidR="00A36590">
        <w:rPr>
          <w:sz w:val="28"/>
          <w:szCs w:val="28"/>
          <w:lang w:val="ru-RU"/>
        </w:rPr>
        <w:t xml:space="preserve">, </w:t>
      </w:r>
      <w:r w:rsidR="004C0A43" w:rsidRPr="004C0A43">
        <w:rPr>
          <w:sz w:val="28"/>
          <w:szCs w:val="28"/>
          <w:lang w:val="ru-RU"/>
        </w:rPr>
        <w:t>направлених на виявлення</w:t>
      </w:r>
      <w:r w:rsidR="00A36590">
        <w:rPr>
          <w:sz w:val="28"/>
          <w:szCs w:val="28"/>
          <w:lang w:val="ru-RU"/>
        </w:rPr>
        <w:t xml:space="preserve"> </w:t>
      </w:r>
      <w:r w:rsidR="004C0A43" w:rsidRPr="004C0A43">
        <w:rPr>
          <w:sz w:val="28"/>
          <w:szCs w:val="28"/>
          <w:lang w:val="ru-RU"/>
        </w:rPr>
        <w:t>бездоглядних</w:t>
      </w:r>
      <w:r w:rsidR="00A36590">
        <w:rPr>
          <w:sz w:val="28"/>
          <w:szCs w:val="28"/>
          <w:lang w:val="ru-RU"/>
        </w:rPr>
        <w:t xml:space="preserve"> </w:t>
      </w:r>
      <w:r w:rsidR="004C0A43" w:rsidRPr="004C0A43">
        <w:rPr>
          <w:sz w:val="28"/>
          <w:szCs w:val="28"/>
          <w:lang w:val="ru-RU"/>
        </w:rPr>
        <w:t>дітей, дітей, схильних до жебрацтва та самовільного</w:t>
      </w:r>
      <w:r w:rsidR="00A36590">
        <w:rPr>
          <w:sz w:val="28"/>
          <w:szCs w:val="28"/>
          <w:lang w:val="ru-RU"/>
        </w:rPr>
        <w:t xml:space="preserve"> </w:t>
      </w:r>
      <w:r w:rsidR="004C0A43" w:rsidRPr="004C0A43">
        <w:rPr>
          <w:sz w:val="28"/>
          <w:szCs w:val="28"/>
          <w:lang w:val="ru-RU"/>
        </w:rPr>
        <w:t>залишення</w:t>
      </w:r>
      <w:r w:rsidR="00A36590">
        <w:rPr>
          <w:sz w:val="28"/>
          <w:szCs w:val="28"/>
          <w:lang w:val="ru-RU"/>
        </w:rPr>
        <w:t xml:space="preserve"> </w:t>
      </w:r>
      <w:r w:rsidR="004C0A43" w:rsidRPr="004C0A43">
        <w:rPr>
          <w:sz w:val="28"/>
          <w:szCs w:val="28"/>
          <w:lang w:val="ru-RU"/>
        </w:rPr>
        <w:t>домівок і навчальних</w:t>
      </w:r>
      <w:r w:rsidR="00A36590">
        <w:rPr>
          <w:sz w:val="28"/>
          <w:szCs w:val="28"/>
          <w:lang w:val="ru-RU"/>
        </w:rPr>
        <w:t xml:space="preserve"> </w:t>
      </w:r>
      <w:r w:rsidR="004C0A43" w:rsidRPr="004C0A43">
        <w:rPr>
          <w:sz w:val="28"/>
          <w:szCs w:val="28"/>
          <w:lang w:val="ru-RU"/>
        </w:rPr>
        <w:t>закладів, своєчасне</w:t>
      </w:r>
      <w:r w:rsidR="00A36590">
        <w:rPr>
          <w:sz w:val="28"/>
          <w:szCs w:val="28"/>
          <w:lang w:val="ru-RU"/>
        </w:rPr>
        <w:t xml:space="preserve"> </w:t>
      </w:r>
      <w:r w:rsidR="004C0A43" w:rsidRPr="004C0A43">
        <w:rPr>
          <w:sz w:val="28"/>
          <w:szCs w:val="28"/>
          <w:lang w:val="ru-RU"/>
        </w:rPr>
        <w:t>їх</w:t>
      </w:r>
      <w:r w:rsidR="00A36590">
        <w:rPr>
          <w:sz w:val="28"/>
          <w:szCs w:val="28"/>
          <w:lang w:val="ru-RU"/>
        </w:rPr>
        <w:t xml:space="preserve"> </w:t>
      </w:r>
      <w:r w:rsidR="004C0A43" w:rsidRPr="004C0A43">
        <w:rPr>
          <w:sz w:val="28"/>
          <w:szCs w:val="28"/>
          <w:lang w:val="ru-RU"/>
        </w:rPr>
        <w:t>вилучення</w:t>
      </w:r>
      <w:r w:rsidR="00A36590">
        <w:rPr>
          <w:sz w:val="28"/>
          <w:szCs w:val="28"/>
          <w:lang w:val="ru-RU"/>
        </w:rPr>
        <w:t xml:space="preserve"> </w:t>
      </w:r>
      <w:r w:rsidR="004C0A43" w:rsidRPr="004C0A43">
        <w:rPr>
          <w:sz w:val="28"/>
          <w:szCs w:val="28"/>
          <w:lang w:val="ru-RU"/>
        </w:rPr>
        <w:t>із</w:t>
      </w:r>
      <w:r w:rsidR="00A36590">
        <w:rPr>
          <w:sz w:val="28"/>
          <w:szCs w:val="28"/>
          <w:lang w:val="ru-RU"/>
        </w:rPr>
        <w:t xml:space="preserve"> </w:t>
      </w:r>
      <w:r w:rsidR="004C0A43" w:rsidRPr="004C0A43">
        <w:rPr>
          <w:sz w:val="28"/>
          <w:szCs w:val="28"/>
          <w:lang w:val="ru-RU"/>
        </w:rPr>
        <w:t>загрозливого</w:t>
      </w:r>
      <w:r w:rsidR="00A36590">
        <w:rPr>
          <w:sz w:val="28"/>
          <w:szCs w:val="28"/>
          <w:lang w:val="ru-RU"/>
        </w:rPr>
        <w:t xml:space="preserve"> </w:t>
      </w:r>
      <w:r w:rsidR="004C0A43" w:rsidRPr="004C0A43">
        <w:rPr>
          <w:sz w:val="28"/>
          <w:szCs w:val="28"/>
          <w:lang w:val="ru-RU"/>
        </w:rPr>
        <w:t>середовища та тимчасове</w:t>
      </w:r>
      <w:r w:rsidR="00A36590">
        <w:rPr>
          <w:sz w:val="28"/>
          <w:szCs w:val="28"/>
          <w:lang w:val="ru-RU"/>
        </w:rPr>
        <w:t xml:space="preserve"> </w:t>
      </w:r>
      <w:r w:rsidR="004C0A43" w:rsidRPr="004C0A43">
        <w:rPr>
          <w:sz w:val="28"/>
          <w:szCs w:val="28"/>
          <w:lang w:val="ru-RU"/>
        </w:rPr>
        <w:t>влаштування до остаточного вирішення</w:t>
      </w:r>
      <w:r w:rsidR="00A36590">
        <w:rPr>
          <w:sz w:val="28"/>
          <w:szCs w:val="28"/>
          <w:lang w:val="ru-RU"/>
        </w:rPr>
        <w:t xml:space="preserve"> </w:t>
      </w:r>
      <w:r w:rsidR="004C0A43" w:rsidRPr="004C0A43">
        <w:rPr>
          <w:sz w:val="28"/>
          <w:szCs w:val="28"/>
          <w:lang w:val="ru-RU"/>
        </w:rPr>
        <w:t>проблеми</w:t>
      </w:r>
      <w:r w:rsidR="004C0A43">
        <w:rPr>
          <w:sz w:val="28"/>
          <w:szCs w:val="28"/>
          <w:lang w:val="ru-RU"/>
        </w:rPr>
        <w:t>;</w:t>
      </w:r>
    </w:p>
    <w:p w14:paraId="6EB52FA9" w14:textId="1CCF4C30" w:rsidR="00F87FA6" w:rsidRPr="007B6DD4" w:rsidRDefault="00B34AF8" w:rsidP="00B34AF8">
      <w:pPr>
        <w:pStyle w:val="ae"/>
        <w:ind w:left="0"/>
        <w:jc w:val="both"/>
        <w:rPr>
          <w:sz w:val="28"/>
          <w:szCs w:val="28"/>
          <w:highlight w:val="cyan"/>
        </w:rPr>
      </w:pPr>
      <w:r>
        <w:rPr>
          <w:sz w:val="28"/>
          <w:szCs w:val="28"/>
          <w:lang w:val="ru-RU"/>
        </w:rPr>
        <w:t xml:space="preserve">- </w:t>
      </w:r>
      <w:r w:rsidR="004C0A43">
        <w:rPr>
          <w:sz w:val="28"/>
          <w:szCs w:val="28"/>
          <w:lang w:val="ru-RU"/>
        </w:rPr>
        <w:t>з</w:t>
      </w:r>
      <w:r w:rsidR="004C0A43" w:rsidRPr="000125E4">
        <w:rPr>
          <w:sz w:val="28"/>
          <w:szCs w:val="28"/>
          <w:lang w:val="ru-RU"/>
        </w:rPr>
        <w:t>абезпечити</w:t>
      </w:r>
      <w:r w:rsidR="005372F6">
        <w:rPr>
          <w:sz w:val="28"/>
          <w:szCs w:val="28"/>
          <w:lang w:val="ru-RU"/>
        </w:rPr>
        <w:t xml:space="preserve"> </w:t>
      </w:r>
      <w:r w:rsidR="004C0A43">
        <w:rPr>
          <w:sz w:val="28"/>
          <w:szCs w:val="28"/>
        </w:rPr>
        <w:t>п</w:t>
      </w:r>
      <w:r w:rsidR="004C0A43" w:rsidRPr="004C0A43">
        <w:rPr>
          <w:sz w:val="28"/>
          <w:szCs w:val="28"/>
        </w:rPr>
        <w:t>роведення перевірок в місцях проведення дозвілля, торговельних закладах, кафе, барах, що здійснюють реалізацію спиртних напоїв та тютюнових виробів, з метою недопущення випадків вживання дітьми спиртного, профілактики серед них ал</w:t>
      </w:r>
      <w:r w:rsidR="004C0A43">
        <w:rPr>
          <w:sz w:val="28"/>
          <w:szCs w:val="28"/>
        </w:rPr>
        <w:t>когольної залежності та паління</w:t>
      </w:r>
      <w:r>
        <w:rPr>
          <w:sz w:val="28"/>
          <w:szCs w:val="28"/>
        </w:rPr>
        <w:t>;</w:t>
      </w:r>
    </w:p>
    <w:p w14:paraId="37F24E19" w14:textId="77777777" w:rsidR="00F87FA6" w:rsidRPr="00F87FA6" w:rsidRDefault="00F87FA6" w:rsidP="00F87FA6">
      <w:pPr>
        <w:pStyle w:val="ae"/>
        <w:numPr>
          <w:ilvl w:val="0"/>
          <w:numId w:val="22"/>
        </w:numPr>
        <w:ind w:left="0" w:firstLine="0"/>
        <w:jc w:val="both"/>
        <w:rPr>
          <w:sz w:val="28"/>
          <w:szCs w:val="28"/>
        </w:rPr>
      </w:pPr>
      <w:r w:rsidRPr="00F87FA6">
        <w:rPr>
          <w:sz w:val="28"/>
          <w:szCs w:val="28"/>
        </w:rPr>
        <w:t>забезпечити своєчасн</w:t>
      </w:r>
      <w:r w:rsidR="005372F6">
        <w:rPr>
          <w:sz w:val="28"/>
          <w:szCs w:val="28"/>
        </w:rPr>
        <w:t>е</w:t>
      </w:r>
      <w:r w:rsidRPr="00F87FA6">
        <w:rPr>
          <w:sz w:val="28"/>
          <w:szCs w:val="28"/>
        </w:rPr>
        <w:t xml:space="preserve"> виявл</w:t>
      </w:r>
      <w:r>
        <w:rPr>
          <w:sz w:val="28"/>
          <w:szCs w:val="28"/>
        </w:rPr>
        <w:t>ення</w:t>
      </w:r>
      <w:r w:rsidRPr="00F87FA6">
        <w:rPr>
          <w:sz w:val="28"/>
          <w:szCs w:val="28"/>
        </w:rPr>
        <w:t xml:space="preserve"> факт</w:t>
      </w:r>
      <w:r>
        <w:rPr>
          <w:sz w:val="28"/>
          <w:szCs w:val="28"/>
        </w:rPr>
        <w:t xml:space="preserve">ів вчинення психологічного, економічного </w:t>
      </w:r>
      <w:r w:rsidRPr="00F87FA6">
        <w:rPr>
          <w:sz w:val="28"/>
          <w:szCs w:val="28"/>
        </w:rPr>
        <w:t xml:space="preserve">та </w:t>
      </w:r>
      <w:r>
        <w:rPr>
          <w:sz w:val="28"/>
          <w:szCs w:val="28"/>
        </w:rPr>
        <w:t xml:space="preserve">фізичного насилля над дітьми в </w:t>
      </w:r>
      <w:r w:rsidRPr="00F87FA6">
        <w:rPr>
          <w:sz w:val="28"/>
          <w:szCs w:val="28"/>
        </w:rPr>
        <w:t>сім'ях та поза ними. У випадку підтвердження фактів вживати до батьків заходів виховно</w:t>
      </w:r>
      <w:r>
        <w:rPr>
          <w:sz w:val="28"/>
          <w:szCs w:val="28"/>
        </w:rPr>
        <w:t>го та  адміністративного впливу;</w:t>
      </w:r>
    </w:p>
    <w:p w14:paraId="65AAD78B" w14:textId="77777777" w:rsidR="000125E4" w:rsidRDefault="004C0A43" w:rsidP="004C0A43">
      <w:pPr>
        <w:pStyle w:val="ae"/>
        <w:numPr>
          <w:ilvl w:val="0"/>
          <w:numId w:val="22"/>
        </w:numPr>
        <w:ind w:left="0" w:firstLine="0"/>
        <w:jc w:val="both"/>
        <w:rPr>
          <w:sz w:val="28"/>
          <w:szCs w:val="28"/>
        </w:rPr>
      </w:pPr>
      <w:r w:rsidRPr="004C0A43">
        <w:rPr>
          <w:sz w:val="28"/>
          <w:szCs w:val="28"/>
        </w:rPr>
        <w:t>підвищити рівень обізнаності населення територіальної громади у сфері запобігання та протидії домашньому насильству, забезпечити руйнацію негативних стереотипів та формування нетерпимого ставлення до фактів домашнього насильства;</w:t>
      </w:r>
    </w:p>
    <w:p w14:paraId="661BCDC1" w14:textId="77777777" w:rsidR="00D636A3" w:rsidRPr="00325169" w:rsidRDefault="005C29DD" w:rsidP="005372F6">
      <w:pPr>
        <w:pStyle w:val="ae"/>
        <w:numPr>
          <w:ilvl w:val="0"/>
          <w:numId w:val="22"/>
        </w:numPr>
        <w:ind w:left="0" w:firstLine="0"/>
        <w:jc w:val="both"/>
        <w:rPr>
          <w:sz w:val="28"/>
          <w:szCs w:val="28"/>
        </w:rPr>
      </w:pPr>
      <w:r>
        <w:rPr>
          <w:sz w:val="28"/>
          <w:szCs w:val="28"/>
        </w:rPr>
        <w:t>п</w:t>
      </w:r>
      <w:r w:rsidRPr="005C29DD">
        <w:rPr>
          <w:sz w:val="28"/>
          <w:szCs w:val="28"/>
        </w:rPr>
        <w:t>окращити рівень правоосвітньої роботи в навчальних закладах, проводити роботу щодо роз’яснення дітям їх прав, в т.ч. стосовно звернень до відповідних органів та установ з питань порушень їх прав та свобод, учинення злочинів, насильства та інших протиправних дій стосовно дітей</w:t>
      </w:r>
      <w:r w:rsidR="005372F6">
        <w:rPr>
          <w:sz w:val="28"/>
          <w:szCs w:val="28"/>
        </w:rPr>
        <w:t xml:space="preserve"> -</w:t>
      </w:r>
      <w:r w:rsidR="00D636A3" w:rsidRPr="005372F6">
        <w:rPr>
          <w:color w:val="000000"/>
          <w:sz w:val="28"/>
          <w:szCs w:val="28"/>
        </w:rPr>
        <w:t>збільшення</w:t>
      </w:r>
      <w:r w:rsidR="005372F6" w:rsidRPr="005372F6">
        <w:rPr>
          <w:color w:val="000000"/>
          <w:sz w:val="28"/>
          <w:szCs w:val="28"/>
        </w:rPr>
        <w:t xml:space="preserve"> </w:t>
      </w:r>
      <w:r w:rsidR="00D636A3" w:rsidRPr="005372F6">
        <w:rPr>
          <w:color w:val="000000"/>
          <w:sz w:val="28"/>
          <w:szCs w:val="28"/>
        </w:rPr>
        <w:t>мережі</w:t>
      </w:r>
      <w:r w:rsidR="005372F6" w:rsidRPr="005372F6">
        <w:rPr>
          <w:color w:val="000000"/>
          <w:sz w:val="28"/>
          <w:szCs w:val="28"/>
        </w:rPr>
        <w:t xml:space="preserve"> </w:t>
      </w:r>
      <w:r w:rsidR="00D636A3" w:rsidRPr="005372F6">
        <w:rPr>
          <w:color w:val="000000"/>
          <w:sz w:val="28"/>
          <w:szCs w:val="28"/>
        </w:rPr>
        <w:t>сімей</w:t>
      </w:r>
      <w:r w:rsidR="005372F6" w:rsidRPr="005372F6">
        <w:rPr>
          <w:color w:val="000000"/>
          <w:sz w:val="28"/>
          <w:szCs w:val="28"/>
        </w:rPr>
        <w:t xml:space="preserve"> </w:t>
      </w:r>
      <w:r w:rsidR="00D636A3" w:rsidRPr="005372F6">
        <w:rPr>
          <w:color w:val="000000"/>
          <w:sz w:val="28"/>
          <w:szCs w:val="28"/>
        </w:rPr>
        <w:t>патронатних</w:t>
      </w:r>
      <w:r w:rsidR="005372F6" w:rsidRPr="005372F6">
        <w:rPr>
          <w:color w:val="000000"/>
          <w:sz w:val="28"/>
          <w:szCs w:val="28"/>
        </w:rPr>
        <w:t xml:space="preserve"> </w:t>
      </w:r>
      <w:r w:rsidR="00D636A3" w:rsidRPr="005372F6">
        <w:rPr>
          <w:color w:val="000000"/>
          <w:sz w:val="28"/>
          <w:szCs w:val="28"/>
        </w:rPr>
        <w:t>вихователів (створення</w:t>
      </w:r>
      <w:r w:rsidR="005372F6" w:rsidRPr="005372F6">
        <w:rPr>
          <w:color w:val="000000"/>
          <w:sz w:val="28"/>
          <w:szCs w:val="28"/>
        </w:rPr>
        <w:t xml:space="preserve"> до 5 </w:t>
      </w:r>
      <w:r w:rsidR="00D636A3" w:rsidRPr="005372F6">
        <w:rPr>
          <w:color w:val="000000"/>
          <w:sz w:val="28"/>
          <w:szCs w:val="28"/>
        </w:rPr>
        <w:t>сімей</w:t>
      </w:r>
      <w:r w:rsidR="005372F6" w:rsidRPr="005372F6">
        <w:rPr>
          <w:color w:val="000000"/>
          <w:sz w:val="28"/>
          <w:szCs w:val="28"/>
        </w:rPr>
        <w:t xml:space="preserve"> </w:t>
      </w:r>
      <w:r w:rsidR="00D636A3" w:rsidRPr="005372F6">
        <w:rPr>
          <w:color w:val="000000"/>
          <w:sz w:val="28"/>
          <w:szCs w:val="28"/>
        </w:rPr>
        <w:t>упродовж 202</w:t>
      </w:r>
      <w:r w:rsidR="005372F6" w:rsidRPr="005372F6">
        <w:rPr>
          <w:color w:val="000000"/>
          <w:sz w:val="28"/>
          <w:szCs w:val="28"/>
        </w:rPr>
        <w:t>7</w:t>
      </w:r>
      <w:r w:rsidR="00D636A3" w:rsidRPr="005372F6">
        <w:rPr>
          <w:color w:val="000000"/>
          <w:sz w:val="28"/>
          <w:szCs w:val="28"/>
        </w:rPr>
        <w:t>-20</w:t>
      </w:r>
      <w:r w:rsidR="005372F6" w:rsidRPr="005372F6">
        <w:rPr>
          <w:color w:val="000000"/>
          <w:sz w:val="28"/>
          <w:szCs w:val="28"/>
        </w:rPr>
        <w:t>31</w:t>
      </w:r>
      <w:r w:rsidR="00D636A3" w:rsidRPr="005372F6">
        <w:rPr>
          <w:color w:val="000000"/>
          <w:sz w:val="28"/>
          <w:szCs w:val="28"/>
        </w:rPr>
        <w:t xml:space="preserve"> років).</w:t>
      </w:r>
    </w:p>
    <w:p w14:paraId="53B15248" w14:textId="77777777" w:rsidR="00325169" w:rsidRPr="005372F6" w:rsidRDefault="00325169" w:rsidP="00325169">
      <w:pPr>
        <w:pStyle w:val="ae"/>
        <w:ind w:left="0"/>
        <w:jc w:val="both"/>
        <w:rPr>
          <w:sz w:val="28"/>
          <w:szCs w:val="28"/>
        </w:rPr>
      </w:pPr>
    </w:p>
    <w:p w14:paraId="54AE86F2" w14:textId="77777777" w:rsidR="004C0A43" w:rsidRPr="00325169" w:rsidRDefault="004C0A43" w:rsidP="004C0A43">
      <w:pPr>
        <w:shd w:val="clear" w:color="auto" w:fill="FFFFFF"/>
        <w:ind w:right="-144"/>
        <w:jc w:val="both"/>
        <w:rPr>
          <w:i/>
          <w:sz w:val="32"/>
          <w:szCs w:val="32"/>
        </w:rPr>
      </w:pPr>
      <w:r w:rsidRPr="005372F6">
        <w:rPr>
          <w:i/>
          <w:sz w:val="28"/>
          <w:szCs w:val="28"/>
        </w:rPr>
        <w:lastRenderedPageBreak/>
        <w:tab/>
      </w:r>
      <w:r w:rsidRPr="00325169">
        <w:rPr>
          <w:i/>
          <w:sz w:val="32"/>
          <w:szCs w:val="32"/>
        </w:rPr>
        <w:t>Очікувані результати у сфері захисту дитинства, інформаційної та соціальної політики:</w:t>
      </w:r>
    </w:p>
    <w:p w14:paraId="467BD63E" w14:textId="77777777" w:rsidR="00276A97" w:rsidRPr="00276A97" w:rsidRDefault="00276A97" w:rsidP="00276A97">
      <w:pPr>
        <w:pStyle w:val="ae"/>
        <w:numPr>
          <w:ilvl w:val="0"/>
          <w:numId w:val="23"/>
        </w:numPr>
        <w:tabs>
          <w:tab w:val="left" w:pos="-5954"/>
        </w:tabs>
        <w:ind w:left="0" w:firstLine="0"/>
        <w:jc w:val="both"/>
        <w:rPr>
          <w:sz w:val="28"/>
          <w:szCs w:val="28"/>
          <w:lang w:eastAsia="uk-UA"/>
        </w:rPr>
      </w:pPr>
      <w:r>
        <w:rPr>
          <w:sz w:val="28"/>
          <w:szCs w:val="28"/>
          <w:lang w:eastAsia="uk-UA"/>
        </w:rPr>
        <w:t>п</w:t>
      </w:r>
      <w:r w:rsidRPr="00276A97">
        <w:rPr>
          <w:sz w:val="28"/>
          <w:szCs w:val="28"/>
          <w:lang w:eastAsia="uk-UA"/>
        </w:rPr>
        <w:t>ривернення уваги до проблем дотримання прав і охорони здоров’я дитини. Визначення ролі сім’ї у суспільстві</w:t>
      </w:r>
      <w:r>
        <w:rPr>
          <w:sz w:val="28"/>
          <w:szCs w:val="28"/>
          <w:lang w:eastAsia="uk-UA"/>
        </w:rPr>
        <w:t xml:space="preserve"> (збільшення к</w:t>
      </w:r>
      <w:r w:rsidRPr="00276A97">
        <w:rPr>
          <w:sz w:val="28"/>
          <w:szCs w:val="28"/>
          <w:lang w:eastAsia="uk-UA"/>
        </w:rPr>
        <w:t>ількість учасників у організованих заходах</w:t>
      </w:r>
      <w:r>
        <w:rPr>
          <w:sz w:val="28"/>
          <w:szCs w:val="28"/>
          <w:lang w:eastAsia="uk-UA"/>
        </w:rPr>
        <w:t xml:space="preserve"> до 800 чол.)</w:t>
      </w:r>
    </w:p>
    <w:p w14:paraId="17D6EAAF" w14:textId="77777777" w:rsidR="00BC3B97" w:rsidRPr="00F87FA6" w:rsidRDefault="001050A2" w:rsidP="00F87FA6">
      <w:pPr>
        <w:pStyle w:val="ae"/>
        <w:numPr>
          <w:ilvl w:val="0"/>
          <w:numId w:val="23"/>
        </w:numPr>
        <w:tabs>
          <w:tab w:val="left" w:pos="-5954"/>
        </w:tabs>
        <w:ind w:left="0" w:firstLine="0"/>
        <w:jc w:val="both"/>
        <w:rPr>
          <w:sz w:val="28"/>
          <w:szCs w:val="28"/>
          <w:lang w:eastAsia="uk-UA"/>
        </w:rPr>
      </w:pPr>
      <w:r w:rsidRPr="00F87FA6">
        <w:rPr>
          <w:sz w:val="28"/>
          <w:szCs w:val="28"/>
          <w:lang w:eastAsia="uk-UA"/>
        </w:rPr>
        <w:t>активізація участі територіальної громади у захисті прав</w:t>
      </w:r>
      <w:r w:rsidR="00325169">
        <w:rPr>
          <w:sz w:val="28"/>
          <w:szCs w:val="28"/>
          <w:lang w:eastAsia="uk-UA"/>
        </w:rPr>
        <w:t xml:space="preserve"> </w:t>
      </w:r>
      <w:r w:rsidRPr="00F87FA6">
        <w:rPr>
          <w:sz w:val="28"/>
          <w:szCs w:val="28"/>
          <w:lang w:eastAsia="uk-UA"/>
        </w:rPr>
        <w:t>та розвитку дитини шляхом залучення представників громади до діяльності</w:t>
      </w:r>
      <w:r w:rsidR="00325169">
        <w:rPr>
          <w:sz w:val="28"/>
          <w:szCs w:val="28"/>
          <w:lang w:eastAsia="uk-UA"/>
        </w:rPr>
        <w:t xml:space="preserve"> </w:t>
      </w:r>
      <w:r w:rsidRPr="00F87FA6">
        <w:rPr>
          <w:sz w:val="28"/>
          <w:szCs w:val="28"/>
          <w:lang w:eastAsia="uk-UA"/>
        </w:rPr>
        <w:t>в інтересах дітей, залучення спонсорських коштів для спільної реалізації окремих</w:t>
      </w:r>
      <w:r w:rsidR="00325169">
        <w:rPr>
          <w:sz w:val="28"/>
          <w:szCs w:val="28"/>
          <w:lang w:eastAsia="uk-UA"/>
        </w:rPr>
        <w:t xml:space="preserve"> заходів</w:t>
      </w:r>
      <w:r w:rsidR="00832F0B" w:rsidRPr="00F87FA6">
        <w:rPr>
          <w:sz w:val="28"/>
          <w:szCs w:val="28"/>
          <w:lang w:eastAsia="uk-UA"/>
        </w:rPr>
        <w:t>;</w:t>
      </w:r>
    </w:p>
    <w:p w14:paraId="2AF5ED1A" w14:textId="77777777" w:rsidR="00F87FA6" w:rsidRDefault="00BC3B97" w:rsidP="00465977">
      <w:pPr>
        <w:pStyle w:val="ae"/>
        <w:numPr>
          <w:ilvl w:val="0"/>
          <w:numId w:val="13"/>
        </w:numPr>
        <w:autoSpaceDE w:val="0"/>
        <w:autoSpaceDN w:val="0"/>
        <w:adjustRightInd w:val="0"/>
        <w:ind w:left="0" w:firstLine="0"/>
        <w:jc w:val="both"/>
        <w:rPr>
          <w:sz w:val="28"/>
        </w:rPr>
      </w:pPr>
      <w:r w:rsidRPr="00F87FA6">
        <w:rPr>
          <w:sz w:val="28"/>
          <w:szCs w:val="28"/>
          <w:lang w:eastAsia="uk-UA"/>
        </w:rPr>
        <w:t>сприяння організаційно-правовому, науково-методичному та інформаційному</w:t>
      </w:r>
      <w:r w:rsidR="00325169">
        <w:rPr>
          <w:sz w:val="28"/>
          <w:szCs w:val="28"/>
          <w:lang w:eastAsia="uk-UA"/>
        </w:rPr>
        <w:t xml:space="preserve"> </w:t>
      </w:r>
      <w:r w:rsidRPr="00F87FA6">
        <w:rPr>
          <w:sz w:val="28"/>
          <w:szCs w:val="28"/>
          <w:lang w:eastAsia="uk-UA"/>
        </w:rPr>
        <w:t xml:space="preserve">забезпеченню функціонування структурних підрозділів </w:t>
      </w:r>
      <w:r w:rsidR="004C0A43" w:rsidRPr="00F87FA6">
        <w:rPr>
          <w:sz w:val="28"/>
          <w:szCs w:val="28"/>
          <w:lang w:eastAsia="uk-UA"/>
        </w:rPr>
        <w:t>Ніжинської міської територіальної громади</w:t>
      </w:r>
      <w:r w:rsidR="009E1D0B">
        <w:rPr>
          <w:sz w:val="28"/>
          <w:szCs w:val="28"/>
          <w:lang w:eastAsia="uk-UA"/>
        </w:rPr>
        <w:t>,</w:t>
      </w:r>
      <w:r w:rsidRPr="00F87FA6">
        <w:rPr>
          <w:sz w:val="28"/>
          <w:szCs w:val="28"/>
          <w:lang w:eastAsia="uk-UA"/>
        </w:rPr>
        <w:t xml:space="preserve"> діяльність яких пов’язана з роботою з дітьми</w:t>
      </w:r>
      <w:r w:rsidR="00F87FA6" w:rsidRPr="00F87FA6">
        <w:rPr>
          <w:sz w:val="28"/>
          <w:szCs w:val="28"/>
          <w:lang w:eastAsia="uk-UA"/>
        </w:rPr>
        <w:t>;</w:t>
      </w:r>
    </w:p>
    <w:p w14:paraId="3795DAC2" w14:textId="77777777" w:rsidR="005C48A4" w:rsidRPr="00F87FA6" w:rsidRDefault="005C48A4" w:rsidP="00465977">
      <w:pPr>
        <w:pStyle w:val="ae"/>
        <w:numPr>
          <w:ilvl w:val="0"/>
          <w:numId w:val="13"/>
        </w:numPr>
        <w:autoSpaceDE w:val="0"/>
        <w:autoSpaceDN w:val="0"/>
        <w:adjustRightInd w:val="0"/>
        <w:ind w:left="0" w:firstLine="0"/>
        <w:jc w:val="both"/>
        <w:rPr>
          <w:sz w:val="28"/>
        </w:rPr>
      </w:pPr>
      <w:r w:rsidRPr="00F87FA6">
        <w:rPr>
          <w:sz w:val="28"/>
        </w:rPr>
        <w:t>забезпечення поширення соціальної реклами та широкого висвітлення в засобах масової інформації питань соціально-правового захисту дітей, дотримання положень Конвенції ООН про права дитини.</w:t>
      </w:r>
    </w:p>
    <w:p w14:paraId="1DB3E996" w14:textId="77777777" w:rsidR="00F87FA6" w:rsidRDefault="00F87FA6" w:rsidP="00F87FA6">
      <w:pPr>
        <w:tabs>
          <w:tab w:val="left" w:pos="3549"/>
        </w:tabs>
        <w:autoSpaceDE w:val="0"/>
        <w:autoSpaceDN w:val="0"/>
        <w:jc w:val="center"/>
        <w:rPr>
          <w:b/>
          <w:sz w:val="28"/>
          <w:szCs w:val="28"/>
        </w:rPr>
      </w:pPr>
      <w:r w:rsidRPr="00F87FA6">
        <w:rPr>
          <w:b/>
          <w:sz w:val="28"/>
          <w:szCs w:val="28"/>
          <w:lang w:val="en-US"/>
        </w:rPr>
        <w:t>V</w:t>
      </w:r>
      <w:r w:rsidRPr="00F87FA6">
        <w:rPr>
          <w:b/>
          <w:sz w:val="28"/>
          <w:szCs w:val="28"/>
        </w:rPr>
        <w:t>І. Координація та контроль за ходом виконання Програми</w:t>
      </w:r>
    </w:p>
    <w:p w14:paraId="2C0B0479" w14:textId="77777777" w:rsidR="00F87FA6" w:rsidRPr="00F87FA6" w:rsidRDefault="00F87FA6" w:rsidP="00F87FA6">
      <w:pPr>
        <w:pStyle w:val="a3"/>
        <w:ind w:firstLine="709"/>
      </w:pPr>
      <w:r w:rsidRPr="00F87FA6">
        <w:rPr>
          <w:color w:val="000000"/>
        </w:rPr>
        <w:t xml:space="preserve">Організацію виконання заходів та управління реалізацією Програми здійснює </w:t>
      </w:r>
      <w:r w:rsidRPr="00F8491C">
        <w:rPr>
          <w:lang w:eastAsia="uk-UA"/>
        </w:rPr>
        <w:t>служба у справах дітей</w:t>
      </w:r>
      <w:r w:rsidR="00325169">
        <w:rPr>
          <w:lang w:eastAsia="uk-UA"/>
        </w:rPr>
        <w:t>.</w:t>
      </w:r>
    </w:p>
    <w:p w14:paraId="3DB76C80" w14:textId="77777777" w:rsidR="00F87FA6" w:rsidRPr="00F87FA6" w:rsidRDefault="00F87FA6" w:rsidP="00F87FA6">
      <w:pPr>
        <w:pStyle w:val="a3"/>
        <w:ind w:firstLine="709"/>
      </w:pPr>
      <w:r w:rsidRPr="00F87FA6">
        <w:t xml:space="preserve"> Загальний контроль за ходом реалізації Програми здійснює виконавчий комітет Ніжинської міської ради.</w:t>
      </w:r>
    </w:p>
    <w:p w14:paraId="40CA3C79" w14:textId="77777777" w:rsidR="00F87FA6" w:rsidRPr="00F87FA6" w:rsidRDefault="00F87FA6" w:rsidP="00F87FA6">
      <w:pPr>
        <w:ind w:firstLine="709"/>
        <w:jc w:val="both"/>
        <w:rPr>
          <w:sz w:val="28"/>
          <w:szCs w:val="28"/>
        </w:rPr>
      </w:pPr>
      <w:r w:rsidRPr="00F87FA6">
        <w:rPr>
          <w:sz w:val="28"/>
          <w:szCs w:val="28"/>
        </w:rPr>
        <w:t xml:space="preserve"> Функції з координації виконання заходів </w:t>
      </w:r>
      <w:r w:rsidR="00FE5D37">
        <w:rPr>
          <w:sz w:val="28"/>
          <w:szCs w:val="28"/>
        </w:rPr>
        <w:t>П</w:t>
      </w:r>
      <w:r w:rsidRPr="00F87FA6">
        <w:rPr>
          <w:sz w:val="28"/>
          <w:szCs w:val="28"/>
        </w:rPr>
        <w:t xml:space="preserve">рограми покладаються на </w:t>
      </w:r>
      <w:r w:rsidR="00FE5D37">
        <w:rPr>
          <w:sz w:val="28"/>
          <w:szCs w:val="28"/>
        </w:rPr>
        <w:t>службу у справах дітей</w:t>
      </w:r>
      <w:r w:rsidRPr="00F87FA6">
        <w:rPr>
          <w:sz w:val="28"/>
          <w:szCs w:val="28"/>
        </w:rPr>
        <w:t xml:space="preserve"> виконавчого комітету Ніжинської міської ради.  </w:t>
      </w:r>
    </w:p>
    <w:p w14:paraId="297EBCDC" w14:textId="77777777" w:rsidR="00F87FA6" w:rsidRPr="00F87FA6" w:rsidRDefault="00F87FA6" w:rsidP="00F87FA6">
      <w:pPr>
        <w:tabs>
          <w:tab w:val="left" w:pos="0"/>
        </w:tabs>
        <w:adjustRightInd w:val="0"/>
        <w:ind w:firstLine="709"/>
        <w:jc w:val="both"/>
        <w:rPr>
          <w:sz w:val="28"/>
          <w:szCs w:val="28"/>
        </w:rPr>
      </w:pPr>
      <w:r w:rsidRPr="00F87FA6">
        <w:rPr>
          <w:sz w:val="28"/>
          <w:szCs w:val="28"/>
        </w:rPr>
        <w:t xml:space="preserve">Звіт про виконання програми надається відповідальними виконавцями щоквартально до 4-го числа місяця, наступного за звітним кварталом головному розпоряднику бюджетних коштів. Головний розпорядник бюджетних коштів надає звіт про виконання програми щоквартально до 6-го числа місяця, наступного за звітним кварталом, фінансовому управлінню Ніжинської міської ради. </w:t>
      </w:r>
      <w:r w:rsidR="004154F7">
        <w:rPr>
          <w:sz w:val="28"/>
          <w:szCs w:val="28"/>
        </w:rPr>
        <w:t xml:space="preserve">Головний розпорядник забезпечує оприлюднення звіту про виконання програми до 16 числа місяця наступним за звітний період. </w:t>
      </w:r>
      <w:r w:rsidRPr="00F87FA6">
        <w:rPr>
          <w:sz w:val="28"/>
          <w:szCs w:val="28"/>
        </w:rPr>
        <w:t>Головний розпорядник звітує про виконання програми на сесії міської ради за підсумками року.</w:t>
      </w:r>
    </w:p>
    <w:p w14:paraId="7E2001A9" w14:textId="77777777" w:rsidR="00FE5D37" w:rsidRDefault="00FE5D37" w:rsidP="00EE3854">
      <w:pPr>
        <w:jc w:val="center"/>
        <w:rPr>
          <w:sz w:val="28"/>
          <w:szCs w:val="28"/>
        </w:rPr>
      </w:pPr>
    </w:p>
    <w:p w14:paraId="0D5CC50F" w14:textId="77777777" w:rsidR="008C1485" w:rsidRPr="009B7158" w:rsidRDefault="008C1485" w:rsidP="008C1485">
      <w:pPr>
        <w:rPr>
          <w:sz w:val="28"/>
          <w:szCs w:val="28"/>
        </w:rPr>
        <w:sectPr w:rsidR="008C1485" w:rsidRPr="009B7158" w:rsidSect="00EA782A">
          <w:pgSz w:w="11906" w:h="16838" w:code="9"/>
          <w:pgMar w:top="709" w:right="851" w:bottom="426" w:left="1701" w:header="720" w:footer="720" w:gutter="0"/>
          <w:cols w:space="720"/>
          <w:titlePg/>
          <w:docGrid w:linePitch="65"/>
        </w:sectPr>
      </w:pPr>
    </w:p>
    <w:p w14:paraId="3B008C3E" w14:textId="77777777" w:rsidR="00634962" w:rsidRPr="00C036A6" w:rsidRDefault="00634962" w:rsidP="00055495">
      <w:pPr>
        <w:suppressAutoHyphens/>
        <w:snapToGrid w:val="0"/>
        <w:jc w:val="right"/>
        <w:rPr>
          <w:lang w:eastAsia="zh-CN"/>
        </w:rPr>
      </w:pPr>
      <w:r w:rsidRPr="00C036A6">
        <w:rPr>
          <w:lang w:eastAsia="zh-CN"/>
        </w:rPr>
        <w:lastRenderedPageBreak/>
        <w:t xml:space="preserve">Додаток </w:t>
      </w:r>
      <w:r>
        <w:rPr>
          <w:lang w:eastAsia="zh-CN"/>
        </w:rPr>
        <w:t>1</w:t>
      </w:r>
    </w:p>
    <w:p w14:paraId="1D07A661" w14:textId="77777777" w:rsidR="00055495" w:rsidRDefault="00634962" w:rsidP="00055495">
      <w:pPr>
        <w:autoSpaceDE w:val="0"/>
        <w:autoSpaceDN w:val="0"/>
        <w:adjustRightInd w:val="0"/>
        <w:jc w:val="right"/>
        <w:rPr>
          <w:bCs/>
        </w:rPr>
      </w:pPr>
      <w:r w:rsidRPr="004B3861">
        <w:rPr>
          <w:lang w:eastAsia="zh-CN"/>
        </w:rPr>
        <w:t xml:space="preserve">до </w:t>
      </w:r>
      <w:r w:rsidR="00750240">
        <w:rPr>
          <w:lang w:eastAsia="zh-CN"/>
        </w:rPr>
        <w:t>П</w:t>
      </w:r>
      <w:r w:rsidRPr="004B3861">
        <w:rPr>
          <w:lang w:eastAsia="zh-CN"/>
        </w:rPr>
        <w:t xml:space="preserve">рограми </w:t>
      </w:r>
      <w:r w:rsidR="004B3861" w:rsidRPr="004B3861">
        <w:rPr>
          <w:bCs/>
        </w:rPr>
        <w:t xml:space="preserve">захисту прав дітей </w:t>
      </w:r>
    </w:p>
    <w:p w14:paraId="4E07EC2A" w14:textId="77777777" w:rsidR="00055495" w:rsidRDefault="004B3861" w:rsidP="00055495">
      <w:pPr>
        <w:autoSpaceDE w:val="0"/>
        <w:autoSpaceDN w:val="0"/>
        <w:adjustRightInd w:val="0"/>
        <w:jc w:val="right"/>
        <w:rPr>
          <w:bCs/>
        </w:rPr>
      </w:pPr>
      <w:r w:rsidRPr="004B3861">
        <w:rPr>
          <w:bCs/>
        </w:rPr>
        <w:t xml:space="preserve">Ніжинської </w:t>
      </w:r>
      <w:r w:rsidR="00750240">
        <w:rPr>
          <w:bCs/>
        </w:rPr>
        <w:t xml:space="preserve">міської </w:t>
      </w:r>
      <w:r w:rsidRPr="004B3861">
        <w:rPr>
          <w:bCs/>
        </w:rPr>
        <w:t xml:space="preserve">територіальної </w:t>
      </w:r>
    </w:p>
    <w:p w14:paraId="78D7DAAF" w14:textId="77777777" w:rsidR="00055495" w:rsidRDefault="004B3861" w:rsidP="00055495">
      <w:pPr>
        <w:autoSpaceDE w:val="0"/>
        <w:autoSpaceDN w:val="0"/>
        <w:adjustRightInd w:val="0"/>
        <w:jc w:val="right"/>
        <w:rPr>
          <w:bCs/>
        </w:rPr>
      </w:pPr>
      <w:r w:rsidRPr="004B3861">
        <w:rPr>
          <w:bCs/>
        </w:rPr>
        <w:t xml:space="preserve">громади «Дитинство» </w:t>
      </w:r>
    </w:p>
    <w:p w14:paraId="1F10FE6B" w14:textId="20FBD99B" w:rsidR="004B3861" w:rsidRPr="004B3861" w:rsidRDefault="004B3861" w:rsidP="00055495">
      <w:pPr>
        <w:autoSpaceDE w:val="0"/>
        <w:autoSpaceDN w:val="0"/>
        <w:adjustRightInd w:val="0"/>
        <w:jc w:val="right"/>
        <w:rPr>
          <w:bCs/>
        </w:rPr>
      </w:pPr>
      <w:r w:rsidRPr="004B3861">
        <w:rPr>
          <w:bCs/>
        </w:rPr>
        <w:t>на період 202</w:t>
      </w:r>
      <w:r w:rsidR="00750240">
        <w:rPr>
          <w:bCs/>
        </w:rPr>
        <w:t>7</w:t>
      </w:r>
      <w:r w:rsidRPr="004B3861">
        <w:rPr>
          <w:bCs/>
        </w:rPr>
        <w:t>-20</w:t>
      </w:r>
      <w:r w:rsidR="00750240">
        <w:rPr>
          <w:bCs/>
        </w:rPr>
        <w:t>31</w:t>
      </w:r>
      <w:r w:rsidRPr="004B3861">
        <w:rPr>
          <w:bCs/>
        </w:rPr>
        <w:t>року</w:t>
      </w:r>
    </w:p>
    <w:p w14:paraId="69FD04D1" w14:textId="77777777" w:rsidR="00634962" w:rsidRPr="001F61CA" w:rsidRDefault="00634962" w:rsidP="00634962">
      <w:pPr>
        <w:suppressAutoHyphens/>
        <w:snapToGrid w:val="0"/>
        <w:jc w:val="center"/>
        <w:rPr>
          <w:b/>
          <w:lang w:eastAsia="zh-CN"/>
        </w:rPr>
      </w:pPr>
    </w:p>
    <w:p w14:paraId="2AAEBDBD" w14:textId="5A644940" w:rsidR="004B3861" w:rsidRPr="004B3861" w:rsidRDefault="00634962" w:rsidP="004B3861">
      <w:pPr>
        <w:autoSpaceDE w:val="0"/>
        <w:autoSpaceDN w:val="0"/>
        <w:adjustRightInd w:val="0"/>
        <w:jc w:val="center"/>
        <w:rPr>
          <w:bCs/>
          <w:sz w:val="28"/>
          <w:szCs w:val="28"/>
        </w:rPr>
      </w:pPr>
      <w:r w:rsidRPr="00EE3854">
        <w:rPr>
          <w:sz w:val="28"/>
          <w:szCs w:val="28"/>
        </w:rPr>
        <w:t>Перелік завдань</w:t>
      </w:r>
      <w:r w:rsidR="00152103">
        <w:rPr>
          <w:sz w:val="28"/>
          <w:szCs w:val="28"/>
        </w:rPr>
        <w:t>/напрямів</w:t>
      </w:r>
      <w:r w:rsidRPr="00EE3854">
        <w:rPr>
          <w:sz w:val="28"/>
          <w:szCs w:val="28"/>
        </w:rPr>
        <w:t xml:space="preserve"> </w:t>
      </w:r>
      <w:r w:rsidR="00750240">
        <w:rPr>
          <w:bCs/>
          <w:color w:val="000000"/>
          <w:sz w:val="28"/>
          <w:szCs w:val="28"/>
        </w:rPr>
        <w:t>П</w:t>
      </w:r>
      <w:r w:rsidRPr="00EE3854">
        <w:rPr>
          <w:bCs/>
          <w:color w:val="000000"/>
          <w:sz w:val="28"/>
          <w:szCs w:val="28"/>
        </w:rPr>
        <w:t xml:space="preserve">рограми </w:t>
      </w:r>
      <w:r w:rsidR="004B3861" w:rsidRPr="004B3861">
        <w:rPr>
          <w:bCs/>
          <w:sz w:val="28"/>
          <w:szCs w:val="28"/>
        </w:rPr>
        <w:t xml:space="preserve">захисту прав дітей Ніжинської </w:t>
      </w:r>
      <w:r w:rsidR="00750240">
        <w:rPr>
          <w:bCs/>
          <w:sz w:val="28"/>
          <w:szCs w:val="28"/>
        </w:rPr>
        <w:t xml:space="preserve">міської </w:t>
      </w:r>
      <w:r w:rsidR="004B3861" w:rsidRPr="004B3861">
        <w:rPr>
          <w:bCs/>
          <w:sz w:val="28"/>
          <w:szCs w:val="28"/>
        </w:rPr>
        <w:t>територіальної громади «Дитинство» на період 202</w:t>
      </w:r>
      <w:r w:rsidR="00750240">
        <w:rPr>
          <w:bCs/>
          <w:sz w:val="28"/>
          <w:szCs w:val="28"/>
        </w:rPr>
        <w:t>7</w:t>
      </w:r>
      <w:r w:rsidR="004B3861" w:rsidRPr="004B3861">
        <w:rPr>
          <w:bCs/>
          <w:sz w:val="28"/>
          <w:szCs w:val="28"/>
        </w:rPr>
        <w:t>-20</w:t>
      </w:r>
      <w:r w:rsidR="00750240">
        <w:rPr>
          <w:bCs/>
          <w:sz w:val="28"/>
          <w:szCs w:val="28"/>
        </w:rPr>
        <w:t>31</w:t>
      </w:r>
      <w:r w:rsidR="004B3861" w:rsidRPr="004B3861">
        <w:rPr>
          <w:bCs/>
          <w:sz w:val="28"/>
          <w:szCs w:val="28"/>
        </w:rPr>
        <w:t>року</w:t>
      </w:r>
    </w:p>
    <w:p w14:paraId="0CB1C026" w14:textId="77777777" w:rsidR="00634962" w:rsidRPr="00EE3854" w:rsidRDefault="00634962" w:rsidP="00634962">
      <w:pPr>
        <w:autoSpaceDE w:val="0"/>
        <w:autoSpaceDN w:val="0"/>
        <w:adjustRightInd w:val="0"/>
        <w:jc w:val="center"/>
        <w:rPr>
          <w:bCs/>
          <w:color w:val="000000"/>
          <w:sz w:val="28"/>
          <w:szCs w:val="28"/>
        </w:rPr>
      </w:pPr>
    </w:p>
    <w:p w14:paraId="1A252608" w14:textId="5EB8149E" w:rsidR="00634962" w:rsidRPr="009B7158" w:rsidRDefault="00634962" w:rsidP="00055495">
      <w:pPr>
        <w:tabs>
          <w:tab w:val="center" w:pos="8127"/>
          <w:tab w:val="left" w:pos="10180"/>
        </w:tabs>
        <w:jc w:val="right"/>
      </w:pPr>
      <w:r w:rsidRPr="009B7158">
        <w:t>грн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1485"/>
        <w:gridCol w:w="817"/>
        <w:gridCol w:w="817"/>
        <w:gridCol w:w="817"/>
        <w:gridCol w:w="817"/>
        <w:gridCol w:w="817"/>
        <w:gridCol w:w="1017"/>
        <w:gridCol w:w="1650"/>
      </w:tblGrid>
      <w:tr w:rsidR="00152103" w:rsidRPr="009B7158" w14:paraId="0EA6EBB2" w14:textId="77777777" w:rsidTr="00152103">
        <w:trPr>
          <w:jc w:val="center"/>
        </w:trPr>
        <w:tc>
          <w:tcPr>
            <w:tcW w:w="1048" w:type="pct"/>
          </w:tcPr>
          <w:p w14:paraId="333F5744" w14:textId="739F94EC" w:rsidR="00152103" w:rsidRPr="009B7158" w:rsidRDefault="00152103" w:rsidP="00634962">
            <w:pPr>
              <w:rPr>
                <w:b/>
                <w:sz w:val="20"/>
                <w:szCs w:val="20"/>
              </w:rPr>
            </w:pPr>
            <w:r>
              <w:rPr>
                <w:b/>
                <w:sz w:val="20"/>
                <w:szCs w:val="20"/>
              </w:rPr>
              <w:t>Завдання/напрями програми</w:t>
            </w:r>
          </w:p>
        </w:tc>
        <w:tc>
          <w:tcPr>
            <w:tcW w:w="713" w:type="pct"/>
          </w:tcPr>
          <w:p w14:paraId="2003A65E" w14:textId="45391F46" w:rsidR="00152103" w:rsidRPr="0017455A" w:rsidRDefault="00152103" w:rsidP="00634962">
            <w:pPr>
              <w:jc w:val="both"/>
              <w:rPr>
                <w:sz w:val="20"/>
                <w:szCs w:val="20"/>
              </w:rPr>
            </w:pPr>
            <w:r>
              <w:rPr>
                <w:b/>
                <w:sz w:val="20"/>
                <w:szCs w:val="20"/>
              </w:rPr>
              <w:t>Джерела фінансування</w:t>
            </w:r>
          </w:p>
        </w:tc>
        <w:tc>
          <w:tcPr>
            <w:tcW w:w="392" w:type="pct"/>
          </w:tcPr>
          <w:p w14:paraId="471235BF" w14:textId="3860820A" w:rsidR="00152103" w:rsidRDefault="00152103" w:rsidP="00152103">
            <w:pPr>
              <w:jc w:val="center"/>
              <w:rPr>
                <w:b/>
                <w:sz w:val="20"/>
                <w:szCs w:val="20"/>
              </w:rPr>
            </w:pPr>
            <w:r w:rsidRPr="00B34AF8">
              <w:rPr>
                <w:b/>
                <w:sz w:val="20"/>
                <w:szCs w:val="20"/>
              </w:rPr>
              <w:t>2027 рік</w:t>
            </w:r>
          </w:p>
        </w:tc>
        <w:tc>
          <w:tcPr>
            <w:tcW w:w="392" w:type="pct"/>
          </w:tcPr>
          <w:p w14:paraId="02B2A33E" w14:textId="77624F4E" w:rsidR="00152103" w:rsidRDefault="00152103" w:rsidP="00152103">
            <w:pPr>
              <w:jc w:val="center"/>
              <w:rPr>
                <w:b/>
                <w:sz w:val="20"/>
                <w:szCs w:val="20"/>
              </w:rPr>
            </w:pPr>
            <w:r w:rsidRPr="00B34AF8">
              <w:rPr>
                <w:b/>
                <w:sz w:val="20"/>
                <w:szCs w:val="20"/>
              </w:rPr>
              <w:t>2028 рік</w:t>
            </w:r>
          </w:p>
        </w:tc>
        <w:tc>
          <w:tcPr>
            <w:tcW w:w="392" w:type="pct"/>
          </w:tcPr>
          <w:p w14:paraId="5C7F2BF7" w14:textId="231916BF" w:rsidR="00152103" w:rsidRPr="00B34AF8" w:rsidRDefault="00152103" w:rsidP="00152103">
            <w:pPr>
              <w:jc w:val="center"/>
              <w:rPr>
                <w:b/>
                <w:sz w:val="20"/>
                <w:szCs w:val="20"/>
              </w:rPr>
            </w:pPr>
            <w:r w:rsidRPr="00B34AF8">
              <w:rPr>
                <w:b/>
                <w:sz w:val="20"/>
                <w:szCs w:val="20"/>
              </w:rPr>
              <w:t>2029 рік</w:t>
            </w:r>
          </w:p>
        </w:tc>
        <w:tc>
          <w:tcPr>
            <w:tcW w:w="392" w:type="pct"/>
          </w:tcPr>
          <w:p w14:paraId="3F86232A" w14:textId="1E6AD1A5" w:rsidR="00152103" w:rsidRDefault="00152103" w:rsidP="00152103">
            <w:pPr>
              <w:jc w:val="center"/>
              <w:rPr>
                <w:b/>
                <w:sz w:val="20"/>
                <w:szCs w:val="20"/>
              </w:rPr>
            </w:pPr>
            <w:r w:rsidRPr="00B34AF8">
              <w:rPr>
                <w:b/>
                <w:sz w:val="20"/>
                <w:szCs w:val="20"/>
              </w:rPr>
              <w:t>2030 рік</w:t>
            </w:r>
          </w:p>
        </w:tc>
        <w:tc>
          <w:tcPr>
            <w:tcW w:w="392" w:type="pct"/>
          </w:tcPr>
          <w:p w14:paraId="5C4612A2" w14:textId="4E27BE41" w:rsidR="00152103" w:rsidRDefault="00152103" w:rsidP="00152103">
            <w:pPr>
              <w:jc w:val="center"/>
              <w:rPr>
                <w:b/>
                <w:sz w:val="20"/>
                <w:szCs w:val="20"/>
              </w:rPr>
            </w:pPr>
            <w:r w:rsidRPr="00B34AF8">
              <w:rPr>
                <w:b/>
                <w:sz w:val="20"/>
                <w:szCs w:val="20"/>
              </w:rPr>
              <w:t>2031 рік</w:t>
            </w:r>
          </w:p>
        </w:tc>
        <w:tc>
          <w:tcPr>
            <w:tcW w:w="488" w:type="pct"/>
          </w:tcPr>
          <w:p w14:paraId="553A0D0A" w14:textId="43470A1F" w:rsidR="00152103" w:rsidRDefault="00152103" w:rsidP="00634962">
            <w:pPr>
              <w:jc w:val="both"/>
              <w:rPr>
                <w:b/>
                <w:sz w:val="20"/>
                <w:szCs w:val="20"/>
              </w:rPr>
            </w:pPr>
            <w:r>
              <w:rPr>
                <w:b/>
                <w:sz w:val="20"/>
                <w:szCs w:val="20"/>
              </w:rPr>
              <w:t>КЕКВ</w:t>
            </w:r>
          </w:p>
        </w:tc>
        <w:tc>
          <w:tcPr>
            <w:tcW w:w="792" w:type="pct"/>
          </w:tcPr>
          <w:p w14:paraId="632E9F6C" w14:textId="36C240BB" w:rsidR="00152103" w:rsidRDefault="00152103" w:rsidP="00634962">
            <w:pPr>
              <w:jc w:val="both"/>
              <w:rPr>
                <w:b/>
                <w:sz w:val="20"/>
                <w:szCs w:val="20"/>
              </w:rPr>
            </w:pPr>
            <w:r>
              <w:rPr>
                <w:b/>
                <w:sz w:val="20"/>
                <w:szCs w:val="20"/>
              </w:rPr>
              <w:t>Відповідальний виконавець</w:t>
            </w:r>
          </w:p>
        </w:tc>
      </w:tr>
      <w:tr w:rsidR="00152103" w:rsidRPr="009B7158" w14:paraId="68CAC127" w14:textId="5DDCBC97" w:rsidTr="00152103">
        <w:trPr>
          <w:jc w:val="center"/>
        </w:trPr>
        <w:tc>
          <w:tcPr>
            <w:tcW w:w="5000" w:type="pct"/>
            <w:gridSpan w:val="9"/>
          </w:tcPr>
          <w:p w14:paraId="783BC98A" w14:textId="2F1320EF" w:rsidR="00152103" w:rsidRPr="00D60E5D" w:rsidRDefault="00152103" w:rsidP="00634962">
            <w:pPr>
              <w:jc w:val="center"/>
              <w:rPr>
                <w:b/>
                <w:bCs/>
                <w:sz w:val="28"/>
                <w:szCs w:val="28"/>
                <w:lang w:eastAsia="uk-UA"/>
              </w:rPr>
            </w:pPr>
            <w:r w:rsidRPr="00D60E5D">
              <w:rPr>
                <w:b/>
                <w:bCs/>
                <w:sz w:val="28"/>
                <w:szCs w:val="28"/>
                <w:lang w:eastAsia="uk-UA"/>
              </w:rPr>
              <w:t>1. Захист дитинства, інформаційна та соціальна політика</w:t>
            </w:r>
          </w:p>
        </w:tc>
      </w:tr>
      <w:tr w:rsidR="00152103" w:rsidRPr="009B7158" w14:paraId="33527B1A" w14:textId="77777777" w:rsidTr="00152103">
        <w:trPr>
          <w:trHeight w:val="1645"/>
          <w:jc w:val="center"/>
        </w:trPr>
        <w:tc>
          <w:tcPr>
            <w:tcW w:w="1048" w:type="pct"/>
          </w:tcPr>
          <w:p w14:paraId="4560ED47" w14:textId="77777777" w:rsidR="00152103" w:rsidRPr="00152103" w:rsidRDefault="00152103" w:rsidP="00152103">
            <w:pPr>
              <w:jc w:val="both"/>
              <w:rPr>
                <w:bCs/>
                <w:sz w:val="18"/>
                <w:szCs w:val="18"/>
              </w:rPr>
            </w:pPr>
            <w:r w:rsidRPr="00152103">
              <w:rPr>
                <w:bCs/>
                <w:sz w:val="18"/>
                <w:szCs w:val="18"/>
              </w:rPr>
              <w:t>Проведення просвітницької роботи з питань захисту прав та інтересів дітей:</w:t>
            </w:r>
          </w:p>
          <w:p w14:paraId="327B9D27" w14:textId="77777777" w:rsidR="00152103" w:rsidRPr="00107B7C" w:rsidRDefault="00152103" w:rsidP="00152103">
            <w:pPr>
              <w:jc w:val="both"/>
              <w:rPr>
                <w:sz w:val="22"/>
                <w:szCs w:val="22"/>
              </w:rPr>
            </w:pPr>
            <w:r w:rsidRPr="004154F7">
              <w:rPr>
                <w:sz w:val="18"/>
                <w:szCs w:val="18"/>
              </w:rPr>
              <w:t>виготовлення соціальної рекламної продукції та проведення роз’яснювальної роботи</w:t>
            </w:r>
          </w:p>
        </w:tc>
        <w:tc>
          <w:tcPr>
            <w:tcW w:w="713" w:type="pct"/>
          </w:tcPr>
          <w:p w14:paraId="4B48AB46" w14:textId="77777777" w:rsidR="00152103" w:rsidRPr="00107B7C" w:rsidRDefault="00152103" w:rsidP="00152103">
            <w:pPr>
              <w:jc w:val="both"/>
            </w:pPr>
            <w:r w:rsidRPr="0017455A">
              <w:rPr>
                <w:sz w:val="20"/>
                <w:szCs w:val="20"/>
              </w:rPr>
              <w:t>Бюджет Ніжинської міської територіальної громади</w:t>
            </w:r>
          </w:p>
        </w:tc>
        <w:tc>
          <w:tcPr>
            <w:tcW w:w="392" w:type="pct"/>
          </w:tcPr>
          <w:p w14:paraId="3DDF688F" w14:textId="3EA09863" w:rsidR="00152103" w:rsidRPr="005857DB" w:rsidRDefault="00152103" w:rsidP="00152103">
            <w:pPr>
              <w:jc w:val="both"/>
              <w:rPr>
                <w:sz w:val="20"/>
                <w:szCs w:val="20"/>
              </w:rPr>
            </w:pPr>
            <w:r>
              <w:rPr>
                <w:sz w:val="20"/>
                <w:szCs w:val="20"/>
              </w:rPr>
              <w:t>3000</w:t>
            </w:r>
          </w:p>
        </w:tc>
        <w:tc>
          <w:tcPr>
            <w:tcW w:w="392" w:type="pct"/>
          </w:tcPr>
          <w:p w14:paraId="7B421DD7" w14:textId="77777777" w:rsidR="00152103" w:rsidRPr="005857DB" w:rsidRDefault="00152103" w:rsidP="00152103">
            <w:pPr>
              <w:jc w:val="both"/>
              <w:rPr>
                <w:sz w:val="20"/>
                <w:szCs w:val="20"/>
              </w:rPr>
            </w:pPr>
            <w:r>
              <w:rPr>
                <w:sz w:val="20"/>
                <w:szCs w:val="20"/>
              </w:rPr>
              <w:t>3000</w:t>
            </w:r>
          </w:p>
        </w:tc>
        <w:tc>
          <w:tcPr>
            <w:tcW w:w="392" w:type="pct"/>
          </w:tcPr>
          <w:p w14:paraId="38C148B8" w14:textId="77777777" w:rsidR="00152103" w:rsidRPr="005857DB" w:rsidRDefault="00152103" w:rsidP="00152103">
            <w:pPr>
              <w:jc w:val="both"/>
              <w:rPr>
                <w:sz w:val="20"/>
                <w:szCs w:val="20"/>
              </w:rPr>
            </w:pPr>
            <w:r>
              <w:rPr>
                <w:sz w:val="20"/>
                <w:szCs w:val="20"/>
              </w:rPr>
              <w:t>3000</w:t>
            </w:r>
          </w:p>
        </w:tc>
        <w:tc>
          <w:tcPr>
            <w:tcW w:w="392" w:type="pct"/>
          </w:tcPr>
          <w:p w14:paraId="7DA231D4" w14:textId="77777777" w:rsidR="00152103" w:rsidRPr="005857DB" w:rsidRDefault="00152103" w:rsidP="00152103">
            <w:pPr>
              <w:jc w:val="both"/>
              <w:rPr>
                <w:sz w:val="20"/>
                <w:szCs w:val="20"/>
              </w:rPr>
            </w:pPr>
            <w:r>
              <w:rPr>
                <w:sz w:val="20"/>
                <w:szCs w:val="20"/>
              </w:rPr>
              <w:t>3000</w:t>
            </w:r>
          </w:p>
        </w:tc>
        <w:tc>
          <w:tcPr>
            <w:tcW w:w="392" w:type="pct"/>
          </w:tcPr>
          <w:p w14:paraId="31331C31" w14:textId="2DAC7FE6" w:rsidR="00152103" w:rsidRPr="00AC6712" w:rsidRDefault="00152103" w:rsidP="00152103">
            <w:pPr>
              <w:rPr>
                <w:sz w:val="20"/>
                <w:szCs w:val="20"/>
              </w:rPr>
            </w:pPr>
            <w:r>
              <w:rPr>
                <w:sz w:val="20"/>
                <w:szCs w:val="20"/>
              </w:rPr>
              <w:t>3000</w:t>
            </w:r>
          </w:p>
        </w:tc>
        <w:tc>
          <w:tcPr>
            <w:tcW w:w="488" w:type="pct"/>
          </w:tcPr>
          <w:p w14:paraId="0A3E971A" w14:textId="0D91EDF5" w:rsidR="00152103" w:rsidRPr="00EE5CC8" w:rsidRDefault="00EE5CC8" w:rsidP="00152103">
            <w:pPr>
              <w:rPr>
                <w:sz w:val="20"/>
                <w:szCs w:val="20"/>
              </w:rPr>
            </w:pPr>
            <w:r>
              <w:rPr>
                <w:sz w:val="20"/>
                <w:szCs w:val="20"/>
              </w:rPr>
              <w:t>2240</w:t>
            </w:r>
          </w:p>
        </w:tc>
        <w:tc>
          <w:tcPr>
            <w:tcW w:w="792" w:type="pct"/>
          </w:tcPr>
          <w:p w14:paraId="66ADC459" w14:textId="28CE37C7" w:rsidR="00152103" w:rsidRPr="00AC6712" w:rsidRDefault="00152103" w:rsidP="00152103">
            <w:pPr>
              <w:rPr>
                <w:sz w:val="20"/>
                <w:szCs w:val="20"/>
              </w:rPr>
            </w:pPr>
            <w:r w:rsidRPr="00AC6712">
              <w:rPr>
                <w:sz w:val="20"/>
                <w:szCs w:val="20"/>
              </w:rPr>
              <w:t>Служба у справах дітей виконавчого комітету Ніжинської міської ради</w:t>
            </w:r>
          </w:p>
        </w:tc>
      </w:tr>
      <w:tr w:rsidR="00152103" w:rsidRPr="009B7158" w14:paraId="20CB530C" w14:textId="77777777" w:rsidTr="00152103">
        <w:trPr>
          <w:trHeight w:val="1284"/>
          <w:jc w:val="center"/>
        </w:trPr>
        <w:tc>
          <w:tcPr>
            <w:tcW w:w="1048" w:type="pct"/>
          </w:tcPr>
          <w:p w14:paraId="7E495614" w14:textId="77777777" w:rsidR="00152103" w:rsidRPr="004154F7" w:rsidRDefault="00152103" w:rsidP="00152103">
            <w:pPr>
              <w:pStyle w:val="ad"/>
              <w:keepLines/>
              <w:spacing w:before="80"/>
              <w:ind w:firstLine="0"/>
              <w:rPr>
                <w:rFonts w:ascii="Times New Roman" w:hAnsi="Times New Roman" w:cs="Times New Roman"/>
                <w:sz w:val="18"/>
                <w:szCs w:val="18"/>
              </w:rPr>
            </w:pPr>
            <w:r w:rsidRPr="004154F7">
              <w:rPr>
                <w:rFonts w:ascii="Times New Roman" w:hAnsi="Times New Roman" w:cs="Times New Roman"/>
                <w:sz w:val="18"/>
                <w:szCs w:val="18"/>
              </w:rPr>
              <w:t>Здійснення  заходів щодо: популяризації створення патронатних сімей, через засоби масової інформації та друковану продукцію</w:t>
            </w:r>
          </w:p>
        </w:tc>
        <w:tc>
          <w:tcPr>
            <w:tcW w:w="713" w:type="pct"/>
          </w:tcPr>
          <w:p w14:paraId="5E7841F6" w14:textId="77777777" w:rsidR="00152103" w:rsidRPr="00107B7C" w:rsidRDefault="00152103" w:rsidP="00152103">
            <w:pPr>
              <w:jc w:val="both"/>
            </w:pPr>
            <w:r w:rsidRPr="0017455A">
              <w:rPr>
                <w:sz w:val="20"/>
                <w:szCs w:val="20"/>
              </w:rPr>
              <w:t>Бюджет Ніжинської міської територіальної громади</w:t>
            </w:r>
          </w:p>
        </w:tc>
        <w:tc>
          <w:tcPr>
            <w:tcW w:w="392" w:type="pct"/>
          </w:tcPr>
          <w:p w14:paraId="46876E95" w14:textId="77777777" w:rsidR="00152103" w:rsidRPr="005857DB" w:rsidRDefault="00152103" w:rsidP="00152103">
            <w:pPr>
              <w:jc w:val="both"/>
              <w:rPr>
                <w:sz w:val="20"/>
                <w:szCs w:val="20"/>
              </w:rPr>
            </w:pPr>
          </w:p>
        </w:tc>
        <w:tc>
          <w:tcPr>
            <w:tcW w:w="392" w:type="pct"/>
          </w:tcPr>
          <w:p w14:paraId="5D389002" w14:textId="77777777" w:rsidR="00152103" w:rsidRPr="005857DB" w:rsidRDefault="00152103" w:rsidP="00152103">
            <w:pPr>
              <w:jc w:val="both"/>
              <w:rPr>
                <w:sz w:val="20"/>
                <w:szCs w:val="20"/>
              </w:rPr>
            </w:pPr>
            <w:r>
              <w:rPr>
                <w:sz w:val="20"/>
                <w:szCs w:val="20"/>
              </w:rPr>
              <w:t>3000</w:t>
            </w:r>
          </w:p>
        </w:tc>
        <w:tc>
          <w:tcPr>
            <w:tcW w:w="392" w:type="pct"/>
          </w:tcPr>
          <w:p w14:paraId="3B8687CA" w14:textId="77777777" w:rsidR="00152103" w:rsidRPr="005857DB" w:rsidRDefault="00152103" w:rsidP="00152103">
            <w:pPr>
              <w:jc w:val="both"/>
              <w:rPr>
                <w:sz w:val="20"/>
                <w:szCs w:val="20"/>
              </w:rPr>
            </w:pPr>
            <w:r>
              <w:rPr>
                <w:sz w:val="20"/>
                <w:szCs w:val="20"/>
              </w:rPr>
              <w:t>3000</w:t>
            </w:r>
          </w:p>
        </w:tc>
        <w:tc>
          <w:tcPr>
            <w:tcW w:w="392" w:type="pct"/>
          </w:tcPr>
          <w:p w14:paraId="66E4E475" w14:textId="77777777" w:rsidR="00152103" w:rsidRPr="005857DB" w:rsidRDefault="00152103" w:rsidP="00152103">
            <w:pPr>
              <w:jc w:val="both"/>
              <w:rPr>
                <w:sz w:val="20"/>
                <w:szCs w:val="20"/>
              </w:rPr>
            </w:pPr>
            <w:r>
              <w:rPr>
                <w:sz w:val="20"/>
                <w:szCs w:val="20"/>
              </w:rPr>
              <w:t>3000</w:t>
            </w:r>
          </w:p>
        </w:tc>
        <w:tc>
          <w:tcPr>
            <w:tcW w:w="392" w:type="pct"/>
          </w:tcPr>
          <w:p w14:paraId="2F384927" w14:textId="17F4294B" w:rsidR="00152103" w:rsidRPr="00AC6712" w:rsidRDefault="00152103" w:rsidP="00152103">
            <w:pPr>
              <w:rPr>
                <w:sz w:val="20"/>
                <w:szCs w:val="20"/>
              </w:rPr>
            </w:pPr>
            <w:r>
              <w:rPr>
                <w:sz w:val="20"/>
                <w:szCs w:val="20"/>
              </w:rPr>
              <w:t>3000</w:t>
            </w:r>
          </w:p>
        </w:tc>
        <w:tc>
          <w:tcPr>
            <w:tcW w:w="488" w:type="pct"/>
          </w:tcPr>
          <w:p w14:paraId="4FEB5BF7" w14:textId="61EFD624" w:rsidR="00152103" w:rsidRPr="00EE5CC8" w:rsidRDefault="005360A6" w:rsidP="00152103">
            <w:pPr>
              <w:rPr>
                <w:sz w:val="20"/>
                <w:szCs w:val="20"/>
              </w:rPr>
            </w:pPr>
            <w:r w:rsidRPr="00EE5CC8">
              <w:rPr>
                <w:sz w:val="20"/>
                <w:szCs w:val="20"/>
              </w:rPr>
              <w:t>2210</w:t>
            </w:r>
          </w:p>
        </w:tc>
        <w:tc>
          <w:tcPr>
            <w:tcW w:w="792" w:type="pct"/>
          </w:tcPr>
          <w:p w14:paraId="329BDF1E" w14:textId="25D13311" w:rsidR="00152103" w:rsidRPr="00AC6712" w:rsidRDefault="00152103" w:rsidP="00152103">
            <w:pPr>
              <w:rPr>
                <w:sz w:val="20"/>
                <w:szCs w:val="20"/>
              </w:rPr>
            </w:pPr>
            <w:r w:rsidRPr="00AC6712">
              <w:rPr>
                <w:sz w:val="20"/>
                <w:szCs w:val="20"/>
              </w:rPr>
              <w:t>Служба у справах дітей виконавчого комітету Ніжинської міської ради</w:t>
            </w:r>
          </w:p>
        </w:tc>
      </w:tr>
      <w:tr w:rsidR="00152103" w:rsidRPr="009B7158" w14:paraId="7A82E41B" w14:textId="77777777" w:rsidTr="00152103">
        <w:trPr>
          <w:jc w:val="center"/>
        </w:trPr>
        <w:tc>
          <w:tcPr>
            <w:tcW w:w="1048" w:type="pct"/>
          </w:tcPr>
          <w:p w14:paraId="333DC256"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Проведення для дітей, якими</w:t>
            </w:r>
          </w:p>
          <w:p w14:paraId="635521F3"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опікуються служби у справах</w:t>
            </w:r>
          </w:p>
          <w:p w14:paraId="540456C5"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дітей, прийомних сімей</w:t>
            </w:r>
          </w:p>
          <w:p w14:paraId="4581A832"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та дитячих будинків сімейного</w:t>
            </w:r>
          </w:p>
          <w:p w14:paraId="1A1E5DD5"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типу загальноміських заходів</w:t>
            </w:r>
          </w:p>
          <w:p w14:paraId="1A027BCA"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з нагоди міжнародних, державних</w:t>
            </w:r>
          </w:p>
          <w:p w14:paraId="6C53ABD4"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та інших свят:</w:t>
            </w:r>
          </w:p>
          <w:p w14:paraId="60F3CDBD"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 «Міжнародного дня захисту дітей»;</w:t>
            </w:r>
          </w:p>
          <w:p w14:paraId="0428B0E4"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 «Дня матері»</w:t>
            </w:r>
          </w:p>
          <w:p w14:paraId="2816DD84"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 «Дня усиновлення»,</w:t>
            </w:r>
          </w:p>
          <w:p w14:paraId="103CDDC2"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 «Дня спільних дій в інтересах дітей»;</w:t>
            </w:r>
          </w:p>
          <w:p w14:paraId="0A1415ED"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 Новорічний ранок під патронатом міського голови;</w:t>
            </w:r>
          </w:p>
          <w:p w14:paraId="3F99CC49"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із врученням подарунків, квіткової</w:t>
            </w:r>
          </w:p>
          <w:p w14:paraId="0A3EE64A"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та солодкої продукції.</w:t>
            </w:r>
          </w:p>
        </w:tc>
        <w:tc>
          <w:tcPr>
            <w:tcW w:w="713" w:type="pct"/>
          </w:tcPr>
          <w:p w14:paraId="2A15493A" w14:textId="77777777" w:rsidR="00152103" w:rsidRPr="00AC6712" w:rsidRDefault="00152103" w:rsidP="00152103">
            <w:pPr>
              <w:jc w:val="both"/>
              <w:rPr>
                <w:sz w:val="20"/>
                <w:szCs w:val="20"/>
              </w:rPr>
            </w:pPr>
            <w:r w:rsidRPr="0017455A">
              <w:rPr>
                <w:sz w:val="20"/>
                <w:szCs w:val="20"/>
              </w:rPr>
              <w:t>Бюджет Ніжинської міської територіальної громади</w:t>
            </w:r>
          </w:p>
          <w:p w14:paraId="0DA6ED39" w14:textId="77777777" w:rsidR="00152103" w:rsidRPr="00AC6712" w:rsidRDefault="00152103" w:rsidP="00152103">
            <w:pPr>
              <w:jc w:val="both"/>
              <w:rPr>
                <w:sz w:val="20"/>
                <w:szCs w:val="20"/>
              </w:rPr>
            </w:pPr>
          </w:p>
        </w:tc>
        <w:tc>
          <w:tcPr>
            <w:tcW w:w="392" w:type="pct"/>
          </w:tcPr>
          <w:p w14:paraId="57E74B31" w14:textId="0CABD8BC" w:rsidR="00152103" w:rsidRPr="00AC267F" w:rsidRDefault="00152103" w:rsidP="00152103">
            <w:pPr>
              <w:jc w:val="center"/>
              <w:rPr>
                <w:sz w:val="20"/>
                <w:szCs w:val="20"/>
              </w:rPr>
            </w:pPr>
            <w:r>
              <w:rPr>
                <w:sz w:val="20"/>
                <w:szCs w:val="20"/>
              </w:rPr>
              <w:t>540000</w:t>
            </w:r>
          </w:p>
        </w:tc>
        <w:tc>
          <w:tcPr>
            <w:tcW w:w="392" w:type="pct"/>
          </w:tcPr>
          <w:p w14:paraId="49D98713" w14:textId="351E6657" w:rsidR="00152103" w:rsidRPr="00AC6712" w:rsidRDefault="00152103" w:rsidP="00152103">
            <w:pPr>
              <w:jc w:val="center"/>
              <w:rPr>
                <w:sz w:val="20"/>
                <w:szCs w:val="20"/>
              </w:rPr>
            </w:pPr>
            <w:r>
              <w:rPr>
                <w:sz w:val="20"/>
                <w:szCs w:val="20"/>
              </w:rPr>
              <w:t>58000</w:t>
            </w:r>
            <w:r w:rsidRPr="00AC6712">
              <w:rPr>
                <w:sz w:val="20"/>
                <w:szCs w:val="20"/>
              </w:rPr>
              <w:t>0</w:t>
            </w:r>
          </w:p>
        </w:tc>
        <w:tc>
          <w:tcPr>
            <w:tcW w:w="392" w:type="pct"/>
          </w:tcPr>
          <w:p w14:paraId="0AB3A320" w14:textId="622B25E1" w:rsidR="00152103" w:rsidRPr="00AC6712" w:rsidRDefault="00152103" w:rsidP="00152103">
            <w:pPr>
              <w:jc w:val="center"/>
              <w:rPr>
                <w:sz w:val="20"/>
                <w:szCs w:val="20"/>
              </w:rPr>
            </w:pPr>
            <w:r>
              <w:rPr>
                <w:sz w:val="20"/>
                <w:szCs w:val="20"/>
              </w:rPr>
              <w:t>625000</w:t>
            </w:r>
          </w:p>
        </w:tc>
        <w:tc>
          <w:tcPr>
            <w:tcW w:w="392" w:type="pct"/>
          </w:tcPr>
          <w:p w14:paraId="37AA9FC3" w14:textId="51FECDE7" w:rsidR="00152103" w:rsidRPr="00CB5C7C" w:rsidRDefault="00152103" w:rsidP="00152103">
            <w:pPr>
              <w:jc w:val="both"/>
              <w:rPr>
                <w:sz w:val="20"/>
                <w:szCs w:val="20"/>
              </w:rPr>
            </w:pPr>
            <w:r>
              <w:rPr>
                <w:sz w:val="20"/>
                <w:szCs w:val="20"/>
              </w:rPr>
              <w:t>668000</w:t>
            </w:r>
          </w:p>
        </w:tc>
        <w:tc>
          <w:tcPr>
            <w:tcW w:w="392" w:type="pct"/>
          </w:tcPr>
          <w:p w14:paraId="4B8305A1" w14:textId="55040160" w:rsidR="00152103" w:rsidRPr="00AC6712" w:rsidRDefault="00152103" w:rsidP="00152103">
            <w:pPr>
              <w:jc w:val="both"/>
              <w:rPr>
                <w:sz w:val="20"/>
                <w:szCs w:val="20"/>
              </w:rPr>
            </w:pPr>
            <w:r>
              <w:rPr>
                <w:sz w:val="20"/>
                <w:szCs w:val="20"/>
              </w:rPr>
              <w:t>711000</w:t>
            </w:r>
          </w:p>
        </w:tc>
        <w:tc>
          <w:tcPr>
            <w:tcW w:w="488" w:type="pct"/>
          </w:tcPr>
          <w:p w14:paraId="4D85667D" w14:textId="12D31DCE" w:rsidR="00152103" w:rsidRPr="00AC6712" w:rsidRDefault="00152103" w:rsidP="00152103">
            <w:pPr>
              <w:jc w:val="both"/>
              <w:rPr>
                <w:sz w:val="20"/>
                <w:szCs w:val="20"/>
              </w:rPr>
            </w:pPr>
            <w:r>
              <w:rPr>
                <w:sz w:val="20"/>
                <w:szCs w:val="20"/>
              </w:rPr>
              <w:t>2210</w:t>
            </w:r>
          </w:p>
        </w:tc>
        <w:tc>
          <w:tcPr>
            <w:tcW w:w="792" w:type="pct"/>
          </w:tcPr>
          <w:p w14:paraId="405791D8" w14:textId="133403E0" w:rsidR="00152103" w:rsidRPr="00AC6712" w:rsidRDefault="00152103" w:rsidP="00152103">
            <w:pPr>
              <w:jc w:val="both"/>
              <w:rPr>
                <w:sz w:val="20"/>
                <w:szCs w:val="20"/>
              </w:rPr>
            </w:pPr>
            <w:r w:rsidRPr="00AC6712">
              <w:rPr>
                <w:sz w:val="20"/>
                <w:szCs w:val="20"/>
              </w:rPr>
              <w:t>Служба у справах дітей виконавчого комітету Ніжинської міської ради</w:t>
            </w:r>
          </w:p>
        </w:tc>
      </w:tr>
      <w:tr w:rsidR="00152103" w:rsidRPr="00EE5CC8" w14:paraId="66704CCC" w14:textId="7C7BC0D5" w:rsidTr="00152103">
        <w:trPr>
          <w:jc w:val="center"/>
        </w:trPr>
        <w:tc>
          <w:tcPr>
            <w:tcW w:w="5000" w:type="pct"/>
            <w:gridSpan w:val="9"/>
          </w:tcPr>
          <w:p w14:paraId="32A1B94B" w14:textId="642BFCBD" w:rsidR="00152103" w:rsidRDefault="00152103" w:rsidP="00152103">
            <w:pPr>
              <w:jc w:val="center"/>
              <w:rPr>
                <w:b/>
                <w:sz w:val="28"/>
                <w:szCs w:val="28"/>
              </w:rPr>
            </w:pPr>
            <w:r>
              <w:rPr>
                <w:b/>
                <w:sz w:val="28"/>
                <w:szCs w:val="28"/>
              </w:rPr>
              <w:t>2</w:t>
            </w:r>
            <w:r w:rsidRPr="004154F7">
              <w:rPr>
                <w:b/>
                <w:sz w:val="28"/>
                <w:szCs w:val="28"/>
              </w:rPr>
              <w:t>.Соціально-правовий захист дітей, які перебувають у складних життєвих обставинах</w:t>
            </w:r>
          </w:p>
        </w:tc>
      </w:tr>
      <w:tr w:rsidR="00152103" w:rsidRPr="009B7158" w14:paraId="5200AA38" w14:textId="77777777" w:rsidTr="00152103">
        <w:trPr>
          <w:jc w:val="center"/>
        </w:trPr>
        <w:tc>
          <w:tcPr>
            <w:tcW w:w="1048" w:type="pct"/>
          </w:tcPr>
          <w:p w14:paraId="7D3F2AA3" w14:textId="77777777" w:rsidR="00152103" w:rsidRPr="004154F7" w:rsidRDefault="00152103" w:rsidP="00152103">
            <w:pPr>
              <w:jc w:val="both"/>
              <w:rPr>
                <w:color w:val="333333"/>
                <w:sz w:val="18"/>
                <w:szCs w:val="18"/>
              </w:rPr>
            </w:pPr>
            <w:r w:rsidRPr="004154F7">
              <w:rPr>
                <w:sz w:val="18"/>
                <w:szCs w:val="18"/>
              </w:rPr>
              <w:t>Своєчасне виявлення бездоглядних та безпритульних дітей та своєчасне влаштування до патронатних сімей.  (</w:t>
            </w:r>
            <w:r w:rsidRPr="004154F7">
              <w:rPr>
                <w:color w:val="333333"/>
                <w:sz w:val="18"/>
                <w:szCs w:val="18"/>
              </w:rPr>
              <w:t xml:space="preserve">поворотна фінансова допомога (резервні кошти), що виплачується патронатному вихователю для </w:t>
            </w:r>
            <w:r w:rsidRPr="004154F7">
              <w:rPr>
                <w:color w:val="333333"/>
                <w:sz w:val="18"/>
                <w:szCs w:val="18"/>
              </w:rPr>
              <w:lastRenderedPageBreak/>
              <w:t>своєчасного забезпечення догляду, виховання та реабілітації дитини, влаштованої до сім’ї патронатного вихователя, до моменту отримання державної соціальної допомоги.</w:t>
            </w:r>
          </w:p>
          <w:p w14:paraId="7B53AB11" w14:textId="77777777" w:rsidR="00152103" w:rsidRPr="004154F7" w:rsidRDefault="00152103" w:rsidP="00152103">
            <w:pPr>
              <w:pStyle w:val="ad"/>
              <w:keepLines/>
              <w:spacing w:before="80"/>
              <w:ind w:firstLine="0"/>
              <w:rPr>
                <w:rFonts w:ascii="Times New Roman" w:hAnsi="Times New Roman" w:cs="Times New Roman"/>
                <w:sz w:val="18"/>
                <w:szCs w:val="18"/>
                <w:highlight w:val="yellow"/>
              </w:rPr>
            </w:pPr>
          </w:p>
        </w:tc>
        <w:tc>
          <w:tcPr>
            <w:tcW w:w="713" w:type="pct"/>
          </w:tcPr>
          <w:p w14:paraId="53D6B51E" w14:textId="77777777" w:rsidR="00152103" w:rsidRDefault="00152103" w:rsidP="00152103">
            <w:pPr>
              <w:jc w:val="both"/>
            </w:pPr>
            <w:r w:rsidRPr="0017455A">
              <w:rPr>
                <w:sz w:val="20"/>
                <w:szCs w:val="20"/>
              </w:rPr>
              <w:lastRenderedPageBreak/>
              <w:t>Бюджет Ніжинської міської територіальної громади</w:t>
            </w:r>
          </w:p>
          <w:p w14:paraId="6EEF292C" w14:textId="77777777" w:rsidR="00152103" w:rsidRPr="004C5CC9" w:rsidRDefault="00152103" w:rsidP="00152103">
            <w:pPr>
              <w:jc w:val="both"/>
              <w:rPr>
                <w:sz w:val="20"/>
                <w:szCs w:val="20"/>
              </w:rPr>
            </w:pPr>
          </w:p>
        </w:tc>
        <w:tc>
          <w:tcPr>
            <w:tcW w:w="392" w:type="pct"/>
          </w:tcPr>
          <w:p w14:paraId="680B5EB0" w14:textId="46A40F26" w:rsidR="00152103" w:rsidRPr="00152103" w:rsidRDefault="00152103" w:rsidP="00152103">
            <w:pPr>
              <w:jc w:val="both"/>
              <w:rPr>
                <w:bCs/>
                <w:sz w:val="20"/>
                <w:szCs w:val="20"/>
              </w:rPr>
            </w:pPr>
            <w:r w:rsidRPr="00152103">
              <w:rPr>
                <w:bCs/>
                <w:sz w:val="20"/>
                <w:szCs w:val="20"/>
              </w:rPr>
              <w:t>27000</w:t>
            </w:r>
          </w:p>
        </w:tc>
        <w:tc>
          <w:tcPr>
            <w:tcW w:w="392" w:type="pct"/>
          </w:tcPr>
          <w:p w14:paraId="0870AB04" w14:textId="26114DA5" w:rsidR="00152103" w:rsidRPr="00152103" w:rsidRDefault="00152103" w:rsidP="00152103">
            <w:pPr>
              <w:jc w:val="center"/>
              <w:rPr>
                <w:bCs/>
                <w:sz w:val="20"/>
                <w:szCs w:val="20"/>
              </w:rPr>
            </w:pPr>
            <w:r w:rsidRPr="00152103">
              <w:rPr>
                <w:bCs/>
                <w:sz w:val="20"/>
                <w:szCs w:val="20"/>
              </w:rPr>
              <w:t>29000</w:t>
            </w:r>
          </w:p>
        </w:tc>
        <w:tc>
          <w:tcPr>
            <w:tcW w:w="392" w:type="pct"/>
          </w:tcPr>
          <w:p w14:paraId="469BC312" w14:textId="77777777" w:rsidR="00152103" w:rsidRPr="00152103" w:rsidRDefault="00152103" w:rsidP="00152103">
            <w:pPr>
              <w:jc w:val="center"/>
              <w:rPr>
                <w:bCs/>
                <w:sz w:val="20"/>
                <w:szCs w:val="20"/>
              </w:rPr>
            </w:pPr>
            <w:r w:rsidRPr="00152103">
              <w:rPr>
                <w:bCs/>
                <w:sz w:val="20"/>
                <w:szCs w:val="20"/>
              </w:rPr>
              <w:t>29000</w:t>
            </w:r>
          </w:p>
        </w:tc>
        <w:tc>
          <w:tcPr>
            <w:tcW w:w="392" w:type="pct"/>
          </w:tcPr>
          <w:p w14:paraId="0F83C3B7" w14:textId="3A120E16" w:rsidR="00152103" w:rsidRPr="00152103" w:rsidRDefault="00152103" w:rsidP="00152103">
            <w:pPr>
              <w:jc w:val="both"/>
              <w:rPr>
                <w:bCs/>
                <w:sz w:val="20"/>
                <w:szCs w:val="20"/>
              </w:rPr>
            </w:pPr>
            <w:r w:rsidRPr="00152103">
              <w:rPr>
                <w:bCs/>
                <w:sz w:val="20"/>
                <w:szCs w:val="20"/>
              </w:rPr>
              <w:t>3</w:t>
            </w:r>
            <w:r>
              <w:rPr>
                <w:bCs/>
                <w:sz w:val="20"/>
                <w:szCs w:val="20"/>
              </w:rPr>
              <w:t>1</w:t>
            </w:r>
            <w:r w:rsidRPr="00152103">
              <w:rPr>
                <w:bCs/>
                <w:sz w:val="20"/>
                <w:szCs w:val="20"/>
              </w:rPr>
              <w:t>000</w:t>
            </w:r>
          </w:p>
        </w:tc>
        <w:tc>
          <w:tcPr>
            <w:tcW w:w="392" w:type="pct"/>
          </w:tcPr>
          <w:p w14:paraId="33F7B799" w14:textId="303298CB" w:rsidR="00152103" w:rsidRPr="00152103" w:rsidRDefault="00152103" w:rsidP="00152103">
            <w:pPr>
              <w:jc w:val="both"/>
              <w:rPr>
                <w:bCs/>
                <w:sz w:val="20"/>
                <w:szCs w:val="20"/>
              </w:rPr>
            </w:pPr>
            <w:r>
              <w:rPr>
                <w:bCs/>
                <w:sz w:val="20"/>
                <w:szCs w:val="20"/>
              </w:rPr>
              <w:t>33000</w:t>
            </w:r>
          </w:p>
        </w:tc>
        <w:tc>
          <w:tcPr>
            <w:tcW w:w="488" w:type="pct"/>
          </w:tcPr>
          <w:p w14:paraId="17A07813" w14:textId="294FA468" w:rsidR="00152103" w:rsidRPr="00EE5CC8" w:rsidRDefault="00152103" w:rsidP="00152103">
            <w:pPr>
              <w:jc w:val="both"/>
              <w:rPr>
                <w:bCs/>
                <w:sz w:val="20"/>
                <w:szCs w:val="20"/>
              </w:rPr>
            </w:pPr>
            <w:r w:rsidRPr="00EE5CC8">
              <w:rPr>
                <w:bCs/>
                <w:sz w:val="20"/>
                <w:szCs w:val="20"/>
              </w:rPr>
              <w:t>2730</w:t>
            </w:r>
          </w:p>
        </w:tc>
        <w:tc>
          <w:tcPr>
            <w:tcW w:w="792" w:type="pct"/>
          </w:tcPr>
          <w:p w14:paraId="072282CD" w14:textId="4A8CD3A7" w:rsidR="00152103" w:rsidRPr="009B7158" w:rsidRDefault="00152103" w:rsidP="00152103">
            <w:pPr>
              <w:jc w:val="both"/>
              <w:rPr>
                <w:b/>
                <w:sz w:val="20"/>
                <w:szCs w:val="20"/>
              </w:rPr>
            </w:pPr>
            <w:r w:rsidRPr="007E4953">
              <w:rPr>
                <w:sz w:val="20"/>
                <w:szCs w:val="20"/>
              </w:rPr>
              <w:t>Служба у справах дітей виконавчого комітету Ніжинської міської ради</w:t>
            </w:r>
          </w:p>
        </w:tc>
      </w:tr>
      <w:tr w:rsidR="00152103" w:rsidRPr="009B7158" w14:paraId="7FA86508" w14:textId="77777777" w:rsidTr="00152103">
        <w:trPr>
          <w:jc w:val="center"/>
        </w:trPr>
        <w:tc>
          <w:tcPr>
            <w:tcW w:w="1048" w:type="pct"/>
          </w:tcPr>
          <w:p w14:paraId="75D4761A" w14:textId="77777777" w:rsidR="00152103" w:rsidRPr="004154F7" w:rsidRDefault="00152103" w:rsidP="00152103">
            <w:pPr>
              <w:autoSpaceDE w:val="0"/>
              <w:autoSpaceDN w:val="0"/>
              <w:adjustRightInd w:val="0"/>
              <w:rPr>
                <w:sz w:val="18"/>
                <w:szCs w:val="18"/>
                <w:lang w:eastAsia="uk-UA"/>
              </w:rPr>
            </w:pPr>
            <w:r w:rsidRPr="004154F7">
              <w:rPr>
                <w:sz w:val="18"/>
                <w:szCs w:val="18"/>
                <w:lang w:eastAsia="uk-UA"/>
              </w:rPr>
              <w:t xml:space="preserve">Акція </w:t>
            </w:r>
            <w:r>
              <w:rPr>
                <w:sz w:val="18"/>
                <w:szCs w:val="18"/>
                <w:lang w:eastAsia="uk-UA"/>
              </w:rPr>
              <w:t>«</w:t>
            </w:r>
            <w:r w:rsidRPr="004154F7">
              <w:rPr>
                <w:sz w:val="18"/>
                <w:szCs w:val="18"/>
                <w:lang w:eastAsia="uk-UA"/>
              </w:rPr>
              <w:t>Готуємо дітей до школи</w:t>
            </w:r>
            <w:r>
              <w:rPr>
                <w:sz w:val="18"/>
                <w:szCs w:val="18"/>
                <w:lang w:eastAsia="uk-UA"/>
              </w:rPr>
              <w:t>»</w:t>
            </w:r>
            <w:r w:rsidRPr="004154F7">
              <w:rPr>
                <w:sz w:val="18"/>
                <w:szCs w:val="18"/>
                <w:lang w:eastAsia="uk-UA"/>
              </w:rPr>
              <w:t xml:space="preserve">              /Вручення наборів канцтоварів для  дітей-сиріт та дітей, позбавлених  батьківського піклування, дітей, що опинилися у складних життєвих обставинах/</w:t>
            </w:r>
          </w:p>
        </w:tc>
        <w:tc>
          <w:tcPr>
            <w:tcW w:w="713" w:type="pct"/>
          </w:tcPr>
          <w:p w14:paraId="72C3B8DB" w14:textId="77777777" w:rsidR="00152103" w:rsidRDefault="00152103" w:rsidP="00152103">
            <w:pPr>
              <w:jc w:val="both"/>
              <w:rPr>
                <w:sz w:val="20"/>
                <w:szCs w:val="20"/>
              </w:rPr>
            </w:pPr>
            <w:r w:rsidRPr="0017455A">
              <w:rPr>
                <w:sz w:val="20"/>
                <w:szCs w:val="20"/>
              </w:rPr>
              <w:t>Бюджет Ніжинської міської територіальної громади</w:t>
            </w:r>
          </w:p>
          <w:p w14:paraId="59979BAC" w14:textId="77777777" w:rsidR="00152103" w:rsidRPr="004C5CC9" w:rsidRDefault="00152103" w:rsidP="00152103">
            <w:pPr>
              <w:jc w:val="both"/>
              <w:rPr>
                <w:sz w:val="20"/>
                <w:szCs w:val="20"/>
              </w:rPr>
            </w:pPr>
          </w:p>
        </w:tc>
        <w:tc>
          <w:tcPr>
            <w:tcW w:w="392" w:type="pct"/>
          </w:tcPr>
          <w:p w14:paraId="283C07E7" w14:textId="7CBFEC5D" w:rsidR="00152103" w:rsidRPr="00152103" w:rsidRDefault="00152103" w:rsidP="00152103">
            <w:pPr>
              <w:jc w:val="center"/>
              <w:rPr>
                <w:bCs/>
                <w:sz w:val="20"/>
                <w:szCs w:val="20"/>
              </w:rPr>
            </w:pPr>
            <w:r w:rsidRPr="00152103">
              <w:rPr>
                <w:bCs/>
                <w:sz w:val="20"/>
                <w:szCs w:val="20"/>
              </w:rPr>
              <w:t>30000</w:t>
            </w:r>
          </w:p>
        </w:tc>
        <w:tc>
          <w:tcPr>
            <w:tcW w:w="392" w:type="pct"/>
          </w:tcPr>
          <w:p w14:paraId="518182BA" w14:textId="2965AF83" w:rsidR="00152103" w:rsidRPr="00152103" w:rsidRDefault="00152103" w:rsidP="00152103">
            <w:pPr>
              <w:jc w:val="center"/>
              <w:rPr>
                <w:bCs/>
                <w:sz w:val="20"/>
                <w:szCs w:val="20"/>
              </w:rPr>
            </w:pPr>
            <w:r w:rsidRPr="00152103">
              <w:rPr>
                <w:bCs/>
                <w:sz w:val="20"/>
                <w:szCs w:val="20"/>
              </w:rPr>
              <w:t>35000</w:t>
            </w:r>
          </w:p>
        </w:tc>
        <w:tc>
          <w:tcPr>
            <w:tcW w:w="392" w:type="pct"/>
          </w:tcPr>
          <w:p w14:paraId="78D60A29" w14:textId="3AD3C8D7" w:rsidR="00152103" w:rsidRPr="00152103" w:rsidRDefault="00152103" w:rsidP="00152103">
            <w:pPr>
              <w:jc w:val="center"/>
              <w:rPr>
                <w:bCs/>
                <w:sz w:val="20"/>
                <w:szCs w:val="20"/>
              </w:rPr>
            </w:pPr>
            <w:r w:rsidRPr="00152103">
              <w:rPr>
                <w:bCs/>
                <w:sz w:val="20"/>
                <w:szCs w:val="20"/>
              </w:rPr>
              <w:t>40000</w:t>
            </w:r>
          </w:p>
        </w:tc>
        <w:tc>
          <w:tcPr>
            <w:tcW w:w="392" w:type="pct"/>
          </w:tcPr>
          <w:p w14:paraId="57B13253" w14:textId="35126124" w:rsidR="00152103" w:rsidRPr="00152103" w:rsidRDefault="00152103" w:rsidP="00152103">
            <w:pPr>
              <w:jc w:val="both"/>
              <w:rPr>
                <w:bCs/>
                <w:sz w:val="20"/>
                <w:szCs w:val="20"/>
              </w:rPr>
            </w:pPr>
            <w:r>
              <w:rPr>
                <w:bCs/>
                <w:sz w:val="20"/>
                <w:szCs w:val="20"/>
              </w:rPr>
              <w:t>45</w:t>
            </w:r>
            <w:r w:rsidRPr="00152103">
              <w:rPr>
                <w:bCs/>
                <w:sz w:val="20"/>
                <w:szCs w:val="20"/>
              </w:rPr>
              <w:t>000</w:t>
            </w:r>
          </w:p>
        </w:tc>
        <w:tc>
          <w:tcPr>
            <w:tcW w:w="392" w:type="pct"/>
          </w:tcPr>
          <w:p w14:paraId="7529D2CC" w14:textId="6546B10E" w:rsidR="00152103" w:rsidRPr="00152103" w:rsidRDefault="00152103" w:rsidP="00152103">
            <w:pPr>
              <w:jc w:val="both"/>
              <w:rPr>
                <w:bCs/>
                <w:sz w:val="20"/>
                <w:szCs w:val="20"/>
              </w:rPr>
            </w:pPr>
            <w:r>
              <w:rPr>
                <w:bCs/>
                <w:sz w:val="20"/>
                <w:szCs w:val="20"/>
              </w:rPr>
              <w:t>50000</w:t>
            </w:r>
          </w:p>
        </w:tc>
        <w:tc>
          <w:tcPr>
            <w:tcW w:w="488" w:type="pct"/>
          </w:tcPr>
          <w:p w14:paraId="1AE2408F" w14:textId="6DA147DB" w:rsidR="00152103" w:rsidRPr="00152103" w:rsidRDefault="00152103" w:rsidP="00152103">
            <w:pPr>
              <w:jc w:val="both"/>
              <w:rPr>
                <w:bCs/>
                <w:sz w:val="20"/>
                <w:szCs w:val="20"/>
              </w:rPr>
            </w:pPr>
            <w:r>
              <w:rPr>
                <w:bCs/>
                <w:sz w:val="20"/>
                <w:szCs w:val="20"/>
              </w:rPr>
              <w:t>2210</w:t>
            </w:r>
          </w:p>
        </w:tc>
        <w:tc>
          <w:tcPr>
            <w:tcW w:w="792" w:type="pct"/>
          </w:tcPr>
          <w:p w14:paraId="6FC55059" w14:textId="7E0181EC" w:rsidR="00152103" w:rsidRPr="007E4953" w:rsidRDefault="00152103" w:rsidP="00152103">
            <w:pPr>
              <w:jc w:val="both"/>
              <w:rPr>
                <w:sz w:val="20"/>
                <w:szCs w:val="20"/>
              </w:rPr>
            </w:pPr>
            <w:r w:rsidRPr="007E4953">
              <w:rPr>
                <w:sz w:val="20"/>
                <w:szCs w:val="20"/>
              </w:rPr>
              <w:t>Служба у справах дітей виконавчого комітету Ніжинської міської ради</w:t>
            </w:r>
          </w:p>
        </w:tc>
      </w:tr>
      <w:tr w:rsidR="00152103" w:rsidRPr="00E56530" w14:paraId="44682189" w14:textId="77777777" w:rsidTr="00152103">
        <w:trPr>
          <w:jc w:val="center"/>
        </w:trPr>
        <w:tc>
          <w:tcPr>
            <w:tcW w:w="1760" w:type="pct"/>
            <w:gridSpan w:val="2"/>
          </w:tcPr>
          <w:p w14:paraId="07FBA06C" w14:textId="287CB163" w:rsidR="00152103" w:rsidRPr="00E56530" w:rsidRDefault="00152103" w:rsidP="00152103">
            <w:pPr>
              <w:jc w:val="both"/>
              <w:rPr>
                <w:b/>
                <w:sz w:val="20"/>
                <w:szCs w:val="20"/>
              </w:rPr>
            </w:pPr>
            <w:r w:rsidRPr="00E56530">
              <w:rPr>
                <w:b/>
                <w:sz w:val="20"/>
                <w:szCs w:val="20"/>
              </w:rPr>
              <w:t>Всього на виконання програми</w:t>
            </w:r>
          </w:p>
        </w:tc>
        <w:tc>
          <w:tcPr>
            <w:tcW w:w="392" w:type="pct"/>
          </w:tcPr>
          <w:p w14:paraId="5B46015C" w14:textId="77777777" w:rsidR="00152103" w:rsidRPr="00E56530" w:rsidRDefault="00152103" w:rsidP="00152103">
            <w:pPr>
              <w:jc w:val="both"/>
              <w:rPr>
                <w:b/>
                <w:sz w:val="20"/>
                <w:szCs w:val="20"/>
              </w:rPr>
            </w:pPr>
            <w:r w:rsidRPr="00E56530">
              <w:rPr>
                <w:b/>
                <w:sz w:val="20"/>
                <w:szCs w:val="20"/>
              </w:rPr>
              <w:t>600000</w:t>
            </w:r>
          </w:p>
        </w:tc>
        <w:tc>
          <w:tcPr>
            <w:tcW w:w="392" w:type="pct"/>
          </w:tcPr>
          <w:p w14:paraId="27AF141E" w14:textId="77777777" w:rsidR="00152103" w:rsidRPr="00E56530" w:rsidRDefault="00152103" w:rsidP="00152103">
            <w:pPr>
              <w:jc w:val="both"/>
              <w:rPr>
                <w:b/>
                <w:sz w:val="20"/>
                <w:szCs w:val="20"/>
              </w:rPr>
            </w:pPr>
            <w:r w:rsidRPr="00E56530">
              <w:rPr>
                <w:b/>
                <w:sz w:val="20"/>
                <w:szCs w:val="20"/>
              </w:rPr>
              <w:t>650000</w:t>
            </w:r>
          </w:p>
        </w:tc>
        <w:tc>
          <w:tcPr>
            <w:tcW w:w="392" w:type="pct"/>
          </w:tcPr>
          <w:p w14:paraId="02A399BF" w14:textId="77777777" w:rsidR="00152103" w:rsidRPr="00E56530" w:rsidRDefault="00152103" w:rsidP="00152103">
            <w:pPr>
              <w:jc w:val="both"/>
              <w:rPr>
                <w:b/>
                <w:sz w:val="20"/>
                <w:szCs w:val="20"/>
              </w:rPr>
            </w:pPr>
            <w:r w:rsidRPr="00E56530">
              <w:rPr>
                <w:b/>
                <w:sz w:val="20"/>
                <w:szCs w:val="20"/>
              </w:rPr>
              <w:t>700000</w:t>
            </w:r>
          </w:p>
        </w:tc>
        <w:tc>
          <w:tcPr>
            <w:tcW w:w="392" w:type="pct"/>
          </w:tcPr>
          <w:p w14:paraId="594DD581" w14:textId="77777777" w:rsidR="00152103" w:rsidRPr="00E56530" w:rsidRDefault="00152103" w:rsidP="00152103">
            <w:pPr>
              <w:jc w:val="both"/>
              <w:rPr>
                <w:b/>
                <w:sz w:val="20"/>
                <w:szCs w:val="20"/>
              </w:rPr>
            </w:pPr>
            <w:r w:rsidRPr="00E56530">
              <w:rPr>
                <w:b/>
                <w:sz w:val="20"/>
                <w:szCs w:val="20"/>
              </w:rPr>
              <w:t>750000</w:t>
            </w:r>
          </w:p>
        </w:tc>
        <w:tc>
          <w:tcPr>
            <w:tcW w:w="392" w:type="pct"/>
          </w:tcPr>
          <w:p w14:paraId="1A049AA6" w14:textId="77777777" w:rsidR="00152103" w:rsidRPr="00E56530" w:rsidRDefault="00152103" w:rsidP="00152103">
            <w:pPr>
              <w:jc w:val="both"/>
              <w:rPr>
                <w:b/>
                <w:sz w:val="20"/>
                <w:szCs w:val="20"/>
              </w:rPr>
            </w:pPr>
            <w:r w:rsidRPr="00E56530">
              <w:rPr>
                <w:b/>
                <w:sz w:val="20"/>
                <w:szCs w:val="20"/>
              </w:rPr>
              <w:t>800000</w:t>
            </w:r>
          </w:p>
        </w:tc>
        <w:tc>
          <w:tcPr>
            <w:tcW w:w="488" w:type="pct"/>
          </w:tcPr>
          <w:p w14:paraId="667A7588" w14:textId="77777777" w:rsidR="00152103" w:rsidRPr="00E56530" w:rsidRDefault="00152103" w:rsidP="00152103">
            <w:pPr>
              <w:jc w:val="both"/>
              <w:rPr>
                <w:b/>
                <w:sz w:val="20"/>
                <w:szCs w:val="20"/>
              </w:rPr>
            </w:pPr>
          </w:p>
        </w:tc>
        <w:tc>
          <w:tcPr>
            <w:tcW w:w="792" w:type="pct"/>
          </w:tcPr>
          <w:p w14:paraId="3DAD822F" w14:textId="425C356D" w:rsidR="00152103" w:rsidRPr="00E56530" w:rsidRDefault="00152103" w:rsidP="00152103">
            <w:pPr>
              <w:jc w:val="both"/>
              <w:rPr>
                <w:b/>
                <w:sz w:val="20"/>
                <w:szCs w:val="20"/>
              </w:rPr>
            </w:pPr>
          </w:p>
        </w:tc>
      </w:tr>
    </w:tbl>
    <w:p w14:paraId="7EA52CE1" w14:textId="77777777" w:rsidR="00634962" w:rsidRPr="009B7158" w:rsidRDefault="00634962" w:rsidP="00634962">
      <w:pPr>
        <w:jc w:val="both"/>
        <w:rPr>
          <w:sz w:val="22"/>
          <w:szCs w:val="22"/>
        </w:rPr>
      </w:pPr>
    </w:p>
    <w:tbl>
      <w:tblPr>
        <w:tblW w:w="14681" w:type="dxa"/>
        <w:tblInd w:w="108" w:type="dxa"/>
        <w:tblLook w:val="01E0" w:firstRow="1" w:lastRow="1" w:firstColumn="1" w:lastColumn="1" w:noHBand="0" w:noVBand="0"/>
      </w:tblPr>
      <w:tblGrid>
        <w:gridCol w:w="5098"/>
        <w:gridCol w:w="9583"/>
      </w:tblGrid>
      <w:tr w:rsidR="00634962" w:rsidRPr="009B7158" w14:paraId="5B1730AB" w14:textId="77777777" w:rsidTr="00634962">
        <w:tc>
          <w:tcPr>
            <w:tcW w:w="3286" w:type="dxa"/>
          </w:tcPr>
          <w:p w14:paraId="21B7AB53" w14:textId="152F2F25" w:rsidR="00634962" w:rsidRPr="009B7158" w:rsidRDefault="00634962" w:rsidP="00634962">
            <w:pPr>
              <w:rPr>
                <w:sz w:val="28"/>
                <w:szCs w:val="28"/>
              </w:rPr>
            </w:pPr>
          </w:p>
        </w:tc>
        <w:tc>
          <w:tcPr>
            <w:tcW w:w="6177" w:type="dxa"/>
          </w:tcPr>
          <w:p w14:paraId="1E346519" w14:textId="56FBCE89" w:rsidR="00634962" w:rsidRPr="009B7158" w:rsidRDefault="00634962" w:rsidP="00634962">
            <w:pPr>
              <w:rPr>
                <w:sz w:val="28"/>
                <w:szCs w:val="28"/>
              </w:rPr>
            </w:pPr>
          </w:p>
        </w:tc>
      </w:tr>
    </w:tbl>
    <w:p w14:paraId="23B2FFFE" w14:textId="77777777" w:rsidR="00634962" w:rsidRDefault="00634962" w:rsidP="00634962">
      <w:pPr>
        <w:sectPr w:rsidR="00634962" w:rsidSect="00152103">
          <w:footerReference w:type="even" r:id="rId9"/>
          <w:footerReference w:type="default" r:id="rId10"/>
          <w:pgSz w:w="11906" w:h="16838"/>
          <w:pgMar w:top="1134" w:right="993" w:bottom="1134" w:left="709" w:header="708" w:footer="708" w:gutter="0"/>
          <w:cols w:space="708"/>
          <w:docGrid w:linePitch="360"/>
        </w:sectPr>
      </w:pPr>
    </w:p>
    <w:p w14:paraId="7DF73DB4" w14:textId="77777777" w:rsidR="00E56530" w:rsidRPr="00A13A12" w:rsidRDefault="00E56530" w:rsidP="00E56530">
      <w:pPr>
        <w:rPr>
          <w:sz w:val="28"/>
        </w:rPr>
      </w:pPr>
      <w:r w:rsidRPr="00A13A12">
        <w:rPr>
          <w:sz w:val="28"/>
        </w:rPr>
        <w:lastRenderedPageBreak/>
        <w:t>Експертиза проведена:</w:t>
      </w:r>
    </w:p>
    <w:p w14:paraId="11072AB0" w14:textId="77777777" w:rsidR="00E56530" w:rsidRDefault="00E56530" w:rsidP="00E56530">
      <w:pPr>
        <w:rPr>
          <w:sz w:val="28"/>
        </w:rPr>
      </w:pPr>
    </w:p>
    <w:p w14:paraId="5AFD64FF" w14:textId="77777777" w:rsidR="00E56530" w:rsidRPr="00991558" w:rsidRDefault="00E56530" w:rsidP="00E56530">
      <w:pPr>
        <w:jc w:val="center"/>
        <w:rPr>
          <w:sz w:val="28"/>
        </w:rPr>
      </w:pPr>
    </w:p>
    <w:p w14:paraId="46187A48" w14:textId="744889FF" w:rsidR="00E56530" w:rsidRPr="00991558" w:rsidRDefault="00E56530" w:rsidP="00E56530">
      <w:pPr>
        <w:rPr>
          <w:sz w:val="28"/>
        </w:rPr>
      </w:pPr>
      <w:r w:rsidRPr="00991558">
        <w:rPr>
          <w:sz w:val="28"/>
        </w:rPr>
        <w:t xml:space="preserve">Начальник фінансового управління                                  </w:t>
      </w:r>
      <w:r>
        <w:rPr>
          <w:sz w:val="28"/>
        </w:rPr>
        <w:t xml:space="preserve"> </w:t>
      </w:r>
      <w:r w:rsidRPr="00991558">
        <w:rPr>
          <w:sz w:val="28"/>
        </w:rPr>
        <w:t xml:space="preserve">Людмила ПИСАРЕНКО                            </w:t>
      </w:r>
    </w:p>
    <w:p w14:paraId="3417E85C" w14:textId="77777777" w:rsidR="00E56530" w:rsidRPr="00991558" w:rsidRDefault="00E56530" w:rsidP="00E56530">
      <w:pPr>
        <w:rPr>
          <w:sz w:val="28"/>
        </w:rPr>
      </w:pPr>
      <w:r w:rsidRPr="00991558">
        <w:rPr>
          <w:sz w:val="28"/>
        </w:rPr>
        <w:t xml:space="preserve">Ніжинської міської ради                                                                                       </w:t>
      </w:r>
    </w:p>
    <w:p w14:paraId="1439E0D9" w14:textId="77777777" w:rsidR="00E56530" w:rsidRPr="00991558" w:rsidRDefault="00E56530" w:rsidP="00E56530">
      <w:pPr>
        <w:jc w:val="center"/>
        <w:rPr>
          <w:sz w:val="28"/>
        </w:rPr>
      </w:pPr>
    </w:p>
    <w:p w14:paraId="0B73ACFE" w14:textId="77777777" w:rsidR="00E56530" w:rsidRPr="00991558" w:rsidRDefault="00E56530" w:rsidP="00E56530">
      <w:pPr>
        <w:jc w:val="center"/>
        <w:rPr>
          <w:sz w:val="28"/>
        </w:rPr>
      </w:pPr>
    </w:p>
    <w:p w14:paraId="6FC03CAD" w14:textId="77777777" w:rsidR="00E56530" w:rsidRPr="00991558" w:rsidRDefault="00E56530" w:rsidP="00E56530">
      <w:pPr>
        <w:jc w:val="center"/>
        <w:rPr>
          <w:sz w:val="28"/>
        </w:rPr>
      </w:pPr>
    </w:p>
    <w:p w14:paraId="3CE49FBA" w14:textId="77777777" w:rsidR="00E56530" w:rsidRPr="00991558" w:rsidRDefault="00E56530" w:rsidP="00E56530">
      <w:pPr>
        <w:jc w:val="center"/>
        <w:rPr>
          <w:sz w:val="28"/>
        </w:rPr>
      </w:pPr>
      <w:r>
        <w:rPr>
          <w:sz w:val="28"/>
        </w:rPr>
        <w:t xml:space="preserve"> </w:t>
      </w:r>
    </w:p>
    <w:p w14:paraId="64A71991" w14:textId="77777777" w:rsidR="00AE73F7" w:rsidRPr="00AE73F7" w:rsidRDefault="00AE73F7" w:rsidP="00AE73F7">
      <w:pPr>
        <w:rPr>
          <w:lang w:eastAsia="uk-UA"/>
        </w:rPr>
      </w:pPr>
      <w:r w:rsidRPr="00AE73F7">
        <w:rPr>
          <w:color w:val="000000"/>
          <w:sz w:val="28"/>
          <w:szCs w:val="28"/>
          <w:lang w:eastAsia="uk-UA"/>
        </w:rPr>
        <w:t>Начальник відділу економічного розвитку</w:t>
      </w:r>
    </w:p>
    <w:p w14:paraId="798CC323" w14:textId="77777777" w:rsidR="00AE73F7" w:rsidRPr="00AE73F7" w:rsidRDefault="00AE73F7" w:rsidP="00AE73F7">
      <w:pPr>
        <w:rPr>
          <w:lang w:eastAsia="uk-UA"/>
        </w:rPr>
      </w:pPr>
      <w:r w:rsidRPr="00AE73F7">
        <w:rPr>
          <w:color w:val="000000"/>
          <w:sz w:val="28"/>
          <w:szCs w:val="28"/>
          <w:lang w:eastAsia="uk-UA"/>
        </w:rPr>
        <w:t>та стратегічного планування</w:t>
      </w:r>
    </w:p>
    <w:p w14:paraId="28271266" w14:textId="77777777" w:rsidR="00AE73F7" w:rsidRPr="00AE73F7" w:rsidRDefault="00AE73F7" w:rsidP="00AE73F7">
      <w:pPr>
        <w:rPr>
          <w:lang w:eastAsia="uk-UA"/>
        </w:rPr>
      </w:pPr>
      <w:r w:rsidRPr="00AE73F7">
        <w:rPr>
          <w:color w:val="000000"/>
          <w:sz w:val="28"/>
          <w:szCs w:val="28"/>
          <w:lang w:eastAsia="uk-UA"/>
        </w:rPr>
        <w:t xml:space="preserve">виконавчого комітету </w:t>
      </w:r>
    </w:p>
    <w:p w14:paraId="7DF9901E" w14:textId="32E17101" w:rsidR="00AE73F7" w:rsidRPr="00AE73F7" w:rsidRDefault="00AE73F7" w:rsidP="00AE73F7">
      <w:pPr>
        <w:rPr>
          <w:lang w:eastAsia="uk-UA"/>
        </w:rPr>
      </w:pPr>
      <w:r w:rsidRPr="00AE73F7">
        <w:rPr>
          <w:color w:val="000000"/>
          <w:sz w:val="28"/>
          <w:szCs w:val="28"/>
          <w:lang w:eastAsia="uk-UA"/>
        </w:rPr>
        <w:t xml:space="preserve">Ніжинської міської ради </w:t>
      </w:r>
      <w:r w:rsidRPr="00AE73F7">
        <w:rPr>
          <w:color w:val="000000"/>
          <w:sz w:val="28"/>
          <w:szCs w:val="28"/>
          <w:lang w:eastAsia="uk-UA"/>
        </w:rPr>
        <w:tab/>
      </w:r>
      <w:r w:rsidRPr="00AE73F7">
        <w:rPr>
          <w:color w:val="000000"/>
          <w:sz w:val="28"/>
          <w:szCs w:val="28"/>
          <w:lang w:eastAsia="uk-UA"/>
        </w:rPr>
        <w:tab/>
      </w:r>
      <w:r w:rsidRPr="00AE73F7">
        <w:rPr>
          <w:color w:val="000000"/>
          <w:sz w:val="28"/>
          <w:szCs w:val="28"/>
          <w:lang w:eastAsia="uk-UA"/>
        </w:rPr>
        <w:tab/>
      </w:r>
      <w:r w:rsidRPr="00AE73F7">
        <w:rPr>
          <w:color w:val="000000"/>
          <w:sz w:val="28"/>
          <w:szCs w:val="28"/>
          <w:lang w:eastAsia="uk-UA"/>
        </w:rPr>
        <w:tab/>
      </w:r>
      <w:r w:rsidRPr="00AE73F7">
        <w:rPr>
          <w:color w:val="000000"/>
          <w:sz w:val="28"/>
          <w:szCs w:val="28"/>
          <w:lang w:eastAsia="uk-UA"/>
        </w:rPr>
        <w:tab/>
      </w:r>
      <w:r>
        <w:rPr>
          <w:color w:val="000000"/>
          <w:sz w:val="28"/>
          <w:szCs w:val="28"/>
          <w:lang w:eastAsia="uk-UA"/>
        </w:rPr>
        <w:t xml:space="preserve">                  </w:t>
      </w:r>
      <w:bookmarkStart w:id="0" w:name="_GoBack"/>
      <w:bookmarkEnd w:id="0"/>
      <w:r w:rsidRPr="00AE73F7">
        <w:rPr>
          <w:color w:val="000000"/>
          <w:sz w:val="28"/>
          <w:szCs w:val="28"/>
          <w:lang w:eastAsia="uk-UA"/>
        </w:rPr>
        <w:t>Ярослава ЯРОШ</w:t>
      </w:r>
    </w:p>
    <w:p w14:paraId="6A1AD086" w14:textId="77777777" w:rsidR="00AE73F7" w:rsidRPr="00AE73F7" w:rsidRDefault="00AE73F7" w:rsidP="00AE73F7">
      <w:pPr>
        <w:jc w:val="center"/>
        <w:rPr>
          <w:lang w:eastAsia="uk-UA"/>
        </w:rPr>
      </w:pPr>
      <w:r w:rsidRPr="00AE73F7">
        <w:rPr>
          <w:lang w:eastAsia="uk-UA"/>
        </w:rPr>
        <w:t> </w:t>
      </w:r>
    </w:p>
    <w:p w14:paraId="370B48ED" w14:textId="77777777" w:rsidR="00247966" w:rsidRPr="00E56530" w:rsidRDefault="00247966" w:rsidP="00E56530">
      <w:pPr>
        <w:pStyle w:val="docdata"/>
        <w:shd w:val="clear" w:color="auto" w:fill="FFFFFF"/>
        <w:tabs>
          <w:tab w:val="left" w:pos="1199"/>
        </w:tabs>
        <w:spacing w:before="0" w:beforeAutospacing="0" w:after="0" w:afterAutospacing="0"/>
        <w:ind w:firstLine="654"/>
        <w:jc w:val="both"/>
        <w:rPr>
          <w:lang w:val="uk-UA"/>
        </w:rPr>
      </w:pPr>
    </w:p>
    <w:sectPr w:rsidR="00247966" w:rsidRPr="00E56530" w:rsidSect="00247966">
      <w:footerReference w:type="even" r:id="rId11"/>
      <w:footerReference w:type="default" r:id="rId12"/>
      <w:pgSz w:w="11906" w:h="16838"/>
      <w:pgMar w:top="1134" w:right="1418" w:bottom="113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D77C36" w14:textId="77777777" w:rsidR="00203CCF" w:rsidRDefault="00203CCF" w:rsidP="001C199B">
      <w:r>
        <w:separator/>
      </w:r>
    </w:p>
  </w:endnote>
  <w:endnote w:type="continuationSeparator" w:id="0">
    <w:p w14:paraId="5D6503E5" w14:textId="77777777" w:rsidR="00203CCF" w:rsidRDefault="00203CCF" w:rsidP="001C1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DCFB7" w14:textId="77777777" w:rsidR="008B5D48" w:rsidRDefault="008B5D48" w:rsidP="005D267A">
    <w:pPr>
      <w:framePr w:wrap="around" w:vAnchor="text" w:hAnchor="margin" w:xAlign="right" w:y="1"/>
    </w:pPr>
    <w:r>
      <w:fldChar w:fldCharType="begin"/>
    </w:r>
    <w:r>
      <w:instrText xml:space="preserve">PAGE  </w:instrText>
    </w:r>
    <w:r>
      <w:fldChar w:fldCharType="end"/>
    </w:r>
  </w:p>
  <w:p w14:paraId="03C657C1" w14:textId="77777777" w:rsidR="008B5D48" w:rsidRDefault="008B5D48" w:rsidP="005D267A">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0093D" w14:textId="77777777" w:rsidR="008B5D48" w:rsidRDefault="008B5D48" w:rsidP="005D267A">
    <w:pPr>
      <w:pStyle w:val="a9"/>
      <w:framePr w:wrap="around" w:vAnchor="text" w:hAnchor="margin" w:xAlign="right" w:y="1"/>
      <w:rPr>
        <w:rStyle w:val="a7"/>
      </w:rPr>
    </w:pPr>
    <w:r w:rsidRPr="00CC5F62">
      <w:rPr>
        <w:rStyle w:val="a7"/>
      </w:rPr>
      <w:fldChar w:fldCharType="begin"/>
    </w:r>
    <w:r w:rsidRPr="00CC5F62">
      <w:rPr>
        <w:rStyle w:val="a7"/>
      </w:rPr>
      <w:instrText xml:space="preserve">PAGE  </w:instrText>
    </w:r>
    <w:r w:rsidRPr="00CC5F62">
      <w:rPr>
        <w:rStyle w:val="a7"/>
      </w:rPr>
      <w:fldChar w:fldCharType="separate"/>
    </w:r>
    <w:r w:rsidR="00AE73F7">
      <w:rPr>
        <w:rStyle w:val="a7"/>
        <w:noProof/>
      </w:rPr>
      <w:t>6</w:t>
    </w:r>
    <w:r w:rsidRPr="00CC5F62">
      <w:rPr>
        <w:rStyle w:val="a7"/>
      </w:rPr>
      <w:fldChar w:fldCharType="end"/>
    </w:r>
  </w:p>
  <w:p w14:paraId="08DF4F71" w14:textId="77777777" w:rsidR="008B5D48" w:rsidRDefault="008B5D48" w:rsidP="005D267A">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2B199" w14:textId="77777777" w:rsidR="008B5D48" w:rsidRDefault="008B5D48" w:rsidP="005D267A">
    <w:pPr>
      <w:framePr w:wrap="around" w:vAnchor="text" w:hAnchor="margin" w:xAlign="right" w:y="1"/>
    </w:pPr>
    <w:r>
      <w:fldChar w:fldCharType="begin"/>
    </w:r>
    <w:r>
      <w:instrText xml:space="preserve">PAGE  </w:instrText>
    </w:r>
    <w:r>
      <w:fldChar w:fldCharType="end"/>
    </w:r>
  </w:p>
  <w:p w14:paraId="39A3F627" w14:textId="77777777" w:rsidR="008B5D48" w:rsidRDefault="008B5D48" w:rsidP="005D267A">
    <w:pP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135D9" w14:textId="77777777" w:rsidR="008B5D48" w:rsidRDefault="008B5D48" w:rsidP="005D267A">
    <w:pPr>
      <w:pStyle w:val="a9"/>
      <w:framePr w:wrap="around" w:vAnchor="text" w:hAnchor="margin" w:xAlign="right" w:y="1"/>
      <w:rPr>
        <w:rStyle w:val="a7"/>
      </w:rPr>
    </w:pPr>
    <w:r w:rsidRPr="00CC5F62">
      <w:rPr>
        <w:rStyle w:val="a7"/>
      </w:rPr>
      <w:fldChar w:fldCharType="begin"/>
    </w:r>
    <w:r w:rsidRPr="00CC5F62">
      <w:rPr>
        <w:rStyle w:val="a7"/>
      </w:rPr>
      <w:instrText xml:space="preserve">PAGE  </w:instrText>
    </w:r>
    <w:r w:rsidRPr="00CC5F62">
      <w:rPr>
        <w:rStyle w:val="a7"/>
      </w:rPr>
      <w:fldChar w:fldCharType="separate"/>
    </w:r>
    <w:r w:rsidR="00AE73F7">
      <w:rPr>
        <w:rStyle w:val="a7"/>
        <w:noProof/>
      </w:rPr>
      <w:t>8</w:t>
    </w:r>
    <w:r w:rsidRPr="00CC5F62">
      <w:rPr>
        <w:rStyle w:val="a7"/>
      </w:rPr>
      <w:fldChar w:fldCharType="end"/>
    </w:r>
  </w:p>
  <w:p w14:paraId="56EB6FCA" w14:textId="77777777" w:rsidR="008B5D48" w:rsidRDefault="008B5D48" w:rsidP="005D267A">
    <w:pP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896C9" w14:textId="77777777" w:rsidR="008B5D48" w:rsidRDefault="008B5D48" w:rsidP="005D267A">
    <w:pPr>
      <w:framePr w:wrap="around" w:vAnchor="text" w:hAnchor="margin" w:xAlign="right" w:y="1"/>
    </w:pPr>
    <w:r>
      <w:fldChar w:fldCharType="begin"/>
    </w:r>
    <w:r>
      <w:instrText xml:space="preserve">PAGE  </w:instrText>
    </w:r>
    <w:r>
      <w:fldChar w:fldCharType="end"/>
    </w:r>
  </w:p>
  <w:p w14:paraId="0CCD8865" w14:textId="77777777" w:rsidR="008B5D48" w:rsidRDefault="008B5D48" w:rsidP="005D267A">
    <w:pP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81606" w14:textId="77777777" w:rsidR="008B5D48" w:rsidRDefault="008B5D48" w:rsidP="005D267A">
    <w:pPr>
      <w:pStyle w:val="a9"/>
      <w:framePr w:wrap="around" w:vAnchor="text" w:hAnchor="margin" w:xAlign="right" w:y="1"/>
      <w:rPr>
        <w:rStyle w:val="a7"/>
      </w:rPr>
    </w:pPr>
    <w:r w:rsidRPr="00CC5F62">
      <w:rPr>
        <w:rStyle w:val="a7"/>
      </w:rPr>
      <w:fldChar w:fldCharType="begin"/>
    </w:r>
    <w:r w:rsidRPr="00CC5F62">
      <w:rPr>
        <w:rStyle w:val="a7"/>
      </w:rPr>
      <w:instrText xml:space="preserve">PAGE  </w:instrText>
    </w:r>
    <w:r w:rsidRPr="00CC5F62">
      <w:rPr>
        <w:rStyle w:val="a7"/>
      </w:rPr>
      <w:fldChar w:fldCharType="separate"/>
    </w:r>
    <w:r w:rsidR="00AE73F7">
      <w:rPr>
        <w:rStyle w:val="a7"/>
        <w:noProof/>
      </w:rPr>
      <w:t>10</w:t>
    </w:r>
    <w:r w:rsidRPr="00CC5F62">
      <w:rPr>
        <w:rStyle w:val="a7"/>
      </w:rPr>
      <w:fldChar w:fldCharType="end"/>
    </w:r>
  </w:p>
  <w:p w14:paraId="6621BD58" w14:textId="77777777" w:rsidR="008B5D48" w:rsidRDefault="008B5D48" w:rsidP="005D267A">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C7686" w14:textId="77777777" w:rsidR="00203CCF" w:rsidRDefault="00203CCF" w:rsidP="001C199B">
      <w:r>
        <w:separator/>
      </w:r>
    </w:p>
  </w:footnote>
  <w:footnote w:type="continuationSeparator" w:id="0">
    <w:p w14:paraId="74525E84" w14:textId="77777777" w:rsidR="00203CCF" w:rsidRDefault="00203CCF" w:rsidP="001C19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53015"/>
    <w:multiLevelType w:val="hybridMultilevel"/>
    <w:tmpl w:val="AEDEF3D0"/>
    <w:lvl w:ilvl="0" w:tplc="F50A131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D3C5E1F"/>
    <w:multiLevelType w:val="hybridMultilevel"/>
    <w:tmpl w:val="0D886978"/>
    <w:lvl w:ilvl="0" w:tplc="F50A13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4A15FB"/>
    <w:multiLevelType w:val="hybridMultilevel"/>
    <w:tmpl w:val="B778E6B8"/>
    <w:lvl w:ilvl="0" w:tplc="93661736">
      <w:start w:val="1"/>
      <w:numFmt w:val="decimal"/>
      <w:lvlText w:val="%1)"/>
      <w:lvlJc w:val="left"/>
      <w:pPr>
        <w:ind w:left="885" w:hanging="52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7B53E8B"/>
    <w:multiLevelType w:val="hybridMultilevel"/>
    <w:tmpl w:val="469E70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C0B777A"/>
    <w:multiLevelType w:val="hybridMultilevel"/>
    <w:tmpl w:val="8E168B32"/>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24149E9"/>
    <w:multiLevelType w:val="hybridMultilevel"/>
    <w:tmpl w:val="738C2F52"/>
    <w:lvl w:ilvl="0" w:tplc="F50A131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40503CF"/>
    <w:multiLevelType w:val="hybridMultilevel"/>
    <w:tmpl w:val="FC88AA82"/>
    <w:lvl w:ilvl="0" w:tplc="3CBA0C6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744FFF"/>
    <w:multiLevelType w:val="hybridMultilevel"/>
    <w:tmpl w:val="778A8238"/>
    <w:lvl w:ilvl="0" w:tplc="F50A13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0C4FF7"/>
    <w:multiLevelType w:val="hybridMultilevel"/>
    <w:tmpl w:val="E35A780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14115B3"/>
    <w:multiLevelType w:val="hybridMultilevel"/>
    <w:tmpl w:val="521ED99E"/>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0" w15:restartNumberingAfterBreak="0">
    <w:nsid w:val="48745006"/>
    <w:multiLevelType w:val="hybridMultilevel"/>
    <w:tmpl w:val="8DAEE50E"/>
    <w:lvl w:ilvl="0" w:tplc="F50A13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A51105"/>
    <w:multiLevelType w:val="hybridMultilevel"/>
    <w:tmpl w:val="2126F8AE"/>
    <w:lvl w:ilvl="0" w:tplc="94FC1EDC">
      <w:numFmt w:val="bullet"/>
      <w:lvlText w:val="-"/>
      <w:lvlJc w:val="left"/>
      <w:pPr>
        <w:ind w:left="720" w:hanging="360"/>
      </w:pPr>
      <w:rPr>
        <w:rFonts w:ascii="Times New Roman" w:eastAsia="Times New Roma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66534E"/>
    <w:multiLevelType w:val="multilevel"/>
    <w:tmpl w:val="CBF4DF0A"/>
    <w:lvl w:ilvl="0">
      <w:start w:val="1"/>
      <w:numFmt w:val="decimal"/>
      <w:lvlText w:val="%1."/>
      <w:lvlJc w:val="left"/>
      <w:pPr>
        <w:ind w:left="624" w:hanging="624"/>
      </w:pPr>
      <w:rPr>
        <w:rFonts w:ascii="Times New Roman" w:eastAsia="MS Mincho" w:hAnsi="Times New Roman" w:cs="Times New Roman"/>
      </w:rPr>
    </w:lvl>
    <w:lvl w:ilvl="1">
      <w:start w:val="1"/>
      <w:numFmt w:val="decimal"/>
      <w:isLgl/>
      <w:lvlText w:val="%1.%2."/>
      <w:lvlJc w:val="left"/>
      <w:pPr>
        <w:ind w:left="1146" w:hanging="720"/>
      </w:pPr>
    </w:lvl>
    <w:lvl w:ilvl="2">
      <w:start w:val="1"/>
      <w:numFmt w:val="decimal"/>
      <w:isLgl/>
      <w:lvlText w:val="%1.%2.%3."/>
      <w:lvlJc w:val="left"/>
      <w:pPr>
        <w:ind w:left="1572" w:hanging="720"/>
      </w:pPr>
    </w:lvl>
    <w:lvl w:ilvl="3">
      <w:start w:val="1"/>
      <w:numFmt w:val="decimal"/>
      <w:isLgl/>
      <w:lvlText w:val="%1.%2.%3.%4."/>
      <w:lvlJc w:val="left"/>
      <w:pPr>
        <w:ind w:left="2358" w:hanging="1080"/>
      </w:pPr>
    </w:lvl>
    <w:lvl w:ilvl="4">
      <w:start w:val="1"/>
      <w:numFmt w:val="decimal"/>
      <w:isLgl/>
      <w:lvlText w:val="%1.%2.%3.%4.%5."/>
      <w:lvlJc w:val="left"/>
      <w:pPr>
        <w:ind w:left="2784" w:hanging="1080"/>
      </w:pPr>
    </w:lvl>
    <w:lvl w:ilvl="5">
      <w:start w:val="1"/>
      <w:numFmt w:val="decimal"/>
      <w:isLgl/>
      <w:lvlText w:val="%1.%2.%3.%4.%5.%6."/>
      <w:lvlJc w:val="left"/>
      <w:pPr>
        <w:ind w:left="3570" w:hanging="1440"/>
      </w:pPr>
    </w:lvl>
    <w:lvl w:ilvl="6">
      <w:start w:val="1"/>
      <w:numFmt w:val="decimal"/>
      <w:isLgl/>
      <w:lvlText w:val="%1.%2.%3.%4.%5.%6.%7."/>
      <w:lvlJc w:val="left"/>
      <w:pPr>
        <w:ind w:left="4356" w:hanging="1800"/>
      </w:pPr>
    </w:lvl>
    <w:lvl w:ilvl="7">
      <w:start w:val="1"/>
      <w:numFmt w:val="decimal"/>
      <w:isLgl/>
      <w:lvlText w:val="%1.%2.%3.%4.%5.%6.%7.%8."/>
      <w:lvlJc w:val="left"/>
      <w:pPr>
        <w:ind w:left="4782" w:hanging="1800"/>
      </w:pPr>
    </w:lvl>
    <w:lvl w:ilvl="8">
      <w:start w:val="1"/>
      <w:numFmt w:val="decimal"/>
      <w:isLgl/>
      <w:lvlText w:val="%1.%2.%3.%4.%5.%6.%7.%8.%9."/>
      <w:lvlJc w:val="left"/>
      <w:pPr>
        <w:ind w:left="5568" w:hanging="2160"/>
      </w:pPr>
    </w:lvl>
  </w:abstractNum>
  <w:abstractNum w:abstractNumId="13" w15:restartNumberingAfterBreak="0">
    <w:nsid w:val="4CBC068A"/>
    <w:multiLevelType w:val="hybridMultilevel"/>
    <w:tmpl w:val="1F36AF30"/>
    <w:lvl w:ilvl="0" w:tplc="31CE34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A60AB6"/>
    <w:multiLevelType w:val="hybridMultilevel"/>
    <w:tmpl w:val="3FA2AF52"/>
    <w:lvl w:ilvl="0" w:tplc="F50A13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244375A"/>
    <w:multiLevelType w:val="hybridMultilevel"/>
    <w:tmpl w:val="9D10E142"/>
    <w:lvl w:ilvl="0" w:tplc="02B65336">
      <w:numFmt w:val="bullet"/>
      <w:lvlText w:val="-"/>
      <w:lvlJc w:val="left"/>
      <w:pPr>
        <w:ind w:left="720" w:hanging="360"/>
      </w:pPr>
      <w:rPr>
        <w:rFonts w:ascii="Times New Roman" w:eastAsia="Times New Roman" w:hAnsi="Times New Roman" w:cs="Times New Roman" w:hint="default"/>
        <w:b/>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C552F5"/>
    <w:multiLevelType w:val="hybridMultilevel"/>
    <w:tmpl w:val="A9D248E4"/>
    <w:lvl w:ilvl="0" w:tplc="F50A131E">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69F707F9"/>
    <w:multiLevelType w:val="hybridMultilevel"/>
    <w:tmpl w:val="3E628EC6"/>
    <w:lvl w:ilvl="0" w:tplc="F50A13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E771227"/>
    <w:multiLevelType w:val="hybridMultilevel"/>
    <w:tmpl w:val="842CFB28"/>
    <w:lvl w:ilvl="0" w:tplc="538ED0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5226FE6"/>
    <w:multiLevelType w:val="multilevel"/>
    <w:tmpl w:val="1AE08AE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0" w15:restartNumberingAfterBreak="0">
    <w:nsid w:val="779E3D6C"/>
    <w:multiLevelType w:val="hybridMultilevel"/>
    <w:tmpl w:val="3A7C1512"/>
    <w:lvl w:ilvl="0" w:tplc="F50A131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CDE2F86"/>
    <w:multiLevelType w:val="hybridMultilevel"/>
    <w:tmpl w:val="BA56F584"/>
    <w:lvl w:ilvl="0" w:tplc="F50A131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3"/>
  </w:num>
  <w:num w:numId="4">
    <w:abstractNumId w:val="6"/>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
  </w:num>
  <w:num w:numId="8">
    <w:abstractNumId w:val="11"/>
  </w:num>
  <w:num w:numId="9">
    <w:abstractNumId w:val="18"/>
  </w:num>
  <w:num w:numId="10">
    <w:abstractNumId w:val="20"/>
  </w:num>
  <w:num w:numId="11">
    <w:abstractNumId w:val="5"/>
  </w:num>
  <w:num w:numId="12">
    <w:abstractNumId w:val="8"/>
  </w:num>
  <w:num w:numId="13">
    <w:abstractNumId w:val="0"/>
  </w:num>
  <w:num w:numId="14">
    <w:abstractNumId w:val="21"/>
  </w:num>
  <w:num w:numId="15">
    <w:abstractNumId w:val="2"/>
  </w:num>
  <w:num w:numId="16">
    <w:abstractNumId w:val="13"/>
  </w:num>
  <w:num w:numId="17">
    <w:abstractNumId w:val="9"/>
  </w:num>
  <w:num w:numId="18">
    <w:abstractNumId w:val="15"/>
  </w:num>
  <w:num w:numId="19">
    <w:abstractNumId w:val="14"/>
  </w:num>
  <w:num w:numId="20">
    <w:abstractNumId w:val="7"/>
  </w:num>
  <w:num w:numId="21">
    <w:abstractNumId w:val="10"/>
  </w:num>
  <w:num w:numId="22">
    <w:abstractNumId w:val="1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71E4B"/>
    <w:rsid w:val="000125E4"/>
    <w:rsid w:val="000426AA"/>
    <w:rsid w:val="00044D5D"/>
    <w:rsid w:val="00055495"/>
    <w:rsid w:val="00055CC0"/>
    <w:rsid w:val="000567ED"/>
    <w:rsid w:val="00062EB2"/>
    <w:rsid w:val="000643F0"/>
    <w:rsid w:val="00075971"/>
    <w:rsid w:val="00077383"/>
    <w:rsid w:val="000874A0"/>
    <w:rsid w:val="00087CA3"/>
    <w:rsid w:val="00087D1F"/>
    <w:rsid w:val="00093DE6"/>
    <w:rsid w:val="00097D72"/>
    <w:rsid w:val="000A246C"/>
    <w:rsid w:val="000A47C5"/>
    <w:rsid w:val="000A5E63"/>
    <w:rsid w:val="000A7C0C"/>
    <w:rsid w:val="000B39AA"/>
    <w:rsid w:val="000C24BD"/>
    <w:rsid w:val="000D11C2"/>
    <w:rsid w:val="000D3AA4"/>
    <w:rsid w:val="000D408B"/>
    <w:rsid w:val="000E3943"/>
    <w:rsid w:val="000E3CAF"/>
    <w:rsid w:val="000E615F"/>
    <w:rsid w:val="000F6DC8"/>
    <w:rsid w:val="000F7D5A"/>
    <w:rsid w:val="00101DFC"/>
    <w:rsid w:val="001050A2"/>
    <w:rsid w:val="001058EC"/>
    <w:rsid w:val="00106CFD"/>
    <w:rsid w:val="00107B7C"/>
    <w:rsid w:val="00113670"/>
    <w:rsid w:val="001157C5"/>
    <w:rsid w:val="00131249"/>
    <w:rsid w:val="00135DF7"/>
    <w:rsid w:val="0014234A"/>
    <w:rsid w:val="00142393"/>
    <w:rsid w:val="001427F9"/>
    <w:rsid w:val="00152103"/>
    <w:rsid w:val="00172524"/>
    <w:rsid w:val="0017455A"/>
    <w:rsid w:val="00175968"/>
    <w:rsid w:val="0018337B"/>
    <w:rsid w:val="00186D10"/>
    <w:rsid w:val="0018780D"/>
    <w:rsid w:val="001967E7"/>
    <w:rsid w:val="001A06B7"/>
    <w:rsid w:val="001B1A2C"/>
    <w:rsid w:val="001C199B"/>
    <w:rsid w:val="001C2735"/>
    <w:rsid w:val="001C5A8F"/>
    <w:rsid w:val="001E45C0"/>
    <w:rsid w:val="001F5B70"/>
    <w:rsid w:val="00203CCF"/>
    <w:rsid w:val="00223748"/>
    <w:rsid w:val="00225119"/>
    <w:rsid w:val="00226185"/>
    <w:rsid w:val="00233711"/>
    <w:rsid w:val="002349AB"/>
    <w:rsid w:val="00247966"/>
    <w:rsid w:val="00252A70"/>
    <w:rsid w:val="00254048"/>
    <w:rsid w:val="0026523E"/>
    <w:rsid w:val="00267D12"/>
    <w:rsid w:val="0027620A"/>
    <w:rsid w:val="00276A97"/>
    <w:rsid w:val="0027768C"/>
    <w:rsid w:val="00286663"/>
    <w:rsid w:val="00295DBB"/>
    <w:rsid w:val="002A21B0"/>
    <w:rsid w:val="002A4986"/>
    <w:rsid w:val="002B76A0"/>
    <w:rsid w:val="002C2519"/>
    <w:rsid w:val="002D5142"/>
    <w:rsid w:val="002E63A4"/>
    <w:rsid w:val="002E710F"/>
    <w:rsid w:val="002F1C1C"/>
    <w:rsid w:val="003109FB"/>
    <w:rsid w:val="00322377"/>
    <w:rsid w:val="00325169"/>
    <w:rsid w:val="00330475"/>
    <w:rsid w:val="003334FD"/>
    <w:rsid w:val="00347F83"/>
    <w:rsid w:val="0035713B"/>
    <w:rsid w:val="00367B01"/>
    <w:rsid w:val="00385C72"/>
    <w:rsid w:val="00386182"/>
    <w:rsid w:val="00386A48"/>
    <w:rsid w:val="003923D6"/>
    <w:rsid w:val="003978D5"/>
    <w:rsid w:val="003B3214"/>
    <w:rsid w:val="003D1C5C"/>
    <w:rsid w:val="00402EA7"/>
    <w:rsid w:val="004054FC"/>
    <w:rsid w:val="00411EFE"/>
    <w:rsid w:val="00413514"/>
    <w:rsid w:val="004154F7"/>
    <w:rsid w:val="00420AAB"/>
    <w:rsid w:val="00465977"/>
    <w:rsid w:val="00467432"/>
    <w:rsid w:val="00476D3F"/>
    <w:rsid w:val="00477766"/>
    <w:rsid w:val="00484E4A"/>
    <w:rsid w:val="0049006C"/>
    <w:rsid w:val="0049189F"/>
    <w:rsid w:val="004A4F76"/>
    <w:rsid w:val="004B3861"/>
    <w:rsid w:val="004B3927"/>
    <w:rsid w:val="004C0A43"/>
    <w:rsid w:val="004C5CC9"/>
    <w:rsid w:val="004C68DB"/>
    <w:rsid w:val="004D68E5"/>
    <w:rsid w:val="004E46A1"/>
    <w:rsid w:val="004E5C58"/>
    <w:rsid w:val="004E622B"/>
    <w:rsid w:val="004F6939"/>
    <w:rsid w:val="0050796E"/>
    <w:rsid w:val="0052341C"/>
    <w:rsid w:val="005244F3"/>
    <w:rsid w:val="00525F74"/>
    <w:rsid w:val="005360A6"/>
    <w:rsid w:val="005372F6"/>
    <w:rsid w:val="0054017B"/>
    <w:rsid w:val="00565EE1"/>
    <w:rsid w:val="005705D7"/>
    <w:rsid w:val="00580974"/>
    <w:rsid w:val="00582464"/>
    <w:rsid w:val="00582758"/>
    <w:rsid w:val="005831B1"/>
    <w:rsid w:val="005857DB"/>
    <w:rsid w:val="0058591E"/>
    <w:rsid w:val="005B045D"/>
    <w:rsid w:val="005B3C2D"/>
    <w:rsid w:val="005C1F24"/>
    <w:rsid w:val="005C29DD"/>
    <w:rsid w:val="005C48A4"/>
    <w:rsid w:val="005D250F"/>
    <w:rsid w:val="005D267A"/>
    <w:rsid w:val="005D579D"/>
    <w:rsid w:val="005D74BF"/>
    <w:rsid w:val="005D78E5"/>
    <w:rsid w:val="005E22BB"/>
    <w:rsid w:val="005F3EF0"/>
    <w:rsid w:val="005F4EE8"/>
    <w:rsid w:val="00602BE0"/>
    <w:rsid w:val="0060511F"/>
    <w:rsid w:val="00615DB1"/>
    <w:rsid w:val="00624C72"/>
    <w:rsid w:val="00634962"/>
    <w:rsid w:val="0064756D"/>
    <w:rsid w:val="00653814"/>
    <w:rsid w:val="00655F1F"/>
    <w:rsid w:val="00673B7D"/>
    <w:rsid w:val="00674AD3"/>
    <w:rsid w:val="00684704"/>
    <w:rsid w:val="00686450"/>
    <w:rsid w:val="0069695B"/>
    <w:rsid w:val="00696DEE"/>
    <w:rsid w:val="006A0D5B"/>
    <w:rsid w:val="006A3A16"/>
    <w:rsid w:val="006B2B1F"/>
    <w:rsid w:val="006B4770"/>
    <w:rsid w:val="006B5E87"/>
    <w:rsid w:val="006C29ED"/>
    <w:rsid w:val="006E4992"/>
    <w:rsid w:val="007149C7"/>
    <w:rsid w:val="00722759"/>
    <w:rsid w:val="00727046"/>
    <w:rsid w:val="0074092F"/>
    <w:rsid w:val="00742C8C"/>
    <w:rsid w:val="00743683"/>
    <w:rsid w:val="00750240"/>
    <w:rsid w:val="007552D8"/>
    <w:rsid w:val="0076024B"/>
    <w:rsid w:val="00761342"/>
    <w:rsid w:val="00765026"/>
    <w:rsid w:val="0078315B"/>
    <w:rsid w:val="00790D5B"/>
    <w:rsid w:val="007916B6"/>
    <w:rsid w:val="007938F7"/>
    <w:rsid w:val="007962BD"/>
    <w:rsid w:val="007B166E"/>
    <w:rsid w:val="007B6DD4"/>
    <w:rsid w:val="007C7DBB"/>
    <w:rsid w:val="007D1CA9"/>
    <w:rsid w:val="007D24FB"/>
    <w:rsid w:val="007D7D02"/>
    <w:rsid w:val="007E4953"/>
    <w:rsid w:val="00811302"/>
    <w:rsid w:val="00811D23"/>
    <w:rsid w:val="008160D5"/>
    <w:rsid w:val="008172CF"/>
    <w:rsid w:val="00823FFC"/>
    <w:rsid w:val="008245BA"/>
    <w:rsid w:val="00832438"/>
    <w:rsid w:val="00832F0B"/>
    <w:rsid w:val="008427EB"/>
    <w:rsid w:val="008507E5"/>
    <w:rsid w:val="00853B7D"/>
    <w:rsid w:val="008540EB"/>
    <w:rsid w:val="00860396"/>
    <w:rsid w:val="008638B8"/>
    <w:rsid w:val="00876D61"/>
    <w:rsid w:val="0088066E"/>
    <w:rsid w:val="00880899"/>
    <w:rsid w:val="00883FAE"/>
    <w:rsid w:val="00892354"/>
    <w:rsid w:val="0089251E"/>
    <w:rsid w:val="00892926"/>
    <w:rsid w:val="008A386A"/>
    <w:rsid w:val="008A44F9"/>
    <w:rsid w:val="008B5443"/>
    <w:rsid w:val="008B5D48"/>
    <w:rsid w:val="008C07AE"/>
    <w:rsid w:val="008C1485"/>
    <w:rsid w:val="008C617E"/>
    <w:rsid w:val="008E391C"/>
    <w:rsid w:val="008F0CB1"/>
    <w:rsid w:val="008F3C57"/>
    <w:rsid w:val="008F779A"/>
    <w:rsid w:val="009039F4"/>
    <w:rsid w:val="00903C43"/>
    <w:rsid w:val="00903C49"/>
    <w:rsid w:val="0090534C"/>
    <w:rsid w:val="00905C9F"/>
    <w:rsid w:val="0090781D"/>
    <w:rsid w:val="0091520B"/>
    <w:rsid w:val="009208AD"/>
    <w:rsid w:val="0093163D"/>
    <w:rsid w:val="009442BD"/>
    <w:rsid w:val="00945FB3"/>
    <w:rsid w:val="00954EEE"/>
    <w:rsid w:val="009565EB"/>
    <w:rsid w:val="0097323E"/>
    <w:rsid w:val="00975044"/>
    <w:rsid w:val="00981B94"/>
    <w:rsid w:val="00990B1A"/>
    <w:rsid w:val="009A02AF"/>
    <w:rsid w:val="009A3287"/>
    <w:rsid w:val="009A3918"/>
    <w:rsid w:val="009C1679"/>
    <w:rsid w:val="009E1D0B"/>
    <w:rsid w:val="009E2DF7"/>
    <w:rsid w:val="00A04EF2"/>
    <w:rsid w:val="00A10449"/>
    <w:rsid w:val="00A11078"/>
    <w:rsid w:val="00A11144"/>
    <w:rsid w:val="00A154B9"/>
    <w:rsid w:val="00A15DD6"/>
    <w:rsid w:val="00A16540"/>
    <w:rsid w:val="00A25846"/>
    <w:rsid w:val="00A32113"/>
    <w:rsid w:val="00A32839"/>
    <w:rsid w:val="00A35D2E"/>
    <w:rsid w:val="00A36590"/>
    <w:rsid w:val="00A432B0"/>
    <w:rsid w:val="00A570FC"/>
    <w:rsid w:val="00A64E12"/>
    <w:rsid w:val="00A6661B"/>
    <w:rsid w:val="00A7222A"/>
    <w:rsid w:val="00A7378F"/>
    <w:rsid w:val="00A80CCB"/>
    <w:rsid w:val="00A84C19"/>
    <w:rsid w:val="00A8511D"/>
    <w:rsid w:val="00A8573B"/>
    <w:rsid w:val="00A91B66"/>
    <w:rsid w:val="00A952E9"/>
    <w:rsid w:val="00A979F1"/>
    <w:rsid w:val="00AA0A21"/>
    <w:rsid w:val="00AA1B3C"/>
    <w:rsid w:val="00AB2C2F"/>
    <w:rsid w:val="00AC2BFA"/>
    <w:rsid w:val="00AC6712"/>
    <w:rsid w:val="00AD15CD"/>
    <w:rsid w:val="00AD172A"/>
    <w:rsid w:val="00AD3EE1"/>
    <w:rsid w:val="00AE1D75"/>
    <w:rsid w:val="00AE2818"/>
    <w:rsid w:val="00AE3F2C"/>
    <w:rsid w:val="00AE4988"/>
    <w:rsid w:val="00AE73F7"/>
    <w:rsid w:val="00AF716E"/>
    <w:rsid w:val="00B044EA"/>
    <w:rsid w:val="00B13863"/>
    <w:rsid w:val="00B156EF"/>
    <w:rsid w:val="00B25682"/>
    <w:rsid w:val="00B34AF8"/>
    <w:rsid w:val="00B35ADB"/>
    <w:rsid w:val="00B367E1"/>
    <w:rsid w:val="00B65273"/>
    <w:rsid w:val="00B66109"/>
    <w:rsid w:val="00B67EB5"/>
    <w:rsid w:val="00B70E00"/>
    <w:rsid w:val="00B763A9"/>
    <w:rsid w:val="00B77586"/>
    <w:rsid w:val="00B823AC"/>
    <w:rsid w:val="00B87DB5"/>
    <w:rsid w:val="00BA4548"/>
    <w:rsid w:val="00BA7391"/>
    <w:rsid w:val="00BB773B"/>
    <w:rsid w:val="00BC3B97"/>
    <w:rsid w:val="00BD0C56"/>
    <w:rsid w:val="00BD77CC"/>
    <w:rsid w:val="00BE0E2E"/>
    <w:rsid w:val="00BE5CB3"/>
    <w:rsid w:val="00BF0136"/>
    <w:rsid w:val="00BF566C"/>
    <w:rsid w:val="00C03992"/>
    <w:rsid w:val="00C10841"/>
    <w:rsid w:val="00C155AC"/>
    <w:rsid w:val="00C22459"/>
    <w:rsid w:val="00C45D15"/>
    <w:rsid w:val="00C56323"/>
    <w:rsid w:val="00C63E04"/>
    <w:rsid w:val="00C71096"/>
    <w:rsid w:val="00C71E4B"/>
    <w:rsid w:val="00C72CA3"/>
    <w:rsid w:val="00C7568C"/>
    <w:rsid w:val="00C77F17"/>
    <w:rsid w:val="00C87A46"/>
    <w:rsid w:val="00C92000"/>
    <w:rsid w:val="00CA2959"/>
    <w:rsid w:val="00CB0749"/>
    <w:rsid w:val="00CB0EFF"/>
    <w:rsid w:val="00CB5C7C"/>
    <w:rsid w:val="00CB626B"/>
    <w:rsid w:val="00CB6FA3"/>
    <w:rsid w:val="00CB7003"/>
    <w:rsid w:val="00CC1F86"/>
    <w:rsid w:val="00CC6519"/>
    <w:rsid w:val="00CD1E4F"/>
    <w:rsid w:val="00CE0C46"/>
    <w:rsid w:val="00CE23DF"/>
    <w:rsid w:val="00CE43FD"/>
    <w:rsid w:val="00CE6486"/>
    <w:rsid w:val="00CF54E2"/>
    <w:rsid w:val="00D04FA2"/>
    <w:rsid w:val="00D10092"/>
    <w:rsid w:val="00D10E13"/>
    <w:rsid w:val="00D262F1"/>
    <w:rsid w:val="00D34F26"/>
    <w:rsid w:val="00D453DB"/>
    <w:rsid w:val="00D534F7"/>
    <w:rsid w:val="00D56C59"/>
    <w:rsid w:val="00D57509"/>
    <w:rsid w:val="00D60F47"/>
    <w:rsid w:val="00D626AB"/>
    <w:rsid w:val="00D62741"/>
    <w:rsid w:val="00D636A3"/>
    <w:rsid w:val="00D66819"/>
    <w:rsid w:val="00D72F6F"/>
    <w:rsid w:val="00D73D38"/>
    <w:rsid w:val="00D755EE"/>
    <w:rsid w:val="00D77E76"/>
    <w:rsid w:val="00D962FC"/>
    <w:rsid w:val="00DA58F3"/>
    <w:rsid w:val="00DA6A2D"/>
    <w:rsid w:val="00DB01D9"/>
    <w:rsid w:val="00DB1940"/>
    <w:rsid w:val="00DB35FE"/>
    <w:rsid w:val="00DB54F7"/>
    <w:rsid w:val="00DB60FE"/>
    <w:rsid w:val="00DC1662"/>
    <w:rsid w:val="00DE5BBF"/>
    <w:rsid w:val="00DF0DD2"/>
    <w:rsid w:val="00DF4260"/>
    <w:rsid w:val="00DF7707"/>
    <w:rsid w:val="00E22F20"/>
    <w:rsid w:val="00E234C3"/>
    <w:rsid w:val="00E236DF"/>
    <w:rsid w:val="00E25ACD"/>
    <w:rsid w:val="00E356F7"/>
    <w:rsid w:val="00E56530"/>
    <w:rsid w:val="00E5660F"/>
    <w:rsid w:val="00E56813"/>
    <w:rsid w:val="00E8233A"/>
    <w:rsid w:val="00E83F7C"/>
    <w:rsid w:val="00E906BA"/>
    <w:rsid w:val="00E95DB7"/>
    <w:rsid w:val="00E97E88"/>
    <w:rsid w:val="00EA14CC"/>
    <w:rsid w:val="00EA5523"/>
    <w:rsid w:val="00EA782A"/>
    <w:rsid w:val="00EC0104"/>
    <w:rsid w:val="00ED3054"/>
    <w:rsid w:val="00EE11F3"/>
    <w:rsid w:val="00EE2890"/>
    <w:rsid w:val="00EE3854"/>
    <w:rsid w:val="00EE5CC8"/>
    <w:rsid w:val="00F10F16"/>
    <w:rsid w:val="00F133A6"/>
    <w:rsid w:val="00F139AC"/>
    <w:rsid w:val="00F17E8E"/>
    <w:rsid w:val="00F23A97"/>
    <w:rsid w:val="00F3773C"/>
    <w:rsid w:val="00F51F9C"/>
    <w:rsid w:val="00F622FF"/>
    <w:rsid w:val="00F62669"/>
    <w:rsid w:val="00F652E1"/>
    <w:rsid w:val="00F66749"/>
    <w:rsid w:val="00F77900"/>
    <w:rsid w:val="00F87FA6"/>
    <w:rsid w:val="00F9026E"/>
    <w:rsid w:val="00F92220"/>
    <w:rsid w:val="00FA11A9"/>
    <w:rsid w:val="00FA290C"/>
    <w:rsid w:val="00FA7EF7"/>
    <w:rsid w:val="00FB3D7C"/>
    <w:rsid w:val="00FC2CB2"/>
    <w:rsid w:val="00FE51A2"/>
    <w:rsid w:val="00FE5D37"/>
    <w:rsid w:val="00FE606F"/>
    <w:rsid w:val="00FF40AE"/>
    <w:rsid w:val="00FF78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4CCE189"/>
  <w15:docId w15:val="{ED4418C0-567D-4B01-99C3-52A9AE71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1E4B"/>
    <w:rPr>
      <w:rFonts w:ascii="Times New Roman" w:eastAsia="Times New Roman" w:hAnsi="Times New Roman"/>
      <w:sz w:val="24"/>
      <w:szCs w:val="24"/>
      <w:lang w:val="uk-UA"/>
    </w:rPr>
  </w:style>
  <w:style w:type="paragraph" w:styleId="1">
    <w:name w:val="heading 1"/>
    <w:basedOn w:val="a"/>
    <w:next w:val="a"/>
    <w:link w:val="10"/>
    <w:qFormat/>
    <w:rsid w:val="00C71E4B"/>
    <w:pPr>
      <w:keepNext/>
      <w:spacing w:before="240" w:after="60"/>
      <w:outlineLvl w:val="0"/>
    </w:pPr>
    <w:rPr>
      <w:rFonts w:ascii="Arial" w:hAnsi="Arial"/>
      <w:b/>
      <w:bCs/>
      <w:kern w:val="32"/>
      <w:sz w:val="32"/>
      <w:szCs w:val="32"/>
    </w:rPr>
  </w:style>
  <w:style w:type="paragraph" w:styleId="2">
    <w:name w:val="heading 2"/>
    <w:basedOn w:val="a"/>
    <w:next w:val="a"/>
    <w:link w:val="20"/>
    <w:qFormat/>
    <w:rsid w:val="00C71E4B"/>
    <w:pPr>
      <w:keepNext/>
      <w:jc w:val="right"/>
      <w:outlineLvl w:val="1"/>
    </w:pPr>
    <w:rPr>
      <w:sz w:val="28"/>
      <w:szCs w:val="28"/>
    </w:rPr>
  </w:style>
  <w:style w:type="paragraph" w:styleId="5">
    <w:name w:val="heading 5"/>
    <w:basedOn w:val="a"/>
    <w:next w:val="a"/>
    <w:link w:val="50"/>
    <w:qFormat/>
    <w:rsid w:val="00C71E4B"/>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71E4B"/>
    <w:rPr>
      <w:rFonts w:ascii="Arial" w:eastAsia="Times New Roman" w:hAnsi="Arial" w:cs="Arial"/>
      <w:b/>
      <w:bCs/>
      <w:kern w:val="32"/>
      <w:sz w:val="32"/>
      <w:szCs w:val="32"/>
      <w:lang w:val="uk-UA" w:eastAsia="ru-RU"/>
    </w:rPr>
  </w:style>
  <w:style w:type="character" w:customStyle="1" w:styleId="20">
    <w:name w:val="Заголовок 2 Знак"/>
    <w:link w:val="2"/>
    <w:rsid w:val="00C71E4B"/>
    <w:rPr>
      <w:rFonts w:ascii="Times New Roman" w:eastAsia="Times New Roman" w:hAnsi="Times New Roman" w:cs="Times New Roman"/>
      <w:sz w:val="28"/>
      <w:szCs w:val="28"/>
      <w:lang w:val="uk-UA" w:eastAsia="ru-RU"/>
    </w:rPr>
  </w:style>
  <w:style w:type="character" w:customStyle="1" w:styleId="50">
    <w:name w:val="Заголовок 5 Знак"/>
    <w:link w:val="5"/>
    <w:rsid w:val="00C71E4B"/>
    <w:rPr>
      <w:rFonts w:ascii="Times New Roman" w:eastAsia="Times New Roman" w:hAnsi="Times New Roman" w:cs="Times New Roman"/>
      <w:b/>
      <w:bCs/>
      <w:i/>
      <w:iCs/>
      <w:sz w:val="26"/>
      <w:szCs w:val="26"/>
      <w:lang w:val="uk-UA" w:eastAsia="ru-RU"/>
    </w:rPr>
  </w:style>
  <w:style w:type="paragraph" w:styleId="a3">
    <w:name w:val="Body Text"/>
    <w:basedOn w:val="a"/>
    <w:link w:val="a4"/>
    <w:rsid w:val="00C71E4B"/>
    <w:pPr>
      <w:jc w:val="both"/>
    </w:pPr>
    <w:rPr>
      <w:sz w:val="28"/>
      <w:szCs w:val="28"/>
    </w:rPr>
  </w:style>
  <w:style w:type="character" w:customStyle="1" w:styleId="a4">
    <w:name w:val="Основной текст Знак"/>
    <w:link w:val="a3"/>
    <w:rsid w:val="00C71E4B"/>
    <w:rPr>
      <w:rFonts w:ascii="Times New Roman" w:eastAsia="Times New Roman" w:hAnsi="Times New Roman" w:cs="Times New Roman"/>
      <w:sz w:val="28"/>
      <w:szCs w:val="28"/>
      <w:lang w:eastAsia="ru-RU"/>
    </w:rPr>
  </w:style>
  <w:style w:type="paragraph" w:styleId="21">
    <w:name w:val="Body Text Indent 2"/>
    <w:basedOn w:val="a"/>
    <w:link w:val="22"/>
    <w:rsid w:val="00C71E4B"/>
    <w:pPr>
      <w:spacing w:after="120" w:line="480" w:lineRule="auto"/>
      <w:ind w:left="283"/>
    </w:pPr>
  </w:style>
  <w:style w:type="character" w:customStyle="1" w:styleId="22">
    <w:name w:val="Основной текст с отступом 2 Знак"/>
    <w:link w:val="21"/>
    <w:rsid w:val="00C71E4B"/>
    <w:rPr>
      <w:rFonts w:ascii="Times New Roman" w:eastAsia="Times New Roman" w:hAnsi="Times New Roman" w:cs="Times New Roman"/>
      <w:sz w:val="24"/>
      <w:szCs w:val="24"/>
      <w:lang w:val="uk-UA" w:eastAsia="ru-RU"/>
    </w:rPr>
  </w:style>
  <w:style w:type="paragraph" w:styleId="a5">
    <w:name w:val="header"/>
    <w:basedOn w:val="a"/>
    <w:link w:val="a6"/>
    <w:rsid w:val="00C71E4B"/>
    <w:pPr>
      <w:tabs>
        <w:tab w:val="center" w:pos="4677"/>
        <w:tab w:val="right" w:pos="9355"/>
      </w:tabs>
    </w:pPr>
  </w:style>
  <w:style w:type="character" w:customStyle="1" w:styleId="a6">
    <w:name w:val="Верхний колонтитул Знак"/>
    <w:link w:val="a5"/>
    <w:rsid w:val="00C71E4B"/>
    <w:rPr>
      <w:rFonts w:ascii="Times New Roman" w:eastAsia="Times New Roman" w:hAnsi="Times New Roman" w:cs="Times New Roman"/>
      <w:sz w:val="24"/>
      <w:szCs w:val="24"/>
      <w:lang w:eastAsia="ru-RU"/>
    </w:rPr>
  </w:style>
  <w:style w:type="character" w:styleId="a7">
    <w:name w:val="page number"/>
    <w:basedOn w:val="a0"/>
    <w:rsid w:val="00C71E4B"/>
  </w:style>
  <w:style w:type="paragraph" w:styleId="a8">
    <w:name w:val="Block Text"/>
    <w:basedOn w:val="a"/>
    <w:rsid w:val="00C71E4B"/>
    <w:pPr>
      <w:spacing w:before="100" w:beforeAutospacing="1" w:after="100" w:afterAutospacing="1"/>
    </w:pPr>
    <w:rPr>
      <w:lang w:val="ru-RU"/>
    </w:rPr>
  </w:style>
  <w:style w:type="character" w:customStyle="1" w:styleId="spelle">
    <w:name w:val="spelle"/>
    <w:basedOn w:val="a0"/>
    <w:rsid w:val="00C71E4B"/>
  </w:style>
  <w:style w:type="character" w:customStyle="1" w:styleId="grame">
    <w:name w:val="grame"/>
    <w:basedOn w:val="a0"/>
    <w:rsid w:val="00C71E4B"/>
  </w:style>
  <w:style w:type="paragraph" w:styleId="a9">
    <w:name w:val="footer"/>
    <w:basedOn w:val="a"/>
    <w:link w:val="aa"/>
    <w:rsid w:val="00C71E4B"/>
    <w:pPr>
      <w:tabs>
        <w:tab w:val="center" w:pos="4677"/>
        <w:tab w:val="right" w:pos="9355"/>
      </w:tabs>
    </w:pPr>
  </w:style>
  <w:style w:type="character" w:customStyle="1" w:styleId="aa">
    <w:name w:val="Нижний колонтитул Знак"/>
    <w:link w:val="a9"/>
    <w:rsid w:val="00C71E4B"/>
    <w:rPr>
      <w:rFonts w:ascii="Times New Roman" w:eastAsia="Times New Roman" w:hAnsi="Times New Roman" w:cs="Times New Roman"/>
      <w:sz w:val="24"/>
      <w:szCs w:val="24"/>
      <w:lang w:val="uk-UA" w:eastAsia="ru-RU"/>
    </w:rPr>
  </w:style>
  <w:style w:type="paragraph" w:customStyle="1" w:styleId="11">
    <w:name w:val="Обычный1"/>
    <w:rsid w:val="00684704"/>
    <w:rPr>
      <w:rFonts w:ascii="Times New Roman" w:eastAsia="Times New Roman" w:hAnsi="Times New Roman"/>
    </w:rPr>
  </w:style>
  <w:style w:type="paragraph" w:customStyle="1" w:styleId="p8">
    <w:name w:val="p8"/>
    <w:basedOn w:val="a"/>
    <w:rsid w:val="00684704"/>
    <w:pPr>
      <w:spacing w:before="100" w:beforeAutospacing="1" w:after="100" w:afterAutospacing="1"/>
    </w:pPr>
    <w:rPr>
      <w:lang w:val="ru-RU"/>
    </w:rPr>
  </w:style>
  <w:style w:type="paragraph" w:customStyle="1" w:styleId="4">
    <w:name w:val="Обычный4"/>
    <w:rsid w:val="00742C8C"/>
    <w:rPr>
      <w:rFonts w:ascii="Times New Roman" w:eastAsia="Times New Roman" w:hAnsi="Times New Roman"/>
    </w:rPr>
  </w:style>
  <w:style w:type="character" w:customStyle="1" w:styleId="apple-style-span">
    <w:name w:val="apple-style-span"/>
    <w:rsid w:val="00D72F6F"/>
  </w:style>
  <w:style w:type="paragraph" w:styleId="ab">
    <w:name w:val="Body Text Indent"/>
    <w:basedOn w:val="a"/>
    <w:link w:val="ac"/>
    <w:uiPriority w:val="99"/>
    <w:unhideWhenUsed/>
    <w:rsid w:val="00D755EE"/>
    <w:pPr>
      <w:spacing w:after="120"/>
      <w:ind w:left="283"/>
    </w:pPr>
  </w:style>
  <w:style w:type="character" w:customStyle="1" w:styleId="ac">
    <w:name w:val="Основной текст с отступом Знак"/>
    <w:link w:val="ab"/>
    <w:uiPriority w:val="99"/>
    <w:rsid w:val="00D755EE"/>
    <w:rPr>
      <w:rFonts w:ascii="Times New Roman" w:eastAsia="Times New Roman" w:hAnsi="Times New Roman"/>
      <w:sz w:val="24"/>
      <w:szCs w:val="24"/>
      <w:lang w:eastAsia="ru-RU"/>
    </w:rPr>
  </w:style>
  <w:style w:type="paragraph" w:customStyle="1" w:styleId="Default">
    <w:name w:val="Default"/>
    <w:rsid w:val="004E622B"/>
    <w:pPr>
      <w:autoSpaceDE w:val="0"/>
      <w:autoSpaceDN w:val="0"/>
      <w:adjustRightInd w:val="0"/>
    </w:pPr>
    <w:rPr>
      <w:rFonts w:ascii="Times New Roman" w:hAnsi="Times New Roman"/>
      <w:color w:val="000000"/>
      <w:sz w:val="24"/>
      <w:szCs w:val="24"/>
      <w:lang w:val="uk-UA" w:eastAsia="uk-UA"/>
    </w:rPr>
  </w:style>
  <w:style w:type="paragraph" w:customStyle="1" w:styleId="ad">
    <w:name w:val="Нормальний текст"/>
    <w:basedOn w:val="a"/>
    <w:rsid w:val="006B4770"/>
    <w:pPr>
      <w:spacing w:before="120"/>
      <w:ind w:firstLine="567"/>
    </w:pPr>
    <w:rPr>
      <w:rFonts w:ascii="Antiqua" w:hAnsi="Antiqua" w:cs="Antiqua"/>
      <w:sz w:val="26"/>
      <w:szCs w:val="26"/>
    </w:rPr>
  </w:style>
  <w:style w:type="paragraph" w:styleId="ae">
    <w:name w:val="List Paragraph"/>
    <w:basedOn w:val="a"/>
    <w:qFormat/>
    <w:rsid w:val="007D1CA9"/>
    <w:pPr>
      <w:ind w:left="720"/>
      <w:contextualSpacing/>
    </w:pPr>
  </w:style>
  <w:style w:type="paragraph" w:styleId="af">
    <w:name w:val="No Spacing"/>
    <w:qFormat/>
    <w:rsid w:val="00062EB2"/>
    <w:rPr>
      <w:rFonts w:ascii="Times New Roman" w:eastAsia="Times New Roman" w:hAnsi="Times New Roman"/>
      <w:sz w:val="24"/>
      <w:szCs w:val="24"/>
    </w:rPr>
  </w:style>
  <w:style w:type="paragraph" w:styleId="af0">
    <w:name w:val="Balloon Text"/>
    <w:basedOn w:val="a"/>
    <w:link w:val="af1"/>
    <w:uiPriority w:val="99"/>
    <w:semiHidden/>
    <w:unhideWhenUsed/>
    <w:rsid w:val="00131249"/>
    <w:rPr>
      <w:rFonts w:ascii="Tahoma" w:hAnsi="Tahoma" w:cs="Tahoma"/>
      <w:sz w:val="16"/>
      <w:szCs w:val="16"/>
    </w:rPr>
  </w:style>
  <w:style w:type="character" w:customStyle="1" w:styleId="af1">
    <w:name w:val="Текст выноски Знак"/>
    <w:basedOn w:val="a0"/>
    <w:link w:val="af0"/>
    <w:uiPriority w:val="99"/>
    <w:semiHidden/>
    <w:rsid w:val="00131249"/>
    <w:rPr>
      <w:rFonts w:ascii="Tahoma" w:eastAsia="Times New Roman" w:hAnsi="Tahoma" w:cs="Tahoma"/>
      <w:sz w:val="16"/>
      <w:szCs w:val="16"/>
      <w:lang w:val="uk-UA"/>
    </w:rPr>
  </w:style>
  <w:style w:type="table" w:styleId="af2">
    <w:name w:val="Table Grid"/>
    <w:basedOn w:val="a1"/>
    <w:uiPriority w:val="59"/>
    <w:rsid w:val="001312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1">
    <w:name w:val="Paragraph Style1"/>
    <w:rsid w:val="00EE3854"/>
    <w:pPr>
      <w:autoSpaceDE w:val="0"/>
      <w:autoSpaceDN w:val="0"/>
      <w:adjustRightInd w:val="0"/>
      <w:ind w:firstLine="870"/>
      <w:jc w:val="right"/>
    </w:pPr>
    <w:rPr>
      <w:rFonts w:ascii="Courier New" w:eastAsia="Times New Roman" w:hAnsi="Courier New"/>
      <w:sz w:val="24"/>
      <w:szCs w:val="24"/>
    </w:rPr>
  </w:style>
  <w:style w:type="paragraph" w:customStyle="1" w:styleId="12">
    <w:name w:val="Абзац списка1"/>
    <w:basedOn w:val="a"/>
    <w:rsid w:val="00E25ACD"/>
    <w:pPr>
      <w:ind w:left="720"/>
    </w:pPr>
    <w:rPr>
      <w:sz w:val="28"/>
      <w:szCs w:val="28"/>
      <w:lang w:val="ru-RU" w:eastAsia="en-US"/>
    </w:rPr>
  </w:style>
  <w:style w:type="character" w:styleId="af3">
    <w:name w:val="Strong"/>
    <w:basedOn w:val="a0"/>
    <w:uiPriority w:val="22"/>
    <w:qFormat/>
    <w:rsid w:val="00E25ACD"/>
    <w:rPr>
      <w:b/>
      <w:bCs/>
    </w:rPr>
  </w:style>
  <w:style w:type="paragraph" w:customStyle="1" w:styleId="docdata">
    <w:name w:val="docdata"/>
    <w:aliases w:val="docy,v5,2287,baiaagaaboqcaaadxaqaaaxsbaaaaaaaaaaaaaaaaaaaaaaaaaaaaaaaaaaaaaaaaaaaaaaaaaaaaaaaaaaaaaaaaaaaaaaaaaaaaaaaaaaaaaaaaaaaaaaaaaaaaaaaaaaaaaaaaaaaaaaaaaaaaaaaaaaaaaaaaaaaaaaaaaaaaaaaaaaaaaaaaaaaaaaaaaaaaaaaaaaaaaaaaaaaaaaaaaaaaaaaaaaaaaaa"/>
    <w:basedOn w:val="a"/>
    <w:rsid w:val="008245BA"/>
    <w:pPr>
      <w:spacing w:before="100" w:beforeAutospacing="1" w:after="100" w:afterAutospacing="1"/>
    </w:pPr>
    <w:rPr>
      <w:lang w:val="ru-RU"/>
    </w:rPr>
  </w:style>
  <w:style w:type="paragraph" w:styleId="af4">
    <w:name w:val="Normal (Web)"/>
    <w:basedOn w:val="a"/>
    <w:uiPriority w:val="99"/>
    <w:unhideWhenUsed/>
    <w:rsid w:val="008F779A"/>
    <w:pPr>
      <w:spacing w:before="100" w:beforeAutospacing="1" w:after="100" w:afterAutospacing="1"/>
    </w:pPr>
    <w:rPr>
      <w:lang w:val="ru-RU"/>
    </w:rPr>
  </w:style>
  <w:style w:type="paragraph" w:styleId="HTML">
    <w:name w:val="HTML Preformatted"/>
    <w:basedOn w:val="a"/>
    <w:link w:val="HTML0"/>
    <w:rsid w:val="00B25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rsid w:val="00B25682"/>
    <w:rPr>
      <w:rFonts w:ascii="Courier New" w:eastAsia="Times New Roman" w:hAnsi="Courier New" w:cs="Courier New"/>
    </w:rPr>
  </w:style>
  <w:style w:type="paragraph" w:customStyle="1" w:styleId="13">
    <w:name w:val="Без интервала1"/>
    <w:rsid w:val="00B25682"/>
    <w:pPr>
      <w:suppressAutoHyphens/>
    </w:pPr>
    <w:rPr>
      <w:rFonts w:cs="Calibri"/>
      <w:sz w:val="22"/>
      <w:szCs w:val="22"/>
      <w:lang w:eastAsia="zh-CN"/>
    </w:rPr>
  </w:style>
  <w:style w:type="paragraph" w:customStyle="1" w:styleId="western">
    <w:name w:val="western"/>
    <w:basedOn w:val="a"/>
    <w:rsid w:val="00FF7895"/>
    <w:pPr>
      <w:spacing w:before="100" w:beforeAutospacing="1" w:after="100" w:afterAutospacing="1"/>
    </w:pPr>
    <w:rPr>
      <w:lang w:val="ru-RU"/>
    </w:rPr>
  </w:style>
  <w:style w:type="paragraph" w:customStyle="1" w:styleId="rvps2">
    <w:name w:val="rvps2"/>
    <w:basedOn w:val="a"/>
    <w:rsid w:val="00EA5523"/>
    <w:pPr>
      <w:spacing w:before="100" w:beforeAutospacing="1" w:after="100" w:afterAutospacing="1"/>
    </w:pPr>
    <w:rPr>
      <w:lang w:eastAsia="uk-UA"/>
    </w:rPr>
  </w:style>
  <w:style w:type="character" w:customStyle="1" w:styleId="rvts15">
    <w:name w:val="rvts15"/>
    <w:basedOn w:val="a0"/>
    <w:rsid w:val="00EA5523"/>
  </w:style>
  <w:style w:type="character" w:customStyle="1" w:styleId="5935">
    <w:name w:val="5935"/>
    <w:aliases w:val="baiaagaaboqcaaadabuaaav2fqaaaaaaaaaaaaaaaaaaaaaaaaaaaaaaaaaaaaaaaaaaaaaaaaaaaaaaaaaaaaaaaaaaaaaaaaaaaaaaaaaaaaaaaaaaaaaaaaaaaaaaaaaaaaaaaaaaaaaaaaaaaaaaaaaaaaaaaaaaaaaaaaaaaaaaaaaaaaaaaaaaaaaaaaaaaaaaaaaaaaaaaaaaaaaaaaaaaaaaaaaaaaaa"/>
    <w:basedOn w:val="a0"/>
    <w:rsid w:val="009C1679"/>
  </w:style>
  <w:style w:type="character" w:customStyle="1" w:styleId="2418">
    <w:name w:val="2418"/>
    <w:aliases w:val="baiaagaaboqcaaadqwcaaaw5bwaaaaaaaaaaaaaaaaaaaaaaaaaaaaaaaaaaaaaaaaaaaaaaaaaaaaaaaaaaaaaaaaaaaaaaaaaaaaaaaaaaaaaaaaaaaaaaaaaaaaaaaaaaaaaaaaaaaaaaaaaaaaaaaaaaaaaaaaaaaaaaaaaaaaaaaaaaaaaaaaaaaaaaaaaaaaaaaaaaaaaaaaaaaaaaaaaaaaaaaaaaaaaa"/>
    <w:basedOn w:val="a0"/>
    <w:rsid w:val="00DE5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2396">
      <w:bodyDiv w:val="1"/>
      <w:marLeft w:val="0"/>
      <w:marRight w:val="0"/>
      <w:marTop w:val="0"/>
      <w:marBottom w:val="0"/>
      <w:divBdr>
        <w:top w:val="none" w:sz="0" w:space="0" w:color="auto"/>
        <w:left w:val="none" w:sz="0" w:space="0" w:color="auto"/>
        <w:bottom w:val="none" w:sz="0" w:space="0" w:color="auto"/>
        <w:right w:val="none" w:sz="0" w:space="0" w:color="auto"/>
      </w:divBdr>
    </w:div>
    <w:div w:id="193352062">
      <w:bodyDiv w:val="1"/>
      <w:marLeft w:val="0"/>
      <w:marRight w:val="0"/>
      <w:marTop w:val="0"/>
      <w:marBottom w:val="0"/>
      <w:divBdr>
        <w:top w:val="none" w:sz="0" w:space="0" w:color="auto"/>
        <w:left w:val="none" w:sz="0" w:space="0" w:color="auto"/>
        <w:bottom w:val="none" w:sz="0" w:space="0" w:color="auto"/>
        <w:right w:val="none" w:sz="0" w:space="0" w:color="auto"/>
      </w:divBdr>
    </w:div>
    <w:div w:id="301934757">
      <w:bodyDiv w:val="1"/>
      <w:marLeft w:val="0"/>
      <w:marRight w:val="0"/>
      <w:marTop w:val="0"/>
      <w:marBottom w:val="0"/>
      <w:divBdr>
        <w:top w:val="none" w:sz="0" w:space="0" w:color="auto"/>
        <w:left w:val="none" w:sz="0" w:space="0" w:color="auto"/>
        <w:bottom w:val="none" w:sz="0" w:space="0" w:color="auto"/>
        <w:right w:val="none" w:sz="0" w:space="0" w:color="auto"/>
      </w:divBdr>
    </w:div>
    <w:div w:id="306739336">
      <w:bodyDiv w:val="1"/>
      <w:marLeft w:val="0"/>
      <w:marRight w:val="0"/>
      <w:marTop w:val="0"/>
      <w:marBottom w:val="0"/>
      <w:divBdr>
        <w:top w:val="none" w:sz="0" w:space="0" w:color="auto"/>
        <w:left w:val="none" w:sz="0" w:space="0" w:color="auto"/>
        <w:bottom w:val="none" w:sz="0" w:space="0" w:color="auto"/>
        <w:right w:val="none" w:sz="0" w:space="0" w:color="auto"/>
      </w:divBdr>
    </w:div>
    <w:div w:id="402144307">
      <w:bodyDiv w:val="1"/>
      <w:marLeft w:val="0"/>
      <w:marRight w:val="0"/>
      <w:marTop w:val="0"/>
      <w:marBottom w:val="0"/>
      <w:divBdr>
        <w:top w:val="none" w:sz="0" w:space="0" w:color="auto"/>
        <w:left w:val="none" w:sz="0" w:space="0" w:color="auto"/>
        <w:bottom w:val="none" w:sz="0" w:space="0" w:color="auto"/>
        <w:right w:val="none" w:sz="0" w:space="0" w:color="auto"/>
      </w:divBdr>
    </w:div>
    <w:div w:id="429202898">
      <w:bodyDiv w:val="1"/>
      <w:marLeft w:val="0"/>
      <w:marRight w:val="0"/>
      <w:marTop w:val="0"/>
      <w:marBottom w:val="0"/>
      <w:divBdr>
        <w:top w:val="none" w:sz="0" w:space="0" w:color="auto"/>
        <w:left w:val="none" w:sz="0" w:space="0" w:color="auto"/>
        <w:bottom w:val="none" w:sz="0" w:space="0" w:color="auto"/>
        <w:right w:val="none" w:sz="0" w:space="0" w:color="auto"/>
      </w:divBdr>
    </w:div>
    <w:div w:id="497383340">
      <w:bodyDiv w:val="1"/>
      <w:marLeft w:val="0"/>
      <w:marRight w:val="0"/>
      <w:marTop w:val="0"/>
      <w:marBottom w:val="0"/>
      <w:divBdr>
        <w:top w:val="none" w:sz="0" w:space="0" w:color="auto"/>
        <w:left w:val="none" w:sz="0" w:space="0" w:color="auto"/>
        <w:bottom w:val="none" w:sz="0" w:space="0" w:color="auto"/>
        <w:right w:val="none" w:sz="0" w:space="0" w:color="auto"/>
      </w:divBdr>
    </w:div>
    <w:div w:id="531966685">
      <w:bodyDiv w:val="1"/>
      <w:marLeft w:val="0"/>
      <w:marRight w:val="0"/>
      <w:marTop w:val="0"/>
      <w:marBottom w:val="0"/>
      <w:divBdr>
        <w:top w:val="none" w:sz="0" w:space="0" w:color="auto"/>
        <w:left w:val="none" w:sz="0" w:space="0" w:color="auto"/>
        <w:bottom w:val="none" w:sz="0" w:space="0" w:color="auto"/>
        <w:right w:val="none" w:sz="0" w:space="0" w:color="auto"/>
      </w:divBdr>
    </w:div>
    <w:div w:id="535704947">
      <w:bodyDiv w:val="1"/>
      <w:marLeft w:val="0"/>
      <w:marRight w:val="0"/>
      <w:marTop w:val="0"/>
      <w:marBottom w:val="0"/>
      <w:divBdr>
        <w:top w:val="none" w:sz="0" w:space="0" w:color="auto"/>
        <w:left w:val="none" w:sz="0" w:space="0" w:color="auto"/>
        <w:bottom w:val="none" w:sz="0" w:space="0" w:color="auto"/>
        <w:right w:val="none" w:sz="0" w:space="0" w:color="auto"/>
      </w:divBdr>
    </w:div>
    <w:div w:id="561452272">
      <w:bodyDiv w:val="1"/>
      <w:marLeft w:val="0"/>
      <w:marRight w:val="0"/>
      <w:marTop w:val="0"/>
      <w:marBottom w:val="0"/>
      <w:divBdr>
        <w:top w:val="none" w:sz="0" w:space="0" w:color="auto"/>
        <w:left w:val="none" w:sz="0" w:space="0" w:color="auto"/>
        <w:bottom w:val="none" w:sz="0" w:space="0" w:color="auto"/>
        <w:right w:val="none" w:sz="0" w:space="0" w:color="auto"/>
      </w:divBdr>
    </w:div>
    <w:div w:id="596016614">
      <w:bodyDiv w:val="1"/>
      <w:marLeft w:val="0"/>
      <w:marRight w:val="0"/>
      <w:marTop w:val="0"/>
      <w:marBottom w:val="0"/>
      <w:divBdr>
        <w:top w:val="none" w:sz="0" w:space="0" w:color="auto"/>
        <w:left w:val="none" w:sz="0" w:space="0" w:color="auto"/>
        <w:bottom w:val="none" w:sz="0" w:space="0" w:color="auto"/>
        <w:right w:val="none" w:sz="0" w:space="0" w:color="auto"/>
      </w:divBdr>
    </w:div>
    <w:div w:id="604121334">
      <w:bodyDiv w:val="1"/>
      <w:marLeft w:val="0"/>
      <w:marRight w:val="0"/>
      <w:marTop w:val="0"/>
      <w:marBottom w:val="0"/>
      <w:divBdr>
        <w:top w:val="none" w:sz="0" w:space="0" w:color="auto"/>
        <w:left w:val="none" w:sz="0" w:space="0" w:color="auto"/>
        <w:bottom w:val="none" w:sz="0" w:space="0" w:color="auto"/>
        <w:right w:val="none" w:sz="0" w:space="0" w:color="auto"/>
      </w:divBdr>
    </w:div>
    <w:div w:id="692609270">
      <w:bodyDiv w:val="1"/>
      <w:marLeft w:val="0"/>
      <w:marRight w:val="0"/>
      <w:marTop w:val="0"/>
      <w:marBottom w:val="0"/>
      <w:divBdr>
        <w:top w:val="none" w:sz="0" w:space="0" w:color="auto"/>
        <w:left w:val="none" w:sz="0" w:space="0" w:color="auto"/>
        <w:bottom w:val="none" w:sz="0" w:space="0" w:color="auto"/>
        <w:right w:val="none" w:sz="0" w:space="0" w:color="auto"/>
      </w:divBdr>
    </w:div>
    <w:div w:id="770129984">
      <w:bodyDiv w:val="1"/>
      <w:marLeft w:val="0"/>
      <w:marRight w:val="0"/>
      <w:marTop w:val="0"/>
      <w:marBottom w:val="0"/>
      <w:divBdr>
        <w:top w:val="none" w:sz="0" w:space="0" w:color="auto"/>
        <w:left w:val="none" w:sz="0" w:space="0" w:color="auto"/>
        <w:bottom w:val="none" w:sz="0" w:space="0" w:color="auto"/>
        <w:right w:val="none" w:sz="0" w:space="0" w:color="auto"/>
      </w:divBdr>
    </w:div>
    <w:div w:id="829171785">
      <w:bodyDiv w:val="1"/>
      <w:marLeft w:val="0"/>
      <w:marRight w:val="0"/>
      <w:marTop w:val="0"/>
      <w:marBottom w:val="0"/>
      <w:divBdr>
        <w:top w:val="none" w:sz="0" w:space="0" w:color="auto"/>
        <w:left w:val="none" w:sz="0" w:space="0" w:color="auto"/>
        <w:bottom w:val="none" w:sz="0" w:space="0" w:color="auto"/>
        <w:right w:val="none" w:sz="0" w:space="0" w:color="auto"/>
      </w:divBdr>
    </w:div>
    <w:div w:id="908464066">
      <w:bodyDiv w:val="1"/>
      <w:marLeft w:val="0"/>
      <w:marRight w:val="0"/>
      <w:marTop w:val="0"/>
      <w:marBottom w:val="0"/>
      <w:divBdr>
        <w:top w:val="none" w:sz="0" w:space="0" w:color="auto"/>
        <w:left w:val="none" w:sz="0" w:space="0" w:color="auto"/>
        <w:bottom w:val="none" w:sz="0" w:space="0" w:color="auto"/>
        <w:right w:val="none" w:sz="0" w:space="0" w:color="auto"/>
      </w:divBdr>
    </w:div>
    <w:div w:id="959801319">
      <w:bodyDiv w:val="1"/>
      <w:marLeft w:val="0"/>
      <w:marRight w:val="0"/>
      <w:marTop w:val="0"/>
      <w:marBottom w:val="0"/>
      <w:divBdr>
        <w:top w:val="none" w:sz="0" w:space="0" w:color="auto"/>
        <w:left w:val="none" w:sz="0" w:space="0" w:color="auto"/>
        <w:bottom w:val="none" w:sz="0" w:space="0" w:color="auto"/>
        <w:right w:val="none" w:sz="0" w:space="0" w:color="auto"/>
      </w:divBdr>
    </w:div>
    <w:div w:id="1002899460">
      <w:bodyDiv w:val="1"/>
      <w:marLeft w:val="0"/>
      <w:marRight w:val="0"/>
      <w:marTop w:val="0"/>
      <w:marBottom w:val="0"/>
      <w:divBdr>
        <w:top w:val="none" w:sz="0" w:space="0" w:color="auto"/>
        <w:left w:val="none" w:sz="0" w:space="0" w:color="auto"/>
        <w:bottom w:val="none" w:sz="0" w:space="0" w:color="auto"/>
        <w:right w:val="none" w:sz="0" w:space="0" w:color="auto"/>
      </w:divBdr>
    </w:div>
    <w:div w:id="1221333022">
      <w:bodyDiv w:val="1"/>
      <w:marLeft w:val="0"/>
      <w:marRight w:val="0"/>
      <w:marTop w:val="0"/>
      <w:marBottom w:val="0"/>
      <w:divBdr>
        <w:top w:val="none" w:sz="0" w:space="0" w:color="auto"/>
        <w:left w:val="none" w:sz="0" w:space="0" w:color="auto"/>
        <w:bottom w:val="none" w:sz="0" w:space="0" w:color="auto"/>
        <w:right w:val="none" w:sz="0" w:space="0" w:color="auto"/>
      </w:divBdr>
    </w:div>
    <w:div w:id="1281690953">
      <w:bodyDiv w:val="1"/>
      <w:marLeft w:val="0"/>
      <w:marRight w:val="0"/>
      <w:marTop w:val="0"/>
      <w:marBottom w:val="0"/>
      <w:divBdr>
        <w:top w:val="none" w:sz="0" w:space="0" w:color="auto"/>
        <w:left w:val="none" w:sz="0" w:space="0" w:color="auto"/>
        <w:bottom w:val="none" w:sz="0" w:space="0" w:color="auto"/>
        <w:right w:val="none" w:sz="0" w:space="0" w:color="auto"/>
      </w:divBdr>
    </w:div>
    <w:div w:id="1299339405">
      <w:bodyDiv w:val="1"/>
      <w:marLeft w:val="0"/>
      <w:marRight w:val="0"/>
      <w:marTop w:val="0"/>
      <w:marBottom w:val="0"/>
      <w:divBdr>
        <w:top w:val="none" w:sz="0" w:space="0" w:color="auto"/>
        <w:left w:val="none" w:sz="0" w:space="0" w:color="auto"/>
        <w:bottom w:val="none" w:sz="0" w:space="0" w:color="auto"/>
        <w:right w:val="none" w:sz="0" w:space="0" w:color="auto"/>
      </w:divBdr>
    </w:div>
    <w:div w:id="1337686638">
      <w:bodyDiv w:val="1"/>
      <w:marLeft w:val="0"/>
      <w:marRight w:val="0"/>
      <w:marTop w:val="0"/>
      <w:marBottom w:val="0"/>
      <w:divBdr>
        <w:top w:val="none" w:sz="0" w:space="0" w:color="auto"/>
        <w:left w:val="none" w:sz="0" w:space="0" w:color="auto"/>
        <w:bottom w:val="none" w:sz="0" w:space="0" w:color="auto"/>
        <w:right w:val="none" w:sz="0" w:space="0" w:color="auto"/>
      </w:divBdr>
    </w:div>
    <w:div w:id="1387070621">
      <w:bodyDiv w:val="1"/>
      <w:marLeft w:val="0"/>
      <w:marRight w:val="0"/>
      <w:marTop w:val="0"/>
      <w:marBottom w:val="0"/>
      <w:divBdr>
        <w:top w:val="none" w:sz="0" w:space="0" w:color="auto"/>
        <w:left w:val="none" w:sz="0" w:space="0" w:color="auto"/>
        <w:bottom w:val="none" w:sz="0" w:space="0" w:color="auto"/>
        <w:right w:val="none" w:sz="0" w:space="0" w:color="auto"/>
      </w:divBdr>
    </w:div>
    <w:div w:id="1454322404">
      <w:bodyDiv w:val="1"/>
      <w:marLeft w:val="0"/>
      <w:marRight w:val="0"/>
      <w:marTop w:val="0"/>
      <w:marBottom w:val="0"/>
      <w:divBdr>
        <w:top w:val="none" w:sz="0" w:space="0" w:color="auto"/>
        <w:left w:val="none" w:sz="0" w:space="0" w:color="auto"/>
        <w:bottom w:val="none" w:sz="0" w:space="0" w:color="auto"/>
        <w:right w:val="none" w:sz="0" w:space="0" w:color="auto"/>
      </w:divBdr>
    </w:div>
    <w:div w:id="1515194369">
      <w:bodyDiv w:val="1"/>
      <w:marLeft w:val="0"/>
      <w:marRight w:val="0"/>
      <w:marTop w:val="0"/>
      <w:marBottom w:val="0"/>
      <w:divBdr>
        <w:top w:val="none" w:sz="0" w:space="0" w:color="auto"/>
        <w:left w:val="none" w:sz="0" w:space="0" w:color="auto"/>
        <w:bottom w:val="none" w:sz="0" w:space="0" w:color="auto"/>
        <w:right w:val="none" w:sz="0" w:space="0" w:color="auto"/>
      </w:divBdr>
    </w:div>
    <w:div w:id="1605108422">
      <w:bodyDiv w:val="1"/>
      <w:marLeft w:val="0"/>
      <w:marRight w:val="0"/>
      <w:marTop w:val="0"/>
      <w:marBottom w:val="0"/>
      <w:divBdr>
        <w:top w:val="none" w:sz="0" w:space="0" w:color="auto"/>
        <w:left w:val="none" w:sz="0" w:space="0" w:color="auto"/>
        <w:bottom w:val="none" w:sz="0" w:space="0" w:color="auto"/>
        <w:right w:val="none" w:sz="0" w:space="0" w:color="auto"/>
      </w:divBdr>
    </w:div>
    <w:div w:id="1722318839">
      <w:bodyDiv w:val="1"/>
      <w:marLeft w:val="0"/>
      <w:marRight w:val="0"/>
      <w:marTop w:val="0"/>
      <w:marBottom w:val="0"/>
      <w:divBdr>
        <w:top w:val="none" w:sz="0" w:space="0" w:color="auto"/>
        <w:left w:val="none" w:sz="0" w:space="0" w:color="auto"/>
        <w:bottom w:val="none" w:sz="0" w:space="0" w:color="auto"/>
        <w:right w:val="none" w:sz="0" w:space="0" w:color="auto"/>
      </w:divBdr>
    </w:div>
    <w:div w:id="1797869823">
      <w:bodyDiv w:val="1"/>
      <w:marLeft w:val="0"/>
      <w:marRight w:val="0"/>
      <w:marTop w:val="0"/>
      <w:marBottom w:val="0"/>
      <w:divBdr>
        <w:top w:val="none" w:sz="0" w:space="0" w:color="auto"/>
        <w:left w:val="none" w:sz="0" w:space="0" w:color="auto"/>
        <w:bottom w:val="none" w:sz="0" w:space="0" w:color="auto"/>
        <w:right w:val="none" w:sz="0" w:space="0" w:color="auto"/>
      </w:divBdr>
    </w:div>
    <w:div w:id="1802502168">
      <w:bodyDiv w:val="1"/>
      <w:marLeft w:val="0"/>
      <w:marRight w:val="0"/>
      <w:marTop w:val="0"/>
      <w:marBottom w:val="0"/>
      <w:divBdr>
        <w:top w:val="none" w:sz="0" w:space="0" w:color="auto"/>
        <w:left w:val="none" w:sz="0" w:space="0" w:color="auto"/>
        <w:bottom w:val="none" w:sz="0" w:space="0" w:color="auto"/>
        <w:right w:val="none" w:sz="0" w:space="0" w:color="auto"/>
      </w:divBdr>
    </w:div>
    <w:div w:id="1837380106">
      <w:bodyDiv w:val="1"/>
      <w:marLeft w:val="0"/>
      <w:marRight w:val="0"/>
      <w:marTop w:val="0"/>
      <w:marBottom w:val="0"/>
      <w:divBdr>
        <w:top w:val="none" w:sz="0" w:space="0" w:color="auto"/>
        <w:left w:val="none" w:sz="0" w:space="0" w:color="auto"/>
        <w:bottom w:val="none" w:sz="0" w:space="0" w:color="auto"/>
        <w:right w:val="none" w:sz="0" w:space="0" w:color="auto"/>
      </w:divBdr>
    </w:div>
    <w:div w:id="1924221055">
      <w:bodyDiv w:val="1"/>
      <w:marLeft w:val="0"/>
      <w:marRight w:val="0"/>
      <w:marTop w:val="0"/>
      <w:marBottom w:val="0"/>
      <w:divBdr>
        <w:top w:val="none" w:sz="0" w:space="0" w:color="auto"/>
        <w:left w:val="none" w:sz="0" w:space="0" w:color="auto"/>
        <w:bottom w:val="none" w:sz="0" w:space="0" w:color="auto"/>
        <w:right w:val="none" w:sz="0" w:space="0" w:color="auto"/>
      </w:divBdr>
    </w:div>
    <w:div w:id="1975720217">
      <w:bodyDiv w:val="1"/>
      <w:marLeft w:val="0"/>
      <w:marRight w:val="0"/>
      <w:marTop w:val="0"/>
      <w:marBottom w:val="0"/>
      <w:divBdr>
        <w:top w:val="none" w:sz="0" w:space="0" w:color="auto"/>
        <w:left w:val="none" w:sz="0" w:space="0" w:color="auto"/>
        <w:bottom w:val="none" w:sz="0" w:space="0" w:color="auto"/>
        <w:right w:val="none" w:sz="0" w:space="0" w:color="auto"/>
      </w:divBdr>
    </w:div>
    <w:div w:id="2003190766">
      <w:bodyDiv w:val="1"/>
      <w:marLeft w:val="0"/>
      <w:marRight w:val="0"/>
      <w:marTop w:val="0"/>
      <w:marBottom w:val="0"/>
      <w:divBdr>
        <w:top w:val="none" w:sz="0" w:space="0" w:color="auto"/>
        <w:left w:val="none" w:sz="0" w:space="0" w:color="auto"/>
        <w:bottom w:val="none" w:sz="0" w:space="0" w:color="auto"/>
        <w:right w:val="none" w:sz="0" w:space="0" w:color="auto"/>
      </w:divBdr>
    </w:div>
    <w:div w:id="205364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10</Pages>
  <Words>13785</Words>
  <Characters>7858</Characters>
  <Application>Microsoft Office Word</Application>
  <DocSecurity>0</DocSecurity>
  <Lines>65</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Finance</dc:creator>
  <cp:lastModifiedBy>VNMR-83-00</cp:lastModifiedBy>
  <cp:revision>62</cp:revision>
  <cp:lastPrinted>2026-10-19T09:29:00Z</cp:lastPrinted>
  <dcterms:created xsi:type="dcterms:W3CDTF">2021-10-29T09:26:00Z</dcterms:created>
  <dcterms:modified xsi:type="dcterms:W3CDTF">2026-10-22T09:33:00Z</dcterms:modified>
</cp:coreProperties>
</file>